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eastAsia="方正黑体_GBK"/>
          <w:kern w:val="0"/>
          <w:sz w:val="32"/>
          <w:szCs w:val="32"/>
        </w:rPr>
      </w:pPr>
      <w:bookmarkStart w:id="0" w:name="_GoBack"/>
      <w:r>
        <w:rPr>
          <w:rFonts w:hint="eastAsia" w:ascii="方正黑体_GBK" w:eastAsia="方正黑体_GBK"/>
          <w:kern w:val="0"/>
          <w:sz w:val="32"/>
          <w:szCs w:val="32"/>
        </w:rPr>
        <w:t>附件1</w:t>
      </w:r>
    </w:p>
    <w:p>
      <w:pPr>
        <w:widowControl/>
        <w:shd w:val="clear" w:color="auto" w:fill="FFFFFF"/>
        <w:spacing w:line="574" w:lineRule="exact"/>
        <w:jc w:val="left"/>
        <w:rPr>
          <w:rFonts w:hint="eastAsia" w:ascii="方正黑体_GBK" w:eastAsia="方正黑体_GBK"/>
          <w:kern w:val="0"/>
          <w:sz w:val="32"/>
          <w:szCs w:val="32"/>
        </w:rPr>
      </w:pPr>
    </w:p>
    <w:p>
      <w:pPr>
        <w:spacing w:line="574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广西壮族自治区高层次人才认定申请表</w:t>
      </w:r>
      <w:bookmarkEnd w:id="0"/>
    </w:p>
    <w:p>
      <w:pPr>
        <w:spacing w:line="574" w:lineRule="exact"/>
        <w:jc w:val="center"/>
        <w:rPr>
          <w:rFonts w:hint="eastAsia" w:eastAsia="方正楷体_GBK"/>
          <w:sz w:val="28"/>
          <w:szCs w:val="44"/>
        </w:rPr>
      </w:pPr>
      <w:r>
        <w:rPr>
          <w:rFonts w:hint="eastAsia" w:eastAsia="方正楷体_GBK"/>
          <w:sz w:val="28"/>
          <w:szCs w:val="44"/>
        </w:rPr>
        <w:t>（仅供参考，请勿填写，申报系统已设置内容选项）</w:t>
      </w:r>
    </w:p>
    <w:tbl>
      <w:tblPr>
        <w:tblStyle w:val="2"/>
        <w:tblW w:w="97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439"/>
        <w:gridCol w:w="921"/>
        <w:gridCol w:w="341"/>
        <w:gridCol w:w="613"/>
        <w:gridCol w:w="181"/>
        <w:gridCol w:w="1004"/>
        <w:gridCol w:w="580"/>
        <w:gridCol w:w="117"/>
        <w:gridCol w:w="803"/>
        <w:gridCol w:w="505"/>
        <w:gridCol w:w="729"/>
        <w:gridCol w:w="447"/>
        <w:gridCol w:w="2288"/>
        <w:gridCol w:w="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姓名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794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性别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8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国籍</w:t>
            </w:r>
          </w:p>
        </w:tc>
        <w:tc>
          <w:tcPr>
            <w:tcW w:w="1681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2295" w:type="dxa"/>
            <w:gridSpan w:val="2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籍贯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794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出生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年月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8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政治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面貌</w:t>
            </w:r>
          </w:p>
        </w:tc>
        <w:tc>
          <w:tcPr>
            <w:tcW w:w="1681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2295" w:type="dxa"/>
            <w:gridSpan w:val="2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民族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794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健康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状况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8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电子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邮箱</w:t>
            </w:r>
          </w:p>
        </w:tc>
        <w:tc>
          <w:tcPr>
            <w:tcW w:w="1681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2295" w:type="dxa"/>
            <w:gridSpan w:val="2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手机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号码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794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最高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学历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8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最高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学位</w:t>
            </w:r>
          </w:p>
        </w:tc>
        <w:tc>
          <w:tcPr>
            <w:tcW w:w="1681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2295" w:type="dxa"/>
            <w:gridSpan w:val="2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233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证件类型</w:t>
            </w:r>
          </w:p>
        </w:tc>
        <w:tc>
          <w:tcPr>
            <w:tcW w:w="1875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证件号码</w:t>
            </w:r>
          </w:p>
        </w:tc>
        <w:tc>
          <w:tcPr>
            <w:tcW w:w="2005" w:type="dxa"/>
            <w:gridSpan w:val="4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117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户口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所在地</w:t>
            </w:r>
          </w:p>
        </w:tc>
        <w:tc>
          <w:tcPr>
            <w:tcW w:w="229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233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国家职业资格</w:t>
            </w:r>
          </w:p>
        </w:tc>
        <w:tc>
          <w:tcPr>
            <w:tcW w:w="1875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最高职称</w:t>
            </w:r>
          </w:p>
        </w:tc>
        <w:tc>
          <w:tcPr>
            <w:tcW w:w="2005" w:type="dxa"/>
            <w:gridSpan w:val="4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117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从事专业领域</w:t>
            </w:r>
          </w:p>
        </w:tc>
        <w:tc>
          <w:tcPr>
            <w:tcW w:w="229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095" w:hRule="exact"/>
          <w:jc w:val="center"/>
        </w:trPr>
        <w:tc>
          <w:tcPr>
            <w:tcW w:w="1233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来桂工作时间</w:t>
            </w:r>
          </w:p>
        </w:tc>
        <w:tc>
          <w:tcPr>
            <w:tcW w:w="1875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pacing w:val="-11"/>
                <w:sz w:val="22"/>
                <w:szCs w:val="22"/>
              </w:rPr>
              <w:t>（如</w:t>
            </w:r>
            <w:r>
              <w:rPr>
                <w:rFonts w:eastAsia="方正仿宋_GBK" w:cs="宋体"/>
                <w:spacing w:val="-11"/>
                <w:sz w:val="22"/>
                <w:szCs w:val="22"/>
              </w:rPr>
              <w:t>存在</w:t>
            </w:r>
            <w:r>
              <w:rPr>
                <w:rFonts w:hint="eastAsia" w:eastAsia="方正仿宋_GBK" w:cs="宋体"/>
                <w:spacing w:val="-11"/>
                <w:sz w:val="22"/>
                <w:szCs w:val="22"/>
              </w:rPr>
              <w:t>多</w:t>
            </w:r>
            <w:r>
              <w:rPr>
                <w:rFonts w:eastAsia="方正仿宋_GBK" w:cs="宋体"/>
                <w:spacing w:val="-11"/>
                <w:sz w:val="22"/>
                <w:szCs w:val="22"/>
              </w:rPr>
              <w:t>次来桂的，</w:t>
            </w:r>
            <w:r>
              <w:rPr>
                <w:rFonts w:hint="eastAsia" w:eastAsia="方正仿宋_GBK" w:cs="宋体"/>
                <w:spacing w:val="-11"/>
                <w:sz w:val="22"/>
                <w:szCs w:val="22"/>
              </w:rPr>
              <w:t>分别</w:t>
            </w:r>
            <w:r>
              <w:rPr>
                <w:rFonts w:eastAsia="方正仿宋_GBK" w:cs="宋体"/>
                <w:spacing w:val="-11"/>
                <w:sz w:val="22"/>
                <w:szCs w:val="22"/>
              </w:rPr>
              <w:t>填写</w:t>
            </w:r>
            <w:r>
              <w:rPr>
                <w:rFonts w:hint="eastAsia" w:eastAsia="方正仿宋_GBK" w:cs="宋体"/>
                <w:spacing w:val="-11"/>
                <w:sz w:val="22"/>
                <w:szCs w:val="22"/>
              </w:rPr>
              <w:t>多次</w:t>
            </w:r>
            <w:r>
              <w:rPr>
                <w:rFonts w:eastAsia="方正仿宋_GBK" w:cs="宋体"/>
                <w:spacing w:val="-11"/>
                <w:sz w:val="22"/>
                <w:szCs w:val="22"/>
              </w:rPr>
              <w:t>来桂时</w:t>
            </w:r>
            <w:r>
              <w:rPr>
                <w:rFonts w:eastAsia="方正仿宋_GBK" w:cs="宋体"/>
                <w:spacing w:val="-11"/>
                <w:sz w:val="24"/>
              </w:rPr>
              <w:t>间</w:t>
            </w:r>
            <w:r>
              <w:rPr>
                <w:rFonts w:hint="eastAsia" w:eastAsia="方正仿宋_GBK" w:cs="宋体"/>
                <w:spacing w:val="-11"/>
                <w:sz w:val="24"/>
              </w:rPr>
              <w:t>）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来桂首家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工作单位</w:t>
            </w:r>
          </w:p>
        </w:tc>
        <w:tc>
          <w:tcPr>
            <w:tcW w:w="2005" w:type="dxa"/>
            <w:gridSpan w:val="4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117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现工作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单位全称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233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单位所属行业</w:t>
            </w:r>
          </w:p>
        </w:tc>
        <w:tc>
          <w:tcPr>
            <w:tcW w:w="1875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工作单位性质</w:t>
            </w:r>
          </w:p>
        </w:tc>
        <w:tc>
          <w:tcPr>
            <w:tcW w:w="2005" w:type="dxa"/>
            <w:gridSpan w:val="4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117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工作类型</w:t>
            </w:r>
          </w:p>
        </w:tc>
        <w:tc>
          <w:tcPr>
            <w:tcW w:w="229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exact"/>
          <w:jc w:val="center"/>
        </w:trPr>
        <w:tc>
          <w:tcPr>
            <w:tcW w:w="1233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现所在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单位部门</w:t>
            </w:r>
          </w:p>
        </w:tc>
        <w:tc>
          <w:tcPr>
            <w:tcW w:w="1875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现工作职务</w:t>
            </w:r>
          </w:p>
        </w:tc>
        <w:tc>
          <w:tcPr>
            <w:tcW w:w="2005" w:type="dxa"/>
            <w:gridSpan w:val="4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117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是否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自治区管理干部</w:t>
            </w:r>
          </w:p>
        </w:tc>
        <w:tc>
          <w:tcPr>
            <w:tcW w:w="229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exact"/>
          <w:jc w:val="center"/>
        </w:trPr>
        <w:tc>
          <w:tcPr>
            <w:tcW w:w="1233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单位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所在地</w:t>
            </w:r>
          </w:p>
        </w:tc>
        <w:tc>
          <w:tcPr>
            <w:tcW w:w="1875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单位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联系人</w:t>
            </w:r>
          </w:p>
        </w:tc>
        <w:tc>
          <w:tcPr>
            <w:tcW w:w="2005" w:type="dxa"/>
            <w:gridSpan w:val="4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  <w:tc>
          <w:tcPr>
            <w:tcW w:w="117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单位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联系电话</w:t>
            </w:r>
          </w:p>
        </w:tc>
        <w:tc>
          <w:tcPr>
            <w:tcW w:w="229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233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单位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详细地址</w:t>
            </w:r>
          </w:p>
        </w:tc>
        <w:tc>
          <w:tcPr>
            <w:tcW w:w="8536" w:type="dxa"/>
            <w:gridSpan w:val="1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2154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学习经历</w:t>
            </w:r>
          </w:p>
        </w:tc>
        <w:tc>
          <w:tcPr>
            <w:tcW w:w="7615" w:type="dxa"/>
            <w:gridSpan w:val="1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2154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工作经历</w:t>
            </w:r>
          </w:p>
        </w:tc>
        <w:tc>
          <w:tcPr>
            <w:tcW w:w="7615" w:type="dxa"/>
            <w:gridSpan w:val="1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2" w:hRule="atLeast"/>
          <w:jc w:val="center"/>
        </w:trPr>
        <w:tc>
          <w:tcPr>
            <w:tcW w:w="2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>工作所属学科领域</w:t>
            </w:r>
          </w:p>
        </w:tc>
        <w:tc>
          <w:tcPr>
            <w:tcW w:w="27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ind w:left="128"/>
              <w:jc w:val="center"/>
              <w:rPr>
                <w:rFonts w:hint="eastAsia" w:eastAsia="方正仿宋_GBK" w:cs="宋体"/>
                <w:bCs/>
                <w:sz w:val="22"/>
              </w:rPr>
            </w:pPr>
          </w:p>
        </w:tc>
        <w:tc>
          <w:tcPr>
            <w:tcW w:w="21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</w:rPr>
            </w:pPr>
            <w:r>
              <w:rPr>
                <w:rFonts w:hint="eastAsia" w:eastAsia="方正仿宋_GBK" w:cs="宋体"/>
                <w:bCs/>
                <w:sz w:val="24"/>
              </w:rPr>
              <w:t>申请人才认定层次</w:t>
            </w:r>
          </w:p>
        </w:tc>
        <w:tc>
          <w:tcPr>
            <w:tcW w:w="2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sz w:val="22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5" w:hRule="atLeast"/>
          <w:jc w:val="center"/>
        </w:trPr>
        <w:tc>
          <w:tcPr>
            <w:tcW w:w="2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>符合的认定申报条件（对应参考目录条款）</w:t>
            </w:r>
          </w:p>
        </w:tc>
        <w:tc>
          <w:tcPr>
            <w:tcW w:w="761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66" w:hRule="atLeast"/>
          <w:jc w:val="center"/>
        </w:trPr>
        <w:tc>
          <w:tcPr>
            <w:tcW w:w="2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>取得的代表性重要创新成果及其科学价值、社会经济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意义</w:t>
            </w:r>
          </w:p>
        </w:tc>
        <w:tc>
          <w:tcPr>
            <w:tcW w:w="761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（500字以内）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20" w:hRule="atLeast"/>
          <w:jc w:val="center"/>
        </w:trPr>
        <w:tc>
          <w:tcPr>
            <w:tcW w:w="2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近五年的主要学术技术成果</w:t>
            </w:r>
          </w:p>
        </w:tc>
        <w:tc>
          <w:tcPr>
            <w:tcW w:w="761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rPr>
                <w:rFonts w:hint="eastAsia"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>1.近五年主要完成或在研的科研项目（不超过5项，填写内容包括项目名称、项目性质及来源、项目经费（万元）、起止年、本人作用、进展及成果转化情况）；</w:t>
            </w:r>
          </w:p>
          <w:p>
            <w:pPr>
              <w:spacing w:line="340" w:lineRule="exact"/>
              <w:rPr>
                <w:rFonts w:hint="eastAsia"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>2.近五年发表的主要论文（不超过5项，填写内容包括论文题目、发表期刊、发表时间、第一作者/通讯作者、影响因子、被引次数）；</w:t>
            </w:r>
          </w:p>
          <w:p>
            <w:pPr>
              <w:spacing w:line="340" w:lineRule="exact"/>
              <w:jc w:val="left"/>
              <w:rPr>
                <w:rFonts w:hint="eastAsia"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>3.近五年出版的主要著作（不超过5项，填写内容包括书名、出版社、出版时间、著者、总字数）；</w:t>
            </w:r>
          </w:p>
          <w:p>
            <w:pPr>
              <w:spacing w:line="340" w:lineRule="exact"/>
              <w:jc w:val="left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4.近五年获得的授权发明专利（不超过5项，填写内容包括专利名称、专利号、国别、授权时间、本人排名/总人数、转化应用）。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07" w:hRule="atLeast"/>
          <w:jc w:val="center"/>
        </w:trPr>
        <w:tc>
          <w:tcPr>
            <w:tcW w:w="2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获得的主要学术奖励情况</w:t>
            </w:r>
          </w:p>
        </w:tc>
        <w:tc>
          <w:tcPr>
            <w:tcW w:w="761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不超过5项，填写内容包括获奖项目名称、奖励名称及等级、奖励机构及国别、奖励年度、本人排名/总人数。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63" w:hRule="atLeast"/>
          <w:jc w:val="center"/>
        </w:trPr>
        <w:tc>
          <w:tcPr>
            <w:tcW w:w="2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获得的省部级以上荣誉称号</w:t>
            </w:r>
          </w:p>
        </w:tc>
        <w:tc>
          <w:tcPr>
            <w:tcW w:w="761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不超过5项，填写内容包括荣誉称号、入选时间、颁发部门。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05" w:hRule="atLeast"/>
          <w:jc w:val="center"/>
        </w:trPr>
        <w:tc>
          <w:tcPr>
            <w:tcW w:w="2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>主要学术和社会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兼职</w:t>
            </w:r>
          </w:p>
        </w:tc>
        <w:tc>
          <w:tcPr>
            <w:tcW w:w="761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不超过5项，填写内容包括组织名称、担任职务、任职时间。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45" w:hRule="atLeast"/>
          <w:jc w:val="center"/>
        </w:trPr>
        <w:tc>
          <w:tcPr>
            <w:tcW w:w="2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工作单位意见（或设区市党委组织部推荐意见）</w:t>
            </w:r>
          </w:p>
        </w:tc>
        <w:tc>
          <w:tcPr>
            <w:tcW w:w="761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top"/>
          </w:tcPr>
          <w:p>
            <w:pPr>
              <w:spacing w:line="340" w:lineRule="exact"/>
              <w:jc w:val="left"/>
              <w:rPr>
                <w:rFonts w:hint="eastAsia"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 xml:space="preserve">    </w:t>
            </w:r>
          </w:p>
          <w:p>
            <w:pPr>
              <w:spacing w:line="340" w:lineRule="exact"/>
              <w:jc w:val="left"/>
              <w:rPr>
                <w:rFonts w:hint="eastAsia"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 xml:space="preserve">    根据</w:t>
            </w:r>
            <w:r>
              <w:rPr>
                <w:rFonts w:hint="eastAsia" w:eastAsia="方正仿宋_GBK" w:cs="宋体"/>
                <w:bCs/>
                <w:sz w:val="24"/>
                <w:u w:val="single"/>
              </w:rPr>
              <w:t xml:space="preserve">           </w:t>
            </w:r>
            <w:r>
              <w:rPr>
                <w:rFonts w:hint="eastAsia" w:eastAsia="方正仿宋_GBK" w:cs="宋体"/>
                <w:bCs/>
                <w:sz w:val="24"/>
              </w:rPr>
              <w:t>同志的综合表现，经认真审核申请材料，同意推荐其认定为自治区</w:t>
            </w:r>
            <w:r>
              <w:rPr>
                <w:rFonts w:hint="eastAsia" w:eastAsia="方正仿宋_GBK" w:cs="宋体"/>
                <w:bCs/>
                <w:sz w:val="24"/>
                <w:u w:val="single"/>
              </w:rPr>
              <w:t xml:space="preserve">      </w:t>
            </w:r>
            <w:r>
              <w:rPr>
                <w:rFonts w:hint="eastAsia" w:eastAsia="方正仿宋_GBK" w:cs="宋体"/>
                <w:bCs/>
                <w:sz w:val="24"/>
              </w:rPr>
              <w:t>层次人才。</w:t>
            </w:r>
          </w:p>
          <w:p>
            <w:pPr>
              <w:spacing w:line="340" w:lineRule="exact"/>
              <w:jc w:val="left"/>
              <w:rPr>
                <w:rFonts w:hint="eastAsia" w:eastAsia="方正仿宋_GBK" w:cs="宋体"/>
                <w:bCs/>
                <w:sz w:val="24"/>
              </w:rPr>
            </w:pPr>
          </w:p>
          <w:p>
            <w:pPr>
              <w:spacing w:line="340" w:lineRule="exact"/>
              <w:jc w:val="left"/>
              <w:rPr>
                <w:rFonts w:hint="eastAsia"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 xml:space="preserve">                                       （单位公章）</w:t>
            </w:r>
          </w:p>
          <w:p>
            <w:pPr>
              <w:spacing w:line="340" w:lineRule="exact"/>
              <w:jc w:val="left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 xml:space="preserve">                                         年   月  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01" w:hRule="atLeast"/>
          <w:jc w:val="center"/>
        </w:trPr>
        <w:tc>
          <w:tcPr>
            <w:tcW w:w="2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专家评审意见</w:t>
            </w:r>
          </w:p>
        </w:tc>
        <w:tc>
          <w:tcPr>
            <w:tcW w:w="761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ind w:firstLine="480"/>
              <w:jc w:val="left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经组织专家评审，认真审核申请材料，同意该人选认定为</w:t>
            </w:r>
            <w:r>
              <w:rPr>
                <w:rFonts w:hint="eastAsia" w:eastAsia="方正仿宋_GBK" w:cs="宋体"/>
                <w:bCs/>
                <w:sz w:val="24"/>
              </w:rPr>
              <w:t>自治区</w:t>
            </w:r>
            <w:r>
              <w:rPr>
                <w:rFonts w:hint="eastAsia" w:eastAsia="方正仿宋_GBK" w:cs="宋体"/>
                <w:bCs/>
                <w:sz w:val="24"/>
                <w:u w:val="single"/>
              </w:rPr>
              <w:t xml:space="preserve">      </w:t>
            </w:r>
            <w:r>
              <w:rPr>
                <w:rFonts w:hint="eastAsia" w:eastAsia="方正仿宋_GBK" w:cs="宋体"/>
                <w:bCs/>
                <w:sz w:val="24"/>
              </w:rPr>
              <w:t>层次人才</w:t>
            </w:r>
            <w:r>
              <w:rPr>
                <w:rFonts w:hint="eastAsia" w:eastAsia="方正仿宋_GBK" w:cs="宋体"/>
                <w:sz w:val="24"/>
              </w:rPr>
              <w:t>。</w:t>
            </w:r>
          </w:p>
          <w:p>
            <w:pPr>
              <w:spacing w:line="340" w:lineRule="exact"/>
              <w:ind w:firstLine="480"/>
              <w:jc w:val="left"/>
              <w:rPr>
                <w:rFonts w:hint="eastAsia" w:eastAsia="方正仿宋_GBK" w:cs="宋体"/>
                <w:sz w:val="24"/>
              </w:rPr>
            </w:pPr>
          </w:p>
          <w:p>
            <w:pPr>
              <w:spacing w:line="340" w:lineRule="exact"/>
              <w:ind w:firstLine="480"/>
              <w:jc w:val="left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 xml:space="preserve">                       专家组组长签字：</w:t>
            </w:r>
          </w:p>
          <w:p>
            <w:pPr>
              <w:spacing w:line="340" w:lineRule="exact"/>
              <w:ind w:firstLine="480"/>
              <w:jc w:val="left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 xml:space="preserve">                                     年   月  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86" w:hRule="atLeast"/>
          <w:jc w:val="center"/>
        </w:trPr>
        <w:tc>
          <w:tcPr>
            <w:tcW w:w="2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>自治区人力资源</w:t>
            </w:r>
          </w:p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>社会保障厅意见</w:t>
            </w:r>
          </w:p>
        </w:tc>
        <w:tc>
          <w:tcPr>
            <w:tcW w:w="761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ind w:firstLine="480"/>
              <w:jc w:val="left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>经认真审核，同意专家评审意见。</w:t>
            </w:r>
          </w:p>
          <w:p>
            <w:pPr>
              <w:spacing w:line="340" w:lineRule="exact"/>
              <w:ind w:firstLine="480"/>
              <w:jc w:val="left"/>
              <w:rPr>
                <w:rFonts w:hint="eastAsia" w:eastAsia="方正仿宋_GBK" w:cs="宋体"/>
                <w:sz w:val="24"/>
              </w:rPr>
            </w:pPr>
          </w:p>
          <w:p>
            <w:pPr>
              <w:spacing w:line="340" w:lineRule="exact"/>
              <w:jc w:val="left"/>
              <w:rPr>
                <w:rFonts w:hint="eastAsia"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 xml:space="preserve">                                        （盖章）</w:t>
            </w:r>
          </w:p>
          <w:p>
            <w:pPr>
              <w:spacing w:line="340" w:lineRule="exact"/>
              <w:ind w:firstLine="480"/>
              <w:jc w:val="left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 xml:space="preserve">                                     年   月  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89" w:hRule="atLeast"/>
          <w:jc w:val="center"/>
        </w:trPr>
        <w:tc>
          <w:tcPr>
            <w:tcW w:w="2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公示情况</w:t>
            </w:r>
          </w:p>
        </w:tc>
        <w:tc>
          <w:tcPr>
            <w:tcW w:w="761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left"/>
              <w:rPr>
                <w:rFonts w:hint="eastAsia" w:eastAsia="方正仿宋_GBK" w:cs="宋体"/>
              </w:rPr>
            </w:pPr>
            <w:r>
              <w:rPr>
                <w:rFonts w:hint="eastAsia" w:eastAsia="方正仿宋_GBK" w:cs="宋体"/>
                <w:sz w:val="24"/>
              </w:rPr>
              <w:t xml:space="preserve">    经公示，对该人选认定为自治区</w:t>
            </w:r>
            <w:r>
              <w:rPr>
                <w:rFonts w:hint="eastAsia" w:eastAsia="方正仿宋_GBK" w:cs="宋体"/>
                <w:sz w:val="24"/>
                <w:u w:val="single"/>
              </w:rPr>
              <w:t xml:space="preserve">     </w:t>
            </w:r>
            <w:r>
              <w:rPr>
                <w:rFonts w:hint="eastAsia" w:eastAsia="方正仿宋_GBK" w:cs="宋体"/>
                <w:sz w:val="24"/>
              </w:rPr>
              <w:t>层次人才无异议（或异议不影响认定）。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33" w:hRule="atLeast"/>
          <w:jc w:val="center"/>
        </w:trPr>
        <w:tc>
          <w:tcPr>
            <w:tcW w:w="2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eastAsia="方正仿宋_GBK" w:cs="宋体"/>
                <w:bCs/>
              </w:rPr>
            </w:pPr>
            <w:r>
              <w:rPr>
                <w:rFonts w:hint="eastAsia" w:eastAsia="方正仿宋_GBK" w:cs="宋体"/>
                <w:bCs/>
                <w:sz w:val="24"/>
              </w:rPr>
              <w:t>自治区党委人才工作领导小组审定</w:t>
            </w:r>
          </w:p>
        </w:tc>
        <w:tc>
          <w:tcPr>
            <w:tcW w:w="761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63" w:type="dxa"/>
              <w:right w:w="63" w:type="dxa"/>
            </w:tcMar>
            <w:vAlign w:val="center"/>
          </w:tcPr>
          <w:p>
            <w:pPr>
              <w:spacing w:line="340" w:lineRule="exact"/>
              <w:jc w:val="left"/>
              <w:rPr>
                <w:rFonts w:hint="eastAsia" w:eastAsia="方正仿宋_GBK" w:cs="宋体"/>
                <w:sz w:val="24"/>
              </w:rPr>
            </w:pPr>
          </w:p>
          <w:p>
            <w:pPr>
              <w:spacing w:line="340" w:lineRule="exact"/>
              <w:jc w:val="left"/>
              <w:rPr>
                <w:rFonts w:hint="eastAsia" w:eastAsia="方正仿宋_GBK" w:cs="宋体"/>
                <w:sz w:val="24"/>
              </w:rPr>
            </w:pPr>
            <w:r>
              <w:rPr>
                <w:rFonts w:hint="eastAsia" w:eastAsia="方正仿宋_GBK" w:cs="宋体"/>
                <w:sz w:val="24"/>
              </w:rPr>
              <w:t xml:space="preserve">    经自治区党委人才工作领导小组同意，认定该人选为自治区</w:t>
            </w:r>
            <w:r>
              <w:rPr>
                <w:rFonts w:hint="eastAsia" w:eastAsia="方正仿宋_GBK" w:cs="宋体"/>
                <w:sz w:val="24"/>
                <w:u w:val="single"/>
              </w:rPr>
              <w:t xml:space="preserve">      </w:t>
            </w:r>
            <w:r>
              <w:rPr>
                <w:rFonts w:hint="eastAsia" w:eastAsia="方正仿宋_GBK" w:cs="宋体"/>
                <w:sz w:val="24"/>
              </w:rPr>
              <w:t>层次人才。</w:t>
            </w:r>
          </w:p>
          <w:p>
            <w:pPr>
              <w:spacing w:line="340" w:lineRule="exact"/>
              <w:ind w:firstLine="480"/>
              <w:jc w:val="left"/>
              <w:rPr>
                <w:rFonts w:hint="eastAsia" w:eastAsia="方正仿宋_GBK" w:cs="宋体"/>
                <w:sz w:val="24"/>
              </w:rPr>
            </w:pPr>
          </w:p>
          <w:p>
            <w:pPr>
              <w:spacing w:line="340" w:lineRule="exact"/>
              <w:jc w:val="left"/>
              <w:rPr>
                <w:rFonts w:hint="eastAsia" w:eastAsia="方正仿宋_GBK" w:cs="宋体"/>
                <w:bCs/>
                <w:sz w:val="24"/>
              </w:rPr>
            </w:pPr>
            <w:r>
              <w:rPr>
                <w:rFonts w:hint="eastAsia" w:eastAsia="方正仿宋_GBK" w:cs="宋体"/>
                <w:bCs/>
                <w:sz w:val="24"/>
              </w:rPr>
              <w:t xml:space="preserve">                                        （盖章）</w:t>
            </w:r>
          </w:p>
          <w:p>
            <w:pPr>
              <w:spacing w:line="340" w:lineRule="exact"/>
              <w:jc w:val="left"/>
              <w:rPr>
                <w:rFonts w:hint="eastAsia" w:eastAsia="方正仿宋_GBK" w:cs="宋体"/>
              </w:rPr>
            </w:pPr>
            <w:r>
              <w:rPr>
                <w:rFonts w:hint="eastAsia" w:eastAsia="方正仿宋_GBK" w:cs="宋体"/>
                <w:bCs/>
                <w:sz w:val="24"/>
              </w:rPr>
              <w:t xml:space="preserve">                                   </w:t>
            </w:r>
            <w:r>
              <w:rPr>
                <w:rFonts w:eastAsia="方正仿宋_GBK" w:cs="宋体"/>
                <w:bCs/>
                <w:sz w:val="24"/>
              </w:rPr>
              <w:t xml:space="preserve">    </w:t>
            </w:r>
            <w:r>
              <w:rPr>
                <w:rFonts w:hint="eastAsia" w:eastAsia="方正仿宋_GBK" w:cs="宋体"/>
                <w:bCs/>
                <w:sz w:val="24"/>
              </w:rPr>
              <w:t xml:space="preserve">  年   月   日</w:t>
            </w:r>
          </w:p>
        </w:tc>
      </w:tr>
    </w:tbl>
    <w:p>
      <w:r>
        <w:rPr>
          <w:rFonts w:eastAsia="黑体"/>
          <w:kern w:val="0"/>
          <w:sz w:val="32"/>
          <w:szCs w:val="3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E1997"/>
    <w:rsid w:val="777E1997"/>
    <w:rsid w:val="BFFE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2026-08-31T18:24:00Z</dcterms:created>
  <dc:creator>HUAWEI</dc:creator>
  <cp:lastModifiedBy>HUAWEI</cp:lastModifiedBy>
  <dcterms:modified xsi:type="dcterms:W3CDTF">2026-08-31T18:25:55Z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A6C6D84056178805B356956AE8FBF94D</vt:lpwstr>
  </property>
</Properties>
</file>