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95AB8">
      <w:pPr>
        <w:spacing w:line="600" w:lineRule="exact"/>
        <w:ind w:right="65" w:rightChars="31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 w14:paraId="4A21D973">
      <w:pPr>
        <w:spacing w:line="600" w:lineRule="exact"/>
        <w:ind w:right="65" w:rightChars="31"/>
        <w:jc w:val="left"/>
        <w:rPr>
          <w:rFonts w:ascii="Times New Roman" w:hAnsi="Times New Roman" w:eastAsia="黑体"/>
          <w:sz w:val="32"/>
          <w:szCs w:val="32"/>
        </w:rPr>
      </w:pPr>
    </w:p>
    <w:p w14:paraId="2332D87C">
      <w:pPr>
        <w:spacing w:line="600" w:lineRule="exact"/>
        <w:ind w:right="65" w:rightChars="31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企业特殊工种提前退休资格审核人员花名册</w:t>
      </w:r>
    </w:p>
    <w:tbl>
      <w:tblPr>
        <w:tblStyle w:val="9"/>
        <w:tblW w:w="147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133"/>
        <w:gridCol w:w="1488"/>
        <w:gridCol w:w="1348"/>
        <w:gridCol w:w="661"/>
        <w:gridCol w:w="733"/>
        <w:gridCol w:w="690"/>
        <w:gridCol w:w="675"/>
        <w:gridCol w:w="1742"/>
        <w:gridCol w:w="741"/>
        <w:gridCol w:w="822"/>
        <w:gridCol w:w="3313"/>
        <w:gridCol w:w="1007"/>
      </w:tblGrid>
      <w:tr w14:paraId="32E1A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79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D5F74">
            <w:pPr>
              <w:widowControl/>
              <w:jc w:val="left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2"/>
                <w:szCs w:val="22"/>
              </w:rPr>
              <w:t>区人社局：（章）</w:t>
            </w:r>
          </w:p>
        </w:tc>
      </w:tr>
      <w:tr w14:paraId="3C68F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7AE5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序号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5402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申报单位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184A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原从事特殊</w:t>
            </w: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工种单位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EBE9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2"/>
              </w:rPr>
              <w:t>原从事特殊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kern w:val="0"/>
                <w:sz w:val="22"/>
              </w:rPr>
              <w:t>工种单位上级主管部门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40C6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现参保区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FE564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姓名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7E37F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性别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20646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年龄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569FC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社会保障号码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24700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工种名称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A9355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工种性质</w:t>
            </w:r>
          </w:p>
        </w:tc>
        <w:tc>
          <w:tcPr>
            <w:tcW w:w="3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8776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实际从事特殊工种起止时间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10C4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</w:rPr>
              <w:t>备注</w:t>
            </w:r>
          </w:p>
        </w:tc>
      </w:tr>
      <w:tr w14:paraId="13FF1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61F0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D43C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B73F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A803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A5C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CBCE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3D64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86D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F9BF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4F90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DAEC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B9BB0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034E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383DC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107C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C694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90D4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F370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D1B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A66A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0ACD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0767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76A9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18F3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471C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633C9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A14B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03108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437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176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D4C0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B0EE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A048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2E4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F97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9EA1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7B48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2974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CB88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6BB3A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0C76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5AD02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2081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38E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A072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DE01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CA79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D6C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BD6D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0F87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F5C2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A384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C619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41951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DC6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1C99F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2308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C933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CCCF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6892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0AA4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EE39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1B7D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914D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C2DB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BCEF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AA4D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E768D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1932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341EB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4A65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370C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AAE0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169A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04EC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7024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7E4D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B3AF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C235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9152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C83D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0C3E8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6C4A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56E2A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AD64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25FC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9DAA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503B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C360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75C8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93FF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6FBC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85E7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D180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48C4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91006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030C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66B04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E781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6792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BB26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F9C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4ADB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0F78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01F5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896F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CCC4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D391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D79B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21966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318A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50870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C125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A1DA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A71B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8646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93D0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D4D8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68F0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8F4D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D1E5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F994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1D93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48596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00BAA7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0F15A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6743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7B57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3873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730D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C21D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E84A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C3ED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BB49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5AAF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5882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C3EB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44300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441F987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  <w:tr w14:paraId="33920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19F7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E2FA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2E1A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6CC0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7EF5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233F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3D62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92B8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6614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A868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3EB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B5302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</w:rPr>
              <w:t>年    月--    年    月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FCE5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</w:tr>
    </w:tbl>
    <w:p w14:paraId="3B4DAA68">
      <w:pPr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D902CD-E820-44AA-BFE9-DCC6BA3F3B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042F7FD-9475-40BF-870D-E3451D5D73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0F102C-1A53-4FB5-A5FE-C7855879AA9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D61111E"/>
    <w:rsid w:val="1EEFF405"/>
    <w:rsid w:val="23237693"/>
    <w:rsid w:val="3EFE4611"/>
    <w:rsid w:val="3F576972"/>
    <w:rsid w:val="579F5D6A"/>
    <w:rsid w:val="60C546D6"/>
    <w:rsid w:val="6AFFE381"/>
    <w:rsid w:val="746C2CA7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1486</Words>
  <Characters>1524</Characters>
  <Lines>1</Lines>
  <Paragraphs>1</Paragraphs>
  <TotalTime>13</TotalTime>
  <ScaleCrop>false</ScaleCrop>
  <LinksUpToDate>false</LinksUpToDate>
  <CharactersWithSpaces>2382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2026-07-13T02:23:09Z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