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r>
        <w:rPr>
          <w:rFonts w:ascii="FreeSerif" w:hAnsi="FreeSerif" w:cs="FreeSerif"/>
        </w:rPr>
        <w:drawing>
          <wp:inline distT="0" distB="0" distL="114300" distR="114300">
            <wp:extent cx="5276215" cy="8183880"/>
            <wp:effectExtent l="0" t="0" r="635" b="7620"/>
            <wp:docPr id="12" name="图片 14" descr="2aba43c02b1ffca119b0b61b4b83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2aba43c02b1ffca119b0b61b4b839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D4F3A"/>
    <w:rsid w:val="0291320B"/>
    <w:rsid w:val="06AD4F3A"/>
    <w:rsid w:val="0B9B7F4E"/>
    <w:rsid w:val="13533C84"/>
    <w:rsid w:val="18690EE6"/>
    <w:rsid w:val="19331B5A"/>
    <w:rsid w:val="27EA5342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2026-04-21T03:25:00Z</dcterms:created>
  <dc:creator>李秀军</dc:creator>
  <cp:lastModifiedBy>李秀军</cp:lastModifiedBy>
  <dcterms:modified xsi:type="dcterms:W3CDTF">2026-04-21T03:33:03Z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B2A324D672AA4A00B49DC2ECF0B44E74_11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