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4EC" w:rsidRDefault="00AE34EC" w:rsidP="00AE34EC">
      <w:pPr>
        <w:spacing w:line="540" w:lineRule="exact"/>
        <w:jc w:val="left"/>
        <w:rPr>
          <w:rFonts w:ascii="仿宋" w:eastAsia="仿宋" w:hAnsi="仿宋" w:cs="仿宋"/>
          <w:bCs/>
          <w:sz w:val="32"/>
          <w:szCs w:val="32"/>
        </w:rPr>
      </w:pPr>
      <w:r>
        <w:rPr>
          <w:rFonts w:ascii="黑体" w:eastAsia="黑体" w:hAnsi="黑体" w:cs="黑体" w:hint="eastAsia"/>
          <w:bCs/>
          <w:sz w:val="32"/>
          <w:szCs w:val="32"/>
        </w:rPr>
        <w:t>附件2</w:t>
      </w:r>
    </w:p>
    <w:p w:rsidR="00AE34EC" w:rsidRDefault="00AE34EC" w:rsidP="00AE34EC">
      <w:pPr>
        <w:spacing w:line="540" w:lineRule="exact"/>
        <w:jc w:val="center"/>
        <w:rPr>
          <w:rFonts w:ascii="CESI黑体-GB13000" w:eastAsia="CESI黑体-GB13000" w:hAnsi="CESI黑体-GB13000" w:cs="CESI黑体-GB13000"/>
          <w:kern w:val="0"/>
          <w:sz w:val="36"/>
          <w:szCs w:val="36"/>
        </w:rPr>
      </w:pPr>
    </w:p>
    <w:p w:rsidR="00AE34EC" w:rsidRDefault="00AE34EC" w:rsidP="00AE34EC">
      <w:pPr>
        <w:spacing w:line="540" w:lineRule="exact"/>
        <w:jc w:val="cente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t>山西省劳务派遣单位参加工伤保险承诺书</w:t>
      </w:r>
    </w:p>
    <w:p w:rsidR="00AE34EC" w:rsidRDefault="00AE34EC" w:rsidP="00AE34EC">
      <w:pPr>
        <w:spacing w:line="540" w:lineRule="exact"/>
        <w:jc w:val="center"/>
        <w:rPr>
          <w:rFonts w:ascii="CESI黑体-GB13000" w:eastAsia="CESI黑体-GB13000" w:hAnsi="CESI黑体-GB13000" w:cs="CESI黑体-GB13000"/>
          <w:kern w:val="0"/>
          <w:sz w:val="44"/>
          <w:szCs w:val="44"/>
        </w:rPr>
      </w:pPr>
    </w:p>
    <w:p w:rsidR="00AE34EC" w:rsidRDefault="00AE34EC" w:rsidP="00AE34EC">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（社保机构名称）:</w:t>
      </w:r>
    </w:p>
    <w:p w:rsidR="00AE34EC" w:rsidRDefault="00AE34EC" w:rsidP="00AE34EC">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我单位已充分知晓山西省劳务派遣单位参加工伤保险的相关规定，现郑重承诺：</w:t>
      </w:r>
    </w:p>
    <w:p w:rsidR="00AE34EC" w:rsidRDefault="00AE34EC" w:rsidP="00AE34EC">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向贵单位申请办理社会保险登记的本部职工和被派遣劳动者，符合劳务派遣相关用工规定，并按国家和山西省社会保险相关规定为其办理各项社会保险登记。如果存在以下情形，在用工期间发生工伤事故的，由我单位承担工伤保险责任。</w:t>
      </w:r>
    </w:p>
    <w:p w:rsidR="00AE34EC" w:rsidRDefault="00AE34EC" w:rsidP="00AE34EC">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1.未按规定依法为本部职工和被派遣劳动者参加工伤保险的；</w:t>
      </w:r>
    </w:p>
    <w:p w:rsidR="00AE34EC" w:rsidRDefault="00AE34EC" w:rsidP="00AE34EC">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2.违反规定为被派遣到山西以外省份用工单位的被派遣劳动者办理参保登记的；</w:t>
      </w:r>
    </w:p>
    <w:p w:rsidR="00AE34EC" w:rsidRDefault="00AE34EC" w:rsidP="00AE34EC">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3.属于《社会保险法》第四十一条“未依法缴纳工伤保险费”的；</w:t>
      </w:r>
    </w:p>
    <w:p w:rsidR="00AE34EC" w:rsidRDefault="00AE34EC" w:rsidP="00AE34EC">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4.不如实申报用工单位基本信息、工伤风险类别、被派遣员工基本信息的；</w:t>
      </w:r>
    </w:p>
    <w:p w:rsidR="00AE34EC" w:rsidRDefault="00AE34EC" w:rsidP="00AE34EC">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5.其他违反劳务派遣规定使用派遣劳动者的。</w:t>
      </w:r>
    </w:p>
    <w:p w:rsidR="00AE34EC" w:rsidRDefault="00AE34EC" w:rsidP="00AE34EC">
      <w:pPr>
        <w:spacing w:line="600" w:lineRule="exact"/>
        <w:rPr>
          <w:rFonts w:ascii="仿宋_GB2312" w:eastAsia="仿宋_GB2312" w:hAnsi="仿宋_GB2312" w:cs="仿宋_GB2312"/>
          <w:sz w:val="32"/>
          <w:szCs w:val="32"/>
        </w:rPr>
      </w:pPr>
    </w:p>
    <w:p w:rsidR="00AE34EC" w:rsidRDefault="00AE34EC" w:rsidP="00AE34EC">
      <w:pPr>
        <w:spacing w:line="600" w:lineRule="exact"/>
        <w:ind w:firstLineChars="300" w:firstLine="960"/>
        <w:rPr>
          <w:rFonts w:ascii="仿宋_GB2312" w:eastAsia="仿宋_GB2312" w:hAnsi="仿宋_GB2312" w:cs="仿宋_GB2312"/>
          <w:sz w:val="32"/>
          <w:szCs w:val="32"/>
        </w:rPr>
      </w:pPr>
    </w:p>
    <w:p w:rsidR="00AE34EC" w:rsidRDefault="00AE34EC" w:rsidP="00AE34EC">
      <w:pPr>
        <w:spacing w:line="600" w:lineRule="exact"/>
        <w:ind w:firstLineChars="1300" w:firstLine="4160"/>
        <w:rPr>
          <w:rFonts w:ascii="仿宋_GB2312" w:eastAsia="仿宋_GB2312" w:hAnsi="仿宋_GB2312" w:cs="仿宋_GB2312"/>
          <w:sz w:val="32"/>
          <w:szCs w:val="32"/>
        </w:rPr>
      </w:pPr>
      <w:r>
        <w:rPr>
          <w:rFonts w:ascii="仿宋_GB2312" w:eastAsia="仿宋_GB2312" w:hAnsi="仿宋_GB2312" w:cs="仿宋_GB2312" w:hint="eastAsia"/>
          <w:sz w:val="32"/>
          <w:szCs w:val="32"/>
        </w:rPr>
        <w:t>（单位公章）</w:t>
      </w:r>
    </w:p>
    <w:p w:rsidR="00B95263" w:rsidRPr="00AE34EC" w:rsidRDefault="00AE34EC" w:rsidP="00AE34EC">
      <w:pPr>
        <w:ind w:firstLineChars="1800" w:firstLine="5760"/>
      </w:pPr>
      <w:r>
        <w:rPr>
          <w:rFonts w:ascii="仿宋_GB2312" w:eastAsia="仿宋_GB2312" w:hAnsi="仿宋_GB2312" w:cs="仿宋_GB2312" w:hint="eastAsia"/>
          <w:sz w:val="32"/>
          <w:szCs w:val="32"/>
        </w:rPr>
        <w:t>年    月   日</w:t>
      </w:r>
      <w:bookmarkStart w:id="0" w:name="_GoBack"/>
      <w:bookmarkEnd w:id="0"/>
    </w:p>
    <w:sectPr w:rsidR="00B95263" w:rsidRPr="00AE34EC" w:rsidSect="004423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263" w:rsidRDefault="00B95263" w:rsidP="00AE34EC">
      <w:r>
        <w:separator/>
      </w:r>
    </w:p>
  </w:endnote>
  <w:endnote w:type="continuationSeparator" w:id="1">
    <w:p w:rsidR="00B95263" w:rsidRDefault="00B95263" w:rsidP="00AE34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ESI黑体-GB13000">
    <w:altName w:val="黑体"/>
    <w:charset w:val="86"/>
    <w:family w:val="auto"/>
    <w:pitch w:val="default"/>
    <w:sig w:usb0="00000000" w:usb1="00000000" w:usb2="00000016" w:usb3="00000000" w:csb0="0004000F" w:csb1="00000000"/>
  </w:font>
  <w:font w:name="方正小标宋_GBK">
    <w:altName w:val="Arial Unicode MS"/>
    <w:charset w:val="86"/>
    <w:family w:val="auto"/>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263" w:rsidRDefault="00B95263" w:rsidP="00AE34EC">
      <w:r>
        <w:separator/>
      </w:r>
    </w:p>
  </w:footnote>
  <w:footnote w:type="continuationSeparator" w:id="1">
    <w:p w:rsidR="00B95263" w:rsidRDefault="00B95263" w:rsidP="00AE34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34EC"/>
    <w:rsid w:val="00AE34EC"/>
    <w:rsid w:val="00B952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4E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E34E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E34EC"/>
    <w:rPr>
      <w:sz w:val="18"/>
      <w:szCs w:val="18"/>
    </w:rPr>
  </w:style>
  <w:style w:type="paragraph" w:styleId="a4">
    <w:name w:val="footer"/>
    <w:basedOn w:val="a"/>
    <w:link w:val="Char0"/>
    <w:uiPriority w:val="99"/>
    <w:semiHidden/>
    <w:unhideWhenUsed/>
    <w:rsid w:val="00AE34E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E34EC"/>
    <w:rPr>
      <w:sz w:val="18"/>
      <w:szCs w:val="18"/>
    </w:rPr>
  </w:style>
</w:styles>
</file>

<file path=word/webSettings.xml><?xml version="1.0" encoding="utf-8"?>
<w:webSettings xmlns:r="http://schemas.openxmlformats.org/officeDocument/2006/relationships" xmlns:w="http://schemas.openxmlformats.org/wordprocessingml/2006/main">
  <w:divs>
    <w:div w:id="104263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52</Words>
  <Characters>298</Characters>
  <Application>Microsoft Office Word</Application>
  <DocSecurity>0</DocSecurity>
  <Lines>2</Lines>
  <Paragraphs>1</Paragraphs>
  <ScaleCrop>false</ScaleCrop>
  <Company/>
  <LinksUpToDate>false</LinksUpToDate>
  <CharactersWithSpaces>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2026-03-17T01:04:00Z</dcterms:created>
  <dcterms:modified xsi:type="dcterms:W3CDTF">2026-03-17T01:06:00Z</dcterms:modified>
</cp:coreProperties>
</file>