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CABFF">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auto"/>
          <w:sz w:val="32"/>
          <w:szCs w:val="32"/>
        </w:rPr>
      </w:pPr>
      <w:r>
        <w:rPr>
          <w:rFonts w:hint="eastAsia" w:ascii="黑体" w:hAnsi="黑体" w:eastAsia="黑体" w:cs="黑体"/>
          <w:color w:val="auto"/>
          <w:sz w:val="32"/>
          <w:szCs w:val="32"/>
        </w:rPr>
        <w:t>附件1</w:t>
      </w:r>
      <w:bookmarkStart w:id="0" w:name="_GoBack"/>
      <w:bookmarkEnd w:id="0"/>
    </w:p>
    <w:p w14:paraId="20A826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olor w:val="auto"/>
          <w:sz w:val="32"/>
          <w:szCs w:val="32"/>
        </w:rPr>
      </w:pPr>
      <w:r>
        <w:rPr>
          <w:rFonts w:hint="eastAsia" w:ascii="方正小标宋简体" w:hAnsi="等线" w:eastAsia="方正小标宋简体"/>
          <w:color w:val="auto"/>
          <w:sz w:val="44"/>
          <w:szCs w:val="44"/>
          <w:u w:val="single"/>
          <w:lang w:val="en-US" w:eastAsia="zh-CN"/>
        </w:rPr>
        <w:t xml:space="preserve">     </w:t>
      </w:r>
      <w:r>
        <w:rPr>
          <w:rFonts w:hint="eastAsia" w:ascii="方正小标宋简体" w:hAnsi="等线" w:eastAsia="方正小标宋简体"/>
          <w:color w:val="auto"/>
          <w:sz w:val="44"/>
          <w:szCs w:val="44"/>
        </w:rPr>
        <w:t>工伤康复权益告知书</w:t>
      </w:r>
    </w:p>
    <w:p w14:paraId="1FF2C35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kern w:val="0"/>
          <w:sz w:val="32"/>
          <w:szCs w:val="32"/>
        </w:rPr>
      </w:pPr>
      <w:r>
        <w:rPr>
          <w:rFonts w:hint="eastAsia" w:ascii="仿宋_GB2312" w:hAnsi="等线" w:eastAsia="仿宋_GB2312"/>
          <w:color w:val="auto"/>
          <w:sz w:val="32"/>
          <w:szCs w:val="32"/>
        </w:rPr>
        <w:t>工伤康复是工伤保险制度的重要内容，是利用现代康复的理论和技术，为工伤职工提供医疗康复、职业康复等服务，尽可能地恢复和提高身体功能、生活自理和劳动能力，促进受伤职工回归社会、回归岗位</w:t>
      </w:r>
      <w:r>
        <w:rPr>
          <w:rFonts w:ascii="Times New Roman" w:hAnsi="Times New Roman" w:eastAsia="仿宋_GB2312" w:cs="Times New Roman"/>
          <w:color w:val="auto"/>
          <w:kern w:val="0"/>
          <w:sz w:val="32"/>
          <w:szCs w:val="32"/>
        </w:rPr>
        <w:t>。请您阅知工伤康复有关政策，与我们一起做好工伤康复工作。</w:t>
      </w:r>
    </w:p>
    <w:p w14:paraId="187F56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kern w:val="0"/>
          <w:sz w:val="32"/>
          <w:szCs w:val="32"/>
          <w:lang w:bidi="ar"/>
        </w:rPr>
      </w:pPr>
      <w:r>
        <w:rPr>
          <w:rFonts w:hint="eastAsia" w:eastAsia="仿宋_GB2312"/>
          <w:color w:val="auto"/>
          <w:kern w:val="0"/>
          <w:sz w:val="32"/>
          <w:szCs w:val="32"/>
          <w:lang w:bidi="ar"/>
        </w:rPr>
        <w:t>职工认定工伤后</w:t>
      </w:r>
      <w:r>
        <w:rPr>
          <w:rFonts w:eastAsia="仿宋_GB2312"/>
          <w:color w:val="auto"/>
          <w:kern w:val="0"/>
          <w:sz w:val="32"/>
          <w:szCs w:val="32"/>
          <w:lang w:bidi="ar"/>
        </w:rPr>
        <w:t>需要工伤康复的，本人或者近亲属、用人单位</w:t>
      </w:r>
      <w:r>
        <w:rPr>
          <w:rFonts w:hint="eastAsia" w:eastAsia="仿宋_GB2312"/>
          <w:color w:val="auto"/>
          <w:kern w:val="0"/>
          <w:sz w:val="32"/>
          <w:szCs w:val="32"/>
          <w:lang w:val="en-US" w:eastAsia="zh-CN" w:bidi="ar"/>
        </w:rPr>
        <w:t>应当</w:t>
      </w:r>
      <w:r>
        <w:rPr>
          <w:rFonts w:eastAsia="仿宋_GB2312"/>
          <w:color w:val="auto"/>
          <w:kern w:val="0"/>
          <w:sz w:val="32"/>
          <w:szCs w:val="32"/>
          <w:lang w:bidi="ar"/>
        </w:rPr>
        <w:t>向</w:t>
      </w:r>
      <w:r>
        <w:rPr>
          <w:rFonts w:hint="eastAsia" w:eastAsia="仿宋_GB2312"/>
          <w:color w:val="auto"/>
          <w:kern w:val="0"/>
          <w:sz w:val="32"/>
          <w:szCs w:val="32"/>
          <w:lang w:bidi="ar"/>
        </w:rPr>
        <w:t>市级</w:t>
      </w:r>
      <w:r>
        <w:rPr>
          <w:rFonts w:eastAsia="仿宋_GB2312"/>
          <w:color w:val="auto"/>
          <w:kern w:val="0"/>
          <w:sz w:val="32"/>
          <w:szCs w:val="32"/>
          <w:lang w:bidi="ar"/>
        </w:rPr>
        <w:t>劳动能力鉴定委员会提出工伤康复确认申请。经劳动能力鉴定委员会</w:t>
      </w:r>
      <w:r>
        <w:rPr>
          <w:rFonts w:hint="eastAsia" w:eastAsia="仿宋_GB2312"/>
          <w:color w:val="auto"/>
          <w:kern w:val="0"/>
          <w:sz w:val="32"/>
          <w:szCs w:val="32"/>
          <w:lang w:bidi="ar"/>
        </w:rPr>
        <w:t>确认同意后</w:t>
      </w:r>
      <w:r>
        <w:rPr>
          <w:rFonts w:eastAsia="仿宋_GB2312"/>
          <w:color w:val="auto"/>
          <w:kern w:val="0"/>
          <w:sz w:val="32"/>
          <w:szCs w:val="32"/>
          <w:lang w:bidi="ar"/>
        </w:rPr>
        <w:t>，工伤职工可以</w:t>
      </w:r>
      <w:r>
        <w:rPr>
          <w:rFonts w:hint="eastAsia" w:eastAsia="仿宋_GB2312"/>
          <w:color w:val="auto"/>
          <w:kern w:val="0"/>
          <w:sz w:val="32"/>
          <w:szCs w:val="32"/>
          <w:lang w:bidi="ar"/>
        </w:rPr>
        <w:t>在康复期限内</w:t>
      </w:r>
      <w:r>
        <w:rPr>
          <w:rFonts w:eastAsia="仿宋_GB2312"/>
          <w:color w:val="auto"/>
          <w:kern w:val="0"/>
          <w:sz w:val="32"/>
          <w:szCs w:val="32"/>
          <w:lang w:bidi="ar"/>
        </w:rPr>
        <w:t>到工伤康复协议机构进行康复治疗。</w:t>
      </w:r>
      <w:r>
        <w:rPr>
          <w:rFonts w:hint="eastAsia" w:eastAsia="仿宋_GB2312"/>
          <w:color w:val="auto"/>
          <w:kern w:val="0"/>
          <w:sz w:val="32"/>
          <w:szCs w:val="32"/>
          <w:lang w:bidi="ar"/>
        </w:rPr>
        <w:t>工伤认定结论作出前，受伤职工</w:t>
      </w:r>
      <w:r>
        <w:rPr>
          <w:rFonts w:hint="eastAsia" w:ascii="仿宋_GB2312" w:hAnsi="等线" w:eastAsia="仿宋_GB2312"/>
          <w:color w:val="auto"/>
          <w:sz w:val="32"/>
          <w:szCs w:val="32"/>
        </w:rPr>
        <w:t>在工伤</w:t>
      </w:r>
      <w:r>
        <w:rPr>
          <w:rFonts w:hint="eastAsia" w:eastAsia="仿宋_GB2312"/>
          <w:color w:val="auto"/>
          <w:kern w:val="0"/>
          <w:sz w:val="32"/>
          <w:szCs w:val="32"/>
          <w:lang w:bidi="ar"/>
        </w:rPr>
        <w:t>协议机构开展康复早期介入的，在认定工伤后，符合工伤康复规定的，可获得工伤康复早期介入相应保障</w:t>
      </w:r>
      <w:r>
        <w:rPr>
          <w:rFonts w:hint="eastAsia" w:eastAsia="仿宋_GB2312"/>
          <w:b w:val="0"/>
          <w:bCs w:val="0"/>
          <w:color w:val="auto"/>
          <w:kern w:val="0"/>
          <w:sz w:val="32"/>
          <w:szCs w:val="32"/>
          <w:lang w:bidi="ar"/>
        </w:rPr>
        <w:t>；未认定工伤的、康复非工伤部位或工伤认定后未经市级</w:t>
      </w:r>
      <w:r>
        <w:rPr>
          <w:rFonts w:eastAsia="仿宋_GB2312"/>
          <w:b w:val="0"/>
          <w:bCs w:val="0"/>
          <w:color w:val="auto"/>
          <w:kern w:val="0"/>
          <w:sz w:val="32"/>
          <w:szCs w:val="32"/>
          <w:lang w:bidi="ar"/>
        </w:rPr>
        <w:t>劳动能力鉴定委员会工伤康复确认</w:t>
      </w:r>
      <w:r>
        <w:rPr>
          <w:rFonts w:hint="eastAsia" w:eastAsia="仿宋_GB2312"/>
          <w:b w:val="0"/>
          <w:bCs w:val="0"/>
          <w:color w:val="auto"/>
          <w:kern w:val="0"/>
          <w:sz w:val="32"/>
          <w:szCs w:val="32"/>
          <w:lang w:bidi="ar"/>
        </w:rPr>
        <w:t>自行康复的，</w:t>
      </w:r>
      <w:r>
        <w:rPr>
          <w:rFonts w:hint="eastAsia" w:eastAsia="仿宋_GB2312"/>
          <w:b w:val="0"/>
          <w:bCs w:val="0"/>
          <w:color w:val="auto"/>
          <w:kern w:val="0"/>
          <w:sz w:val="32"/>
          <w:szCs w:val="32"/>
          <w:lang w:eastAsia="zh-CN" w:bidi="ar"/>
        </w:rPr>
        <w:t>相关待遇工伤保险基金不予支付</w:t>
      </w:r>
      <w:r>
        <w:rPr>
          <w:rFonts w:hint="eastAsia" w:eastAsia="仿宋_GB2312"/>
          <w:b w:val="0"/>
          <w:bCs w:val="0"/>
          <w:color w:val="auto"/>
          <w:kern w:val="0"/>
          <w:sz w:val="32"/>
          <w:szCs w:val="32"/>
          <w:lang w:bidi="ar"/>
        </w:rPr>
        <w:t>。开展工伤康复早期介入</w:t>
      </w:r>
      <w:r>
        <w:rPr>
          <w:rFonts w:hint="eastAsia" w:eastAsia="仿宋_GB2312"/>
          <w:color w:val="auto"/>
          <w:kern w:val="0"/>
          <w:sz w:val="32"/>
          <w:szCs w:val="32"/>
          <w:lang w:bidi="ar"/>
        </w:rPr>
        <w:t>的职工，应在收到工伤认定结论后及时告知协议机构。</w:t>
      </w:r>
    </w:p>
    <w:p w14:paraId="1BEC66F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等线" w:eastAsia="仿宋_GB2312"/>
          <w:color w:val="auto"/>
          <w:sz w:val="32"/>
          <w:szCs w:val="32"/>
        </w:rPr>
      </w:pPr>
      <w:r>
        <w:rPr>
          <w:rFonts w:eastAsia="仿宋_GB2312"/>
          <w:color w:val="auto"/>
          <w:kern w:val="0"/>
          <w:sz w:val="32"/>
          <w:szCs w:val="32"/>
          <w:lang w:bidi="ar"/>
        </w:rPr>
        <w:t>如</w:t>
      </w:r>
      <w:r>
        <w:rPr>
          <w:rFonts w:hint="eastAsia" w:eastAsia="仿宋_GB2312"/>
          <w:color w:val="auto"/>
          <w:kern w:val="0"/>
          <w:sz w:val="32"/>
          <w:szCs w:val="32"/>
          <w:lang w:bidi="ar"/>
        </w:rPr>
        <w:t>需</w:t>
      </w:r>
      <w:r>
        <w:rPr>
          <w:rFonts w:eastAsia="仿宋_GB2312"/>
          <w:color w:val="auto"/>
          <w:kern w:val="0"/>
          <w:sz w:val="32"/>
          <w:szCs w:val="32"/>
          <w:lang w:bidi="ar"/>
        </w:rPr>
        <w:t>进一步了解工伤康复相关政策，欢迎</w:t>
      </w:r>
      <w:r>
        <w:rPr>
          <w:rFonts w:hint="eastAsia" w:eastAsia="仿宋_GB2312"/>
          <w:color w:val="auto"/>
          <w:kern w:val="0"/>
          <w:sz w:val="32"/>
          <w:szCs w:val="32"/>
          <w:lang w:bidi="ar"/>
        </w:rPr>
        <w:t>向</w:t>
      </w:r>
      <w:r>
        <w:rPr>
          <w:rFonts w:eastAsia="仿宋_GB2312"/>
          <w:color w:val="auto"/>
          <w:kern w:val="0"/>
          <w:sz w:val="32"/>
          <w:szCs w:val="32"/>
          <w:lang w:bidi="ar"/>
        </w:rPr>
        <w:t>人力资源社会保障部门、工伤康复协议机构咨询</w:t>
      </w:r>
      <w:r>
        <w:rPr>
          <w:rFonts w:hint="eastAsia" w:ascii="仿宋_GB2312" w:hAnsi="等线" w:eastAsia="仿宋_GB2312"/>
          <w:color w:val="auto"/>
          <w:sz w:val="32"/>
          <w:szCs w:val="32"/>
        </w:rPr>
        <w:t>。</w:t>
      </w:r>
      <w:r>
        <w:rPr>
          <w:rFonts w:ascii="仿宋_GB2312" w:hAnsi="等线" w:eastAsia="仿宋_GB2312"/>
          <w:color w:val="auto"/>
          <w:sz w:val="32"/>
          <w:szCs w:val="32"/>
        </w:rPr>
        <w:t xml:space="preserve"> </w:t>
      </w:r>
    </w:p>
    <w:p w14:paraId="6C2C85A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color w:val="auto"/>
          <w:kern w:val="0"/>
          <w:sz w:val="32"/>
          <w:szCs w:val="32"/>
          <w:lang w:bidi="ar"/>
        </w:rPr>
      </w:pPr>
      <w:r>
        <w:rPr>
          <w:rFonts w:hint="eastAsia" w:eastAsia="仿宋_GB2312"/>
          <w:color w:val="auto"/>
          <w:kern w:val="0"/>
          <w:sz w:val="32"/>
          <w:szCs w:val="32"/>
          <w:lang w:bidi="ar"/>
        </w:rPr>
        <w:t>咨询</w:t>
      </w:r>
      <w:r>
        <w:rPr>
          <w:rFonts w:eastAsia="仿宋_GB2312"/>
          <w:color w:val="auto"/>
          <w:kern w:val="0"/>
          <w:sz w:val="32"/>
          <w:szCs w:val="32"/>
          <w:lang w:bidi="ar"/>
        </w:rPr>
        <w:t>电话：</w:t>
      </w:r>
    </w:p>
    <w:p w14:paraId="4076CA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color w:val="auto"/>
          <w:kern w:val="0"/>
          <w:sz w:val="32"/>
          <w:szCs w:val="32"/>
          <w:lang w:bidi="ar"/>
        </w:rPr>
      </w:pPr>
      <w:r>
        <w:rPr>
          <w:rFonts w:hint="eastAsia" w:eastAsia="仿宋_GB2312"/>
          <w:color w:val="auto"/>
          <w:kern w:val="0"/>
          <w:sz w:val="32"/>
          <w:szCs w:val="32"/>
          <w:lang w:bidi="ar"/>
        </w:rPr>
        <w:t>工伤康复协议机构查询链接：</w:t>
      </w:r>
      <w:r>
        <w:rPr>
          <w:rFonts w:eastAsia="仿宋_GB2312"/>
          <w:color w:val="auto"/>
          <w:kern w:val="0"/>
          <w:sz w:val="32"/>
          <w:szCs w:val="32"/>
          <w:lang w:bidi="ar"/>
        </w:rPr>
        <w:t xml:space="preserve"> </w:t>
      </w:r>
    </w:p>
    <w:p w14:paraId="5BF82886">
      <w:pPr>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附件2</w:t>
      </w:r>
    </w:p>
    <w:p w14:paraId="3C8B842B">
      <w:pPr>
        <w:pStyle w:val="14"/>
        <w:widowControl/>
        <w:spacing w:before="0" w:beforeAutospacing="0" w:after="0" w:afterAutospacing="0" w:line="584" w:lineRule="exact"/>
        <w:jc w:val="center"/>
        <w:rPr>
          <w:rFonts w:ascii="仿宋_GB2312" w:hAnsi="仿宋_GB2312" w:eastAsia="仿宋_GB2312" w:cs="仿宋_GB2312"/>
          <w:color w:val="auto"/>
          <w:kern w:val="0"/>
          <w:sz w:val="24"/>
          <w:szCs w:val="24"/>
          <w:shd w:val="clear" w:color="auto" w:fill="FFFFFF"/>
        </w:rPr>
      </w:pPr>
      <w:r>
        <w:rPr>
          <w:rFonts w:hint="eastAsia" w:ascii="方正小标宋简体" w:hAnsi="方正小标宋简体" w:eastAsia="方正小标宋简体" w:cs="方正小标宋简体"/>
          <w:color w:val="auto"/>
          <w:sz w:val="36"/>
          <w:szCs w:val="36"/>
          <w:shd w:val="clear" w:color="auto" w:fill="FFFFFF"/>
          <w:lang w:val="en-US" w:eastAsia="zh-CN"/>
        </w:rPr>
        <w:t>工伤</w:t>
      </w:r>
      <w:r>
        <w:rPr>
          <w:rFonts w:hint="eastAsia" w:ascii="方正小标宋简体" w:hAnsi="方正小标宋简体" w:eastAsia="方正小标宋简体" w:cs="方正小标宋简体"/>
          <w:color w:val="auto"/>
          <w:sz w:val="36"/>
          <w:szCs w:val="36"/>
          <w:shd w:val="clear" w:color="auto" w:fill="FFFFFF"/>
        </w:rPr>
        <w:t>康复</w:t>
      </w:r>
      <w:r>
        <w:rPr>
          <w:rFonts w:hint="eastAsia" w:ascii="方正小标宋简体" w:hAnsi="方正小标宋简体" w:eastAsia="方正小标宋简体" w:cs="方正小标宋简体"/>
          <w:color w:val="auto"/>
          <w:sz w:val="36"/>
          <w:szCs w:val="36"/>
          <w:shd w:val="clear" w:color="auto" w:fill="FFFFFF"/>
          <w:lang w:eastAsia="zh-CN"/>
        </w:rPr>
        <w:t>早期介入治疗</w:t>
      </w:r>
      <w:r>
        <w:rPr>
          <w:rFonts w:hint="eastAsia" w:ascii="方正小标宋简体" w:hAnsi="方正小标宋简体" w:eastAsia="方正小标宋简体" w:cs="方正小标宋简体"/>
          <w:color w:val="auto"/>
          <w:sz w:val="36"/>
          <w:szCs w:val="36"/>
          <w:shd w:val="clear" w:color="auto" w:fill="FFFFFF"/>
        </w:rPr>
        <w:t xml:space="preserve">意见 </w:t>
      </w:r>
    </w:p>
    <w:tbl>
      <w:tblPr>
        <w:tblStyle w:val="17"/>
        <w:tblpPr w:leftFromText="180" w:rightFromText="180" w:vertAnchor="text" w:horzAnchor="page" w:tblpX="1608"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1742"/>
        <w:gridCol w:w="1084"/>
        <w:gridCol w:w="1997"/>
        <w:gridCol w:w="103"/>
        <w:gridCol w:w="1027"/>
        <w:gridCol w:w="1365"/>
      </w:tblGrid>
      <w:tr w14:paraId="1029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179" w:type="dxa"/>
            <w:tcBorders>
              <w:tl2br w:val="nil"/>
              <w:tr2bl w:val="nil"/>
            </w:tcBorders>
            <w:noWrap w:val="0"/>
            <w:vAlign w:val="center"/>
          </w:tcPr>
          <w:p w14:paraId="232D74AC">
            <w:pPr>
              <w:widowControl/>
              <w:spacing w:before="100" w:beforeAutospacing="1" w:after="100" w:afterAutospacing="1"/>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姓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名</w:t>
            </w:r>
          </w:p>
        </w:tc>
        <w:tc>
          <w:tcPr>
            <w:tcW w:w="1742" w:type="dxa"/>
            <w:tcBorders>
              <w:tl2br w:val="nil"/>
              <w:tr2bl w:val="nil"/>
            </w:tcBorders>
            <w:noWrap w:val="0"/>
            <w:vAlign w:val="top"/>
          </w:tcPr>
          <w:p w14:paraId="387C6D40">
            <w:pPr>
              <w:widowControl/>
              <w:spacing w:line="240" w:lineRule="exact"/>
              <w:jc w:val="center"/>
              <w:rPr>
                <w:rFonts w:ascii="仿宋_GB2312" w:hAnsi="仿宋_GB2312" w:eastAsia="仿宋_GB2312" w:cs="仿宋_GB2312"/>
                <w:color w:val="auto"/>
                <w:kern w:val="0"/>
                <w:sz w:val="24"/>
                <w:szCs w:val="24"/>
              </w:rPr>
            </w:pPr>
          </w:p>
        </w:tc>
        <w:tc>
          <w:tcPr>
            <w:tcW w:w="1084" w:type="dxa"/>
            <w:tcBorders>
              <w:tl2br w:val="nil"/>
              <w:tr2bl w:val="nil"/>
            </w:tcBorders>
            <w:noWrap w:val="0"/>
            <w:vAlign w:val="center"/>
          </w:tcPr>
          <w:p w14:paraId="2F9098FF">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身份证</w:t>
            </w:r>
          </w:p>
          <w:p w14:paraId="07C744A8">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号码</w:t>
            </w:r>
          </w:p>
        </w:tc>
        <w:tc>
          <w:tcPr>
            <w:tcW w:w="2100" w:type="dxa"/>
            <w:gridSpan w:val="2"/>
            <w:tcBorders>
              <w:tl2br w:val="nil"/>
              <w:tr2bl w:val="nil"/>
            </w:tcBorders>
            <w:noWrap w:val="0"/>
            <w:vAlign w:val="center"/>
          </w:tcPr>
          <w:p w14:paraId="6B803DA2">
            <w:pPr>
              <w:widowControl/>
              <w:spacing w:before="100" w:beforeAutospacing="1" w:after="100" w:afterAutospacing="1"/>
              <w:jc w:val="center"/>
              <w:rPr>
                <w:rFonts w:ascii="仿宋_GB2312" w:hAnsi="仿宋_GB2312" w:eastAsia="仿宋_GB2312" w:cs="仿宋_GB2312"/>
                <w:color w:val="auto"/>
                <w:kern w:val="0"/>
                <w:sz w:val="24"/>
                <w:szCs w:val="24"/>
              </w:rPr>
            </w:pPr>
          </w:p>
        </w:tc>
        <w:tc>
          <w:tcPr>
            <w:tcW w:w="1027" w:type="dxa"/>
            <w:tcBorders>
              <w:tl2br w:val="nil"/>
              <w:tr2bl w:val="nil"/>
            </w:tcBorders>
            <w:noWrap w:val="0"/>
            <w:vAlign w:val="center"/>
          </w:tcPr>
          <w:p w14:paraId="17AE16EB">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职工联系电话</w:t>
            </w:r>
          </w:p>
        </w:tc>
        <w:tc>
          <w:tcPr>
            <w:tcW w:w="1365" w:type="dxa"/>
            <w:tcBorders>
              <w:tl2br w:val="nil"/>
              <w:tr2bl w:val="nil"/>
            </w:tcBorders>
            <w:noWrap w:val="0"/>
            <w:vAlign w:val="center"/>
          </w:tcPr>
          <w:p w14:paraId="24BBD2B8">
            <w:pPr>
              <w:widowControl/>
              <w:spacing w:before="100" w:beforeAutospacing="1" w:after="100" w:afterAutospacing="1"/>
              <w:jc w:val="center"/>
              <w:rPr>
                <w:rFonts w:ascii="仿宋_GB2312" w:hAnsi="仿宋_GB2312" w:eastAsia="仿宋_GB2312" w:cs="仿宋_GB2312"/>
                <w:color w:val="auto"/>
                <w:kern w:val="0"/>
                <w:sz w:val="24"/>
                <w:szCs w:val="24"/>
              </w:rPr>
            </w:pPr>
          </w:p>
        </w:tc>
      </w:tr>
      <w:tr w14:paraId="10CC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1179" w:type="dxa"/>
            <w:tcBorders>
              <w:tl2br w:val="nil"/>
              <w:tr2bl w:val="nil"/>
            </w:tcBorders>
            <w:noWrap w:val="0"/>
            <w:vAlign w:val="center"/>
          </w:tcPr>
          <w:p w14:paraId="56B3D14E">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所在单位</w:t>
            </w:r>
          </w:p>
          <w:p w14:paraId="55421AB9">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1742" w:type="dxa"/>
            <w:tcBorders>
              <w:tl2br w:val="nil"/>
              <w:tr2bl w:val="nil"/>
            </w:tcBorders>
            <w:noWrap w:val="0"/>
            <w:vAlign w:val="top"/>
          </w:tcPr>
          <w:p w14:paraId="7F91B701">
            <w:pPr>
              <w:widowControl/>
              <w:spacing w:line="240" w:lineRule="exact"/>
              <w:jc w:val="center"/>
              <w:rPr>
                <w:rFonts w:hint="eastAsia" w:ascii="仿宋_GB2312" w:hAnsi="仿宋_GB2312" w:eastAsia="仿宋_GB2312" w:cs="仿宋_GB2312"/>
                <w:color w:val="auto"/>
                <w:kern w:val="0"/>
                <w:sz w:val="24"/>
                <w:szCs w:val="24"/>
              </w:rPr>
            </w:pPr>
          </w:p>
        </w:tc>
        <w:tc>
          <w:tcPr>
            <w:tcW w:w="1084" w:type="dxa"/>
            <w:tcBorders>
              <w:tl2br w:val="nil"/>
              <w:tr2bl w:val="nil"/>
            </w:tcBorders>
            <w:noWrap w:val="0"/>
            <w:vAlign w:val="center"/>
          </w:tcPr>
          <w:p w14:paraId="6A7EE929">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单位联系人</w:t>
            </w:r>
          </w:p>
        </w:tc>
        <w:tc>
          <w:tcPr>
            <w:tcW w:w="2100" w:type="dxa"/>
            <w:gridSpan w:val="2"/>
            <w:tcBorders>
              <w:tl2br w:val="nil"/>
              <w:tr2bl w:val="nil"/>
            </w:tcBorders>
            <w:noWrap w:val="0"/>
            <w:vAlign w:val="top"/>
          </w:tcPr>
          <w:p w14:paraId="21FC4062">
            <w:pPr>
              <w:widowControl/>
              <w:spacing w:line="240" w:lineRule="exact"/>
              <w:jc w:val="center"/>
              <w:rPr>
                <w:rFonts w:hint="eastAsia" w:ascii="仿宋_GB2312" w:hAnsi="仿宋_GB2312" w:eastAsia="仿宋_GB2312" w:cs="仿宋_GB2312"/>
                <w:color w:val="auto"/>
                <w:kern w:val="0"/>
                <w:sz w:val="24"/>
                <w:szCs w:val="24"/>
              </w:rPr>
            </w:pPr>
          </w:p>
        </w:tc>
        <w:tc>
          <w:tcPr>
            <w:tcW w:w="1027" w:type="dxa"/>
            <w:tcBorders>
              <w:tl2br w:val="nil"/>
              <w:tr2bl w:val="nil"/>
            </w:tcBorders>
            <w:noWrap w:val="0"/>
            <w:vAlign w:val="center"/>
          </w:tcPr>
          <w:p w14:paraId="775BD8EC">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单位联系</w:t>
            </w:r>
            <w:r>
              <w:rPr>
                <w:rFonts w:hint="eastAsia" w:ascii="仿宋_GB2312" w:hAnsi="仿宋_GB2312" w:eastAsia="仿宋_GB2312" w:cs="仿宋_GB2312"/>
                <w:color w:val="auto"/>
                <w:kern w:val="0"/>
                <w:sz w:val="24"/>
                <w:szCs w:val="24"/>
              </w:rPr>
              <w:t>电话</w:t>
            </w:r>
          </w:p>
        </w:tc>
        <w:tc>
          <w:tcPr>
            <w:tcW w:w="1365" w:type="dxa"/>
            <w:tcBorders>
              <w:tl2br w:val="nil"/>
              <w:tr2bl w:val="nil"/>
            </w:tcBorders>
            <w:noWrap w:val="0"/>
            <w:vAlign w:val="top"/>
          </w:tcPr>
          <w:p w14:paraId="0B8E3D51">
            <w:pPr>
              <w:widowControl/>
              <w:spacing w:line="240" w:lineRule="exact"/>
              <w:jc w:val="center"/>
              <w:rPr>
                <w:rFonts w:hint="eastAsia" w:ascii="仿宋_GB2312" w:hAnsi="仿宋_GB2312" w:eastAsia="仿宋_GB2312" w:cs="仿宋_GB2312"/>
                <w:color w:val="auto"/>
                <w:kern w:val="0"/>
                <w:sz w:val="24"/>
                <w:szCs w:val="24"/>
              </w:rPr>
            </w:pPr>
          </w:p>
        </w:tc>
      </w:tr>
      <w:tr w14:paraId="575D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179" w:type="dxa"/>
            <w:tcBorders>
              <w:tl2br w:val="nil"/>
              <w:tr2bl w:val="nil"/>
            </w:tcBorders>
            <w:noWrap w:val="0"/>
            <w:vAlign w:val="center"/>
          </w:tcPr>
          <w:p w14:paraId="34477B7A">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工伤认定文书编号</w:t>
            </w:r>
          </w:p>
        </w:tc>
        <w:tc>
          <w:tcPr>
            <w:tcW w:w="1742" w:type="dxa"/>
            <w:tcBorders>
              <w:tl2br w:val="nil"/>
              <w:tr2bl w:val="nil"/>
            </w:tcBorders>
            <w:noWrap w:val="0"/>
            <w:vAlign w:val="center"/>
          </w:tcPr>
          <w:p w14:paraId="64B57034">
            <w:pPr>
              <w:widowControl/>
              <w:spacing w:line="240" w:lineRule="exact"/>
              <w:jc w:val="center"/>
              <w:rPr>
                <w:rFonts w:hint="eastAsia" w:ascii="仿宋_GB2312" w:hAnsi="仿宋_GB2312" w:eastAsia="仿宋_GB2312" w:cs="仿宋_GB2312"/>
                <w:color w:val="auto"/>
                <w:kern w:val="0"/>
                <w:sz w:val="24"/>
                <w:szCs w:val="24"/>
              </w:rPr>
            </w:pPr>
          </w:p>
        </w:tc>
        <w:tc>
          <w:tcPr>
            <w:tcW w:w="1084" w:type="dxa"/>
            <w:tcBorders>
              <w:tl2br w:val="nil"/>
              <w:tr2bl w:val="nil"/>
            </w:tcBorders>
            <w:noWrap w:val="0"/>
            <w:vAlign w:val="center"/>
          </w:tcPr>
          <w:p w14:paraId="24531A0E">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工伤认定作出时间</w:t>
            </w:r>
          </w:p>
        </w:tc>
        <w:tc>
          <w:tcPr>
            <w:tcW w:w="2100" w:type="dxa"/>
            <w:gridSpan w:val="2"/>
            <w:tcBorders>
              <w:tl2br w:val="nil"/>
              <w:tr2bl w:val="nil"/>
            </w:tcBorders>
            <w:noWrap w:val="0"/>
            <w:vAlign w:val="center"/>
          </w:tcPr>
          <w:p w14:paraId="28025D5F">
            <w:pPr>
              <w:widowControl/>
              <w:spacing w:line="240" w:lineRule="exact"/>
              <w:jc w:val="center"/>
              <w:rPr>
                <w:rFonts w:hint="eastAsia" w:ascii="仿宋_GB2312" w:hAnsi="仿宋_GB2312" w:eastAsia="仿宋_GB2312" w:cs="仿宋_GB2312"/>
                <w:color w:val="auto"/>
                <w:kern w:val="0"/>
                <w:sz w:val="24"/>
                <w:szCs w:val="24"/>
              </w:rPr>
            </w:pPr>
          </w:p>
        </w:tc>
        <w:tc>
          <w:tcPr>
            <w:tcW w:w="1027" w:type="dxa"/>
            <w:tcBorders>
              <w:tl2br w:val="nil"/>
              <w:tr2bl w:val="nil"/>
            </w:tcBorders>
            <w:noWrap w:val="0"/>
            <w:vAlign w:val="center"/>
          </w:tcPr>
          <w:p w14:paraId="6B1C68B8">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受伤</w:t>
            </w:r>
          </w:p>
          <w:p w14:paraId="427B8CF8">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时间</w:t>
            </w:r>
          </w:p>
        </w:tc>
        <w:tc>
          <w:tcPr>
            <w:tcW w:w="1365" w:type="dxa"/>
            <w:tcBorders>
              <w:tl2br w:val="nil"/>
              <w:tr2bl w:val="nil"/>
            </w:tcBorders>
            <w:noWrap w:val="0"/>
            <w:vAlign w:val="center"/>
          </w:tcPr>
          <w:p w14:paraId="5F905B37">
            <w:pPr>
              <w:widowControl/>
              <w:spacing w:line="240" w:lineRule="exact"/>
              <w:jc w:val="center"/>
              <w:rPr>
                <w:rFonts w:hint="eastAsia" w:ascii="仿宋_GB2312" w:hAnsi="仿宋_GB2312" w:eastAsia="仿宋_GB2312" w:cs="仿宋_GB2312"/>
                <w:color w:val="auto"/>
                <w:kern w:val="0"/>
                <w:sz w:val="24"/>
                <w:szCs w:val="24"/>
              </w:rPr>
            </w:pPr>
          </w:p>
        </w:tc>
      </w:tr>
      <w:tr w14:paraId="631D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179" w:type="dxa"/>
            <w:tcBorders>
              <w:tl2br w:val="nil"/>
              <w:tr2bl w:val="nil"/>
            </w:tcBorders>
            <w:noWrap w:val="0"/>
            <w:vAlign w:val="center"/>
          </w:tcPr>
          <w:p w14:paraId="27599775">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就诊时间</w:t>
            </w:r>
          </w:p>
        </w:tc>
        <w:tc>
          <w:tcPr>
            <w:tcW w:w="1742" w:type="dxa"/>
            <w:tcBorders>
              <w:right w:val="single" w:color="auto" w:sz="4" w:space="0"/>
              <w:tl2br w:val="nil"/>
              <w:tr2bl w:val="nil"/>
            </w:tcBorders>
            <w:noWrap w:val="0"/>
            <w:vAlign w:val="center"/>
          </w:tcPr>
          <w:p w14:paraId="17116C4A">
            <w:pPr>
              <w:widowControl/>
              <w:spacing w:before="100" w:beforeAutospacing="1" w:after="100" w:afterAutospacing="1"/>
              <w:rPr>
                <w:rFonts w:ascii="仿宋_GB2312" w:hAnsi="仿宋_GB2312" w:eastAsia="仿宋_GB2312" w:cs="仿宋_GB2312"/>
                <w:color w:val="auto"/>
                <w:kern w:val="0"/>
                <w:sz w:val="24"/>
                <w:szCs w:val="24"/>
              </w:rPr>
            </w:pPr>
          </w:p>
        </w:tc>
        <w:tc>
          <w:tcPr>
            <w:tcW w:w="1084" w:type="dxa"/>
            <w:tcBorders>
              <w:right w:val="single" w:color="auto" w:sz="4" w:space="0"/>
              <w:tl2br w:val="nil"/>
              <w:tr2bl w:val="nil"/>
            </w:tcBorders>
            <w:noWrap w:val="0"/>
            <w:vAlign w:val="center"/>
          </w:tcPr>
          <w:p w14:paraId="68E29905">
            <w:pPr>
              <w:widowControl/>
              <w:spacing w:before="100" w:beforeAutospacing="1" w:after="100" w:afterAutospacing="1"/>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主要诊断</w:t>
            </w:r>
          </w:p>
        </w:tc>
        <w:tc>
          <w:tcPr>
            <w:tcW w:w="1997" w:type="dxa"/>
            <w:tcBorders>
              <w:right w:val="nil"/>
              <w:tl2br w:val="nil"/>
              <w:tr2bl w:val="nil"/>
            </w:tcBorders>
            <w:noWrap w:val="0"/>
            <w:vAlign w:val="center"/>
          </w:tcPr>
          <w:p w14:paraId="09955DBB">
            <w:pPr>
              <w:widowControl/>
              <w:spacing w:before="100" w:beforeAutospacing="1" w:after="100" w:afterAutospacing="1"/>
              <w:rPr>
                <w:rFonts w:ascii="仿宋_GB2312" w:hAnsi="仿宋_GB2312" w:eastAsia="仿宋_GB2312" w:cs="仿宋_GB2312"/>
                <w:color w:val="auto"/>
                <w:kern w:val="0"/>
                <w:sz w:val="24"/>
                <w:szCs w:val="24"/>
              </w:rPr>
            </w:pPr>
          </w:p>
        </w:tc>
        <w:tc>
          <w:tcPr>
            <w:tcW w:w="2495" w:type="dxa"/>
            <w:gridSpan w:val="3"/>
            <w:tcBorders>
              <w:left w:val="nil"/>
              <w:tl2br w:val="nil"/>
              <w:tr2bl w:val="nil"/>
            </w:tcBorders>
            <w:noWrap w:val="0"/>
            <w:vAlign w:val="center"/>
          </w:tcPr>
          <w:p w14:paraId="0E7EDEBE">
            <w:pPr>
              <w:widowControl/>
              <w:jc w:val="left"/>
              <w:rPr>
                <w:rFonts w:ascii="仿宋_GB2312" w:hAnsi="仿宋_GB2312" w:eastAsia="仿宋_GB2312" w:cs="仿宋_GB2312"/>
                <w:color w:val="auto"/>
                <w:kern w:val="0"/>
                <w:sz w:val="24"/>
                <w:szCs w:val="24"/>
              </w:rPr>
            </w:pPr>
          </w:p>
        </w:tc>
      </w:tr>
      <w:tr w14:paraId="7581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179" w:type="dxa"/>
            <w:vMerge w:val="restart"/>
            <w:tcBorders>
              <w:tl2br w:val="nil"/>
              <w:tr2bl w:val="nil"/>
            </w:tcBorders>
            <w:noWrap w:val="0"/>
            <w:vAlign w:val="center"/>
          </w:tcPr>
          <w:p w14:paraId="0AA8EA53">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协议机构康复早期介入意见</w:t>
            </w:r>
          </w:p>
        </w:tc>
        <w:tc>
          <w:tcPr>
            <w:tcW w:w="1742" w:type="dxa"/>
            <w:tcBorders>
              <w:tl2br w:val="nil"/>
              <w:tr2bl w:val="nil"/>
            </w:tcBorders>
            <w:noWrap w:val="0"/>
            <w:vAlign w:val="center"/>
          </w:tcPr>
          <w:p w14:paraId="20230B41">
            <w:pPr>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协议机构名称</w:t>
            </w:r>
          </w:p>
        </w:tc>
        <w:tc>
          <w:tcPr>
            <w:tcW w:w="3184" w:type="dxa"/>
            <w:gridSpan w:val="3"/>
            <w:tcBorders>
              <w:tl2br w:val="nil"/>
              <w:tr2bl w:val="nil"/>
            </w:tcBorders>
            <w:noWrap w:val="0"/>
            <w:vAlign w:val="center"/>
          </w:tcPr>
          <w:p w14:paraId="633F0143">
            <w:pPr>
              <w:jc w:val="center"/>
              <w:rPr>
                <w:rFonts w:hint="eastAsia" w:ascii="仿宋_GB2312" w:hAnsi="仿宋_GB2312" w:eastAsia="仿宋_GB2312" w:cs="仿宋_GB2312"/>
                <w:color w:val="auto"/>
                <w:sz w:val="24"/>
                <w:szCs w:val="24"/>
                <w:lang w:val="en-US" w:eastAsia="zh-CN"/>
              </w:rPr>
            </w:pPr>
          </w:p>
        </w:tc>
        <w:tc>
          <w:tcPr>
            <w:tcW w:w="1027" w:type="dxa"/>
            <w:tcBorders>
              <w:tl2br w:val="nil"/>
              <w:tr2bl w:val="nil"/>
            </w:tcBorders>
            <w:noWrap w:val="0"/>
            <w:vAlign w:val="center"/>
          </w:tcPr>
          <w:p w14:paraId="72920375">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早期介入</w:t>
            </w:r>
          </w:p>
          <w:p w14:paraId="60E28C15">
            <w:pPr>
              <w:widowControl/>
              <w:spacing w:line="24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治疗期限</w:t>
            </w:r>
          </w:p>
        </w:tc>
        <w:tc>
          <w:tcPr>
            <w:tcW w:w="1365" w:type="dxa"/>
            <w:tcBorders>
              <w:tl2br w:val="nil"/>
              <w:tr2bl w:val="nil"/>
            </w:tcBorders>
            <w:noWrap w:val="0"/>
            <w:vAlign w:val="center"/>
          </w:tcPr>
          <w:p w14:paraId="62A4E56B">
            <w:pPr>
              <w:widowControl/>
              <w:spacing w:line="240" w:lineRule="exact"/>
              <w:jc w:val="center"/>
              <w:rPr>
                <w:rFonts w:hint="eastAsia" w:ascii="仿宋_GB2312" w:hAnsi="仿宋_GB2312" w:eastAsia="仿宋_GB2312" w:cs="仿宋_GB2312"/>
                <w:color w:val="auto"/>
                <w:kern w:val="0"/>
                <w:sz w:val="24"/>
                <w:szCs w:val="24"/>
              </w:rPr>
            </w:pPr>
          </w:p>
        </w:tc>
      </w:tr>
      <w:tr w14:paraId="220A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179" w:type="dxa"/>
            <w:vMerge w:val="continue"/>
            <w:tcBorders>
              <w:tl2br w:val="nil"/>
              <w:tr2bl w:val="nil"/>
            </w:tcBorders>
            <w:noWrap w:val="0"/>
            <w:vAlign w:val="center"/>
          </w:tcPr>
          <w:p w14:paraId="6F087A8F">
            <w:pPr>
              <w:widowControl/>
              <w:spacing w:before="100" w:beforeAutospacing="1" w:after="100" w:afterAutospacing="1"/>
              <w:jc w:val="center"/>
              <w:rPr>
                <w:rFonts w:ascii="仿宋_GB2312" w:hAnsi="仿宋_GB2312" w:eastAsia="仿宋_GB2312" w:cs="仿宋_GB2312"/>
                <w:color w:val="auto"/>
                <w:kern w:val="0"/>
                <w:sz w:val="24"/>
                <w:szCs w:val="24"/>
              </w:rPr>
            </w:pPr>
          </w:p>
        </w:tc>
        <w:tc>
          <w:tcPr>
            <w:tcW w:w="7318" w:type="dxa"/>
            <w:gridSpan w:val="6"/>
            <w:tcBorders>
              <w:tl2br w:val="nil"/>
              <w:tr2bl w:val="nil"/>
            </w:tcBorders>
            <w:noWrap w:val="0"/>
            <w:vAlign w:val="top"/>
          </w:tcPr>
          <w:p w14:paraId="76BE8121">
            <w:pPr>
              <w:jc w:val="both"/>
              <w:rPr>
                <w:rFonts w:hint="eastAsia" w:ascii="楷体" w:hAnsi="楷体" w:eastAsia="楷体" w:cs="楷体"/>
                <w:color w:val="auto"/>
                <w:kern w:val="0"/>
                <w:sz w:val="24"/>
                <w:szCs w:val="24"/>
              </w:rPr>
            </w:pPr>
            <w:r>
              <w:rPr>
                <w:rFonts w:hint="eastAsia" w:ascii="楷体" w:hAnsi="楷体" w:eastAsia="楷体" w:cs="楷体"/>
                <w:color w:val="auto"/>
                <w:sz w:val="24"/>
                <w:szCs w:val="24"/>
              </w:rPr>
              <w:t>早期</w:t>
            </w:r>
            <w:r>
              <w:rPr>
                <w:rFonts w:hint="eastAsia" w:ascii="仿宋_GB2312" w:hAnsi="仿宋_GB2312" w:eastAsia="仿宋_GB2312" w:cs="仿宋_GB2312"/>
                <w:color w:val="auto"/>
                <w:sz w:val="24"/>
                <w:szCs w:val="24"/>
              </w:rPr>
              <w:t>介入</w:t>
            </w:r>
            <w:r>
              <w:rPr>
                <w:rFonts w:hint="eastAsia" w:ascii="楷体" w:hAnsi="楷体" w:eastAsia="楷体" w:cs="楷体"/>
                <w:color w:val="auto"/>
                <w:kern w:val="0"/>
                <w:sz w:val="24"/>
                <w:szCs w:val="24"/>
              </w:rPr>
              <w:t>治疗前</w:t>
            </w:r>
            <w:r>
              <w:rPr>
                <w:rFonts w:hint="eastAsia" w:ascii="楷体" w:hAnsi="楷体" w:eastAsia="楷体" w:cs="楷体"/>
                <w:color w:val="auto"/>
                <w:kern w:val="0"/>
                <w:sz w:val="24"/>
                <w:szCs w:val="24"/>
                <w:lang w:val="en-US" w:eastAsia="zh-CN"/>
              </w:rPr>
              <w:t>评估</w:t>
            </w:r>
            <w:r>
              <w:rPr>
                <w:rFonts w:hint="eastAsia" w:ascii="楷体" w:hAnsi="楷体" w:eastAsia="楷体" w:cs="楷体"/>
                <w:color w:val="auto"/>
                <w:kern w:val="0"/>
                <w:sz w:val="24"/>
                <w:szCs w:val="24"/>
              </w:rPr>
              <w:t xml:space="preserve">情况：    </w:t>
            </w:r>
          </w:p>
          <w:p w14:paraId="32893F16">
            <w:pPr>
              <w:widowControl/>
              <w:spacing w:line="240" w:lineRule="exact"/>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                               </w:t>
            </w:r>
          </w:p>
          <w:p w14:paraId="7E046938">
            <w:pPr>
              <w:widowControl/>
              <w:spacing w:line="240" w:lineRule="exact"/>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   </w:t>
            </w:r>
          </w:p>
          <w:p w14:paraId="15A215FB">
            <w:pPr>
              <w:widowControl/>
              <w:spacing w:line="240" w:lineRule="exact"/>
              <w:jc w:val="left"/>
              <w:rPr>
                <w:rFonts w:hint="eastAsia" w:ascii="仿宋_GB2312" w:hAnsi="仿宋_GB2312" w:eastAsia="仿宋_GB2312" w:cs="仿宋_GB2312"/>
                <w:color w:val="auto"/>
                <w:kern w:val="0"/>
                <w:sz w:val="24"/>
                <w:szCs w:val="24"/>
              </w:rPr>
            </w:pPr>
            <w:r>
              <w:rPr>
                <w:rFonts w:hint="eastAsia" w:ascii="楷体" w:hAnsi="楷体" w:eastAsia="楷体" w:cs="楷体"/>
                <w:color w:val="auto"/>
                <w:kern w:val="0"/>
                <w:sz w:val="24"/>
                <w:szCs w:val="24"/>
              </w:rPr>
              <w:t>早期介入治疗后</w:t>
            </w:r>
            <w:r>
              <w:rPr>
                <w:rFonts w:hint="eastAsia" w:ascii="楷体" w:hAnsi="楷体" w:eastAsia="楷体" w:cs="楷体"/>
                <w:color w:val="auto"/>
                <w:kern w:val="0"/>
                <w:sz w:val="24"/>
                <w:szCs w:val="24"/>
                <w:lang w:val="en-US" w:eastAsia="zh-CN"/>
              </w:rPr>
              <w:t>评估</w:t>
            </w:r>
            <w:r>
              <w:rPr>
                <w:rFonts w:hint="eastAsia" w:ascii="楷体" w:hAnsi="楷体" w:eastAsia="楷体" w:cs="楷体"/>
                <w:color w:val="auto"/>
                <w:kern w:val="0"/>
                <w:sz w:val="24"/>
                <w:szCs w:val="24"/>
              </w:rPr>
              <w:t>情况：</w:t>
            </w:r>
            <w:r>
              <w:rPr>
                <w:rFonts w:hint="eastAsia" w:ascii="仿宋_GB2312" w:hAnsi="仿宋_GB2312" w:eastAsia="仿宋_GB2312" w:cs="仿宋_GB2312"/>
                <w:color w:val="auto"/>
                <w:kern w:val="0"/>
                <w:sz w:val="24"/>
                <w:szCs w:val="24"/>
              </w:rPr>
              <w:t xml:space="preserve">   </w:t>
            </w:r>
          </w:p>
          <w:p w14:paraId="742AFFD9">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r>
      <w:tr w14:paraId="6012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4" w:hRule="atLeast"/>
        </w:trPr>
        <w:tc>
          <w:tcPr>
            <w:tcW w:w="1179" w:type="dxa"/>
            <w:vMerge w:val="continue"/>
            <w:tcBorders>
              <w:tl2br w:val="nil"/>
              <w:tr2bl w:val="nil"/>
            </w:tcBorders>
            <w:noWrap w:val="0"/>
            <w:vAlign w:val="center"/>
          </w:tcPr>
          <w:p w14:paraId="40BAD747">
            <w:pPr>
              <w:widowControl/>
              <w:spacing w:before="100" w:beforeAutospacing="1" w:after="100" w:afterAutospacing="1"/>
              <w:jc w:val="center"/>
              <w:rPr>
                <w:rFonts w:ascii="仿宋_GB2312" w:hAnsi="仿宋_GB2312" w:eastAsia="仿宋_GB2312" w:cs="仿宋_GB2312"/>
                <w:color w:val="auto"/>
                <w:kern w:val="0"/>
                <w:sz w:val="24"/>
                <w:szCs w:val="24"/>
              </w:rPr>
            </w:pPr>
          </w:p>
        </w:tc>
        <w:tc>
          <w:tcPr>
            <w:tcW w:w="7318" w:type="dxa"/>
            <w:gridSpan w:val="6"/>
            <w:tcBorders>
              <w:tl2br w:val="nil"/>
              <w:tr2bl w:val="nil"/>
            </w:tcBorders>
            <w:noWrap w:val="0"/>
            <w:vAlign w:val="top"/>
          </w:tcPr>
          <w:p w14:paraId="7C4C1D60">
            <w:pPr>
              <w:widowControl/>
              <w:rPr>
                <w:rFonts w:ascii="楷体" w:hAnsi="楷体" w:eastAsia="楷体" w:cs="楷体"/>
                <w:color w:val="auto"/>
                <w:kern w:val="0"/>
                <w:sz w:val="24"/>
                <w:szCs w:val="24"/>
              </w:rPr>
            </w:pPr>
            <w:r>
              <w:rPr>
                <w:rFonts w:hint="eastAsia" w:ascii="楷体" w:hAnsi="楷体" w:eastAsia="楷体" w:cs="楷体"/>
                <w:color w:val="auto"/>
                <w:sz w:val="24"/>
                <w:szCs w:val="24"/>
              </w:rPr>
              <w:t>早期介入方案：（应当包括治疗方式、实施的康复项目及康复疗程）</w:t>
            </w:r>
          </w:p>
          <w:p w14:paraId="6574281A">
            <w:pPr>
              <w:widowControl/>
              <w:spacing w:before="100" w:beforeAutospacing="1" w:after="100" w:afterAutospacing="1"/>
              <w:jc w:val="center"/>
              <w:rPr>
                <w:rFonts w:ascii="仿宋_GB2312" w:hAnsi="仿宋_GB2312" w:eastAsia="仿宋_GB2312" w:cs="仿宋_GB2312"/>
                <w:color w:val="auto"/>
                <w:kern w:val="0"/>
                <w:sz w:val="24"/>
                <w:szCs w:val="24"/>
              </w:rPr>
            </w:pPr>
          </w:p>
          <w:p w14:paraId="3086E4E4">
            <w:pPr>
              <w:pStyle w:val="14"/>
              <w:widowControl/>
              <w:spacing w:before="0" w:beforeAutospacing="0" w:after="0" w:afterAutospacing="0" w:line="300" w:lineRule="exact"/>
              <w:ind w:firstLine="240" w:firstLineChars="100"/>
              <w:rPr>
                <w:rFonts w:ascii="Times New Roman" w:hAnsi="Times New Roman" w:eastAsia="仿宋_GB2312"/>
                <w:color w:val="auto"/>
                <w:sz w:val="24"/>
                <w:szCs w:val="24"/>
              </w:rPr>
            </w:pPr>
            <w:r>
              <w:rPr>
                <w:rFonts w:ascii="Times New Roman" w:hAnsi="Times New Roman" w:eastAsia="仿宋_GB2312"/>
                <w:color w:val="auto"/>
                <w:sz w:val="24"/>
                <w:szCs w:val="24"/>
              </w:rPr>
              <w:t>科主任签名：         主管医生签名：        单位（</w:t>
            </w:r>
            <w:r>
              <w:rPr>
                <w:rFonts w:hint="eastAsia" w:ascii="Times New Roman" w:hAnsi="Times New Roman" w:eastAsia="仿宋_GB2312"/>
                <w:color w:val="auto"/>
                <w:sz w:val="24"/>
                <w:szCs w:val="24"/>
                <w:lang w:eastAsia="zh-CN"/>
              </w:rPr>
              <w:t>盖</w:t>
            </w:r>
            <w:r>
              <w:rPr>
                <w:rFonts w:ascii="Times New Roman" w:hAnsi="Times New Roman" w:eastAsia="仿宋_GB2312"/>
                <w:color w:val="auto"/>
                <w:sz w:val="24"/>
                <w:szCs w:val="24"/>
              </w:rPr>
              <w:t> 章）</w:t>
            </w:r>
          </w:p>
          <w:p w14:paraId="700E4BCE">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年    月     日</w:t>
            </w:r>
          </w:p>
        </w:tc>
      </w:tr>
      <w:tr w14:paraId="552B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atLeast"/>
        </w:trPr>
        <w:tc>
          <w:tcPr>
            <w:tcW w:w="1179" w:type="dxa"/>
            <w:tcBorders>
              <w:tl2br w:val="nil"/>
              <w:tr2bl w:val="nil"/>
            </w:tcBorders>
            <w:noWrap w:val="0"/>
            <w:vAlign w:val="center"/>
          </w:tcPr>
          <w:p w14:paraId="34A465BF">
            <w:pPr>
              <w:widowControl/>
              <w:spacing w:before="100" w:beforeAutospacing="1" w:after="100" w:afterAutospacing="1"/>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工伤职工承诺</w:t>
            </w:r>
          </w:p>
        </w:tc>
        <w:tc>
          <w:tcPr>
            <w:tcW w:w="7318" w:type="dxa"/>
            <w:gridSpan w:val="6"/>
            <w:tcBorders>
              <w:tl2br w:val="nil"/>
              <w:tr2bl w:val="nil"/>
            </w:tcBorders>
            <w:noWrap w:val="0"/>
            <w:vAlign w:val="top"/>
          </w:tcPr>
          <w:p w14:paraId="74DC7CAD">
            <w:pPr>
              <w:widowControl/>
              <w:spacing w:line="240" w:lineRule="exact"/>
              <w:ind w:firstLine="480" w:firstLineChars="200"/>
              <w:jc w:val="left"/>
              <w:rPr>
                <w:rFonts w:hint="eastAsia" w:ascii="楷体" w:hAnsi="楷体" w:eastAsia="楷体" w:cs="楷体"/>
                <w:color w:val="auto"/>
                <w:kern w:val="0"/>
                <w:sz w:val="24"/>
                <w:szCs w:val="24"/>
              </w:rPr>
            </w:pPr>
          </w:p>
          <w:p w14:paraId="68C951C2">
            <w:pPr>
              <w:widowControl/>
              <w:spacing w:line="240" w:lineRule="exact"/>
              <w:ind w:firstLine="480" w:firstLineChars="20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本人确认提交的病历材料及查体意见客观真实；自愿配合在康复早期介入治疗时进行的相关检查，严格遵守相关规定</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遵从康复方案，如违反承诺愿承担相应责任。</w:t>
            </w:r>
          </w:p>
          <w:p w14:paraId="238F17AA">
            <w:pPr>
              <w:widowControl/>
              <w:spacing w:before="100" w:beforeAutospacing="1" w:after="100" w:afterAutospacing="1"/>
              <w:jc w:val="center"/>
              <w:rPr>
                <w:rFonts w:ascii="仿宋_GB2312" w:hAnsi="仿宋_GB2312" w:eastAsia="仿宋_GB2312" w:cs="仿宋_GB2312"/>
                <w:color w:val="auto"/>
                <w:kern w:val="0"/>
                <w:sz w:val="24"/>
                <w:szCs w:val="24"/>
              </w:rPr>
            </w:pP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工伤职工签名：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年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月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日</w:t>
            </w:r>
          </w:p>
        </w:tc>
      </w:tr>
      <w:tr w14:paraId="1727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6" w:hRule="atLeast"/>
        </w:trPr>
        <w:tc>
          <w:tcPr>
            <w:tcW w:w="1179" w:type="dxa"/>
            <w:tcBorders>
              <w:tl2br w:val="nil"/>
              <w:tr2bl w:val="nil"/>
            </w:tcBorders>
            <w:noWrap w:val="0"/>
            <w:vAlign w:val="center"/>
          </w:tcPr>
          <w:p w14:paraId="6039879E">
            <w:pPr>
              <w:widowControl/>
              <w:spacing w:before="100" w:beforeAutospacing="1" w:after="100" w:afterAutospacing="1"/>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社会保险经办机构意见</w:t>
            </w:r>
          </w:p>
        </w:tc>
        <w:tc>
          <w:tcPr>
            <w:tcW w:w="7318" w:type="dxa"/>
            <w:gridSpan w:val="6"/>
            <w:tcBorders>
              <w:tl2br w:val="nil"/>
              <w:tr2bl w:val="nil"/>
            </w:tcBorders>
            <w:noWrap w:val="0"/>
            <w:vAlign w:val="top"/>
          </w:tcPr>
          <w:p w14:paraId="63C103F1">
            <w:pPr>
              <w:widowControl/>
              <w:spacing w:line="240" w:lineRule="exact"/>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                      </w:t>
            </w:r>
          </w:p>
          <w:p w14:paraId="5CD0EB93">
            <w:pPr>
              <w:widowControl/>
              <w:spacing w:line="240" w:lineRule="exact"/>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                </w:t>
            </w:r>
          </w:p>
          <w:p w14:paraId="6E9DE229">
            <w:pPr>
              <w:widowControl/>
              <w:spacing w:line="240" w:lineRule="exact"/>
              <w:jc w:val="left"/>
              <w:rPr>
                <w:rFonts w:hint="eastAsia" w:ascii="楷体" w:hAnsi="楷体" w:eastAsia="楷体" w:cs="楷体"/>
                <w:color w:val="auto"/>
                <w:kern w:val="0"/>
                <w:sz w:val="24"/>
                <w:szCs w:val="24"/>
              </w:rPr>
            </w:pPr>
          </w:p>
          <w:p w14:paraId="014D90ED">
            <w:pPr>
              <w:widowControl/>
              <w:spacing w:line="240" w:lineRule="exact"/>
              <w:jc w:val="left"/>
              <w:rPr>
                <w:rFonts w:hint="eastAsia" w:ascii="楷体" w:hAnsi="楷体" w:eastAsia="楷体" w:cs="楷体"/>
                <w:color w:val="auto"/>
                <w:kern w:val="0"/>
                <w:sz w:val="24"/>
                <w:szCs w:val="24"/>
              </w:rPr>
            </w:pPr>
          </w:p>
          <w:p w14:paraId="51D7C392">
            <w:pPr>
              <w:widowControl/>
              <w:spacing w:line="240" w:lineRule="exact"/>
              <w:jc w:val="left"/>
              <w:rPr>
                <w:rFonts w:hint="eastAsia" w:ascii="楷体" w:hAnsi="楷体" w:eastAsia="楷体" w:cs="楷体"/>
                <w:color w:val="auto"/>
                <w:kern w:val="0"/>
                <w:sz w:val="24"/>
                <w:szCs w:val="24"/>
              </w:rPr>
            </w:pPr>
          </w:p>
          <w:p w14:paraId="77C1624A">
            <w:pPr>
              <w:widowControl/>
              <w:spacing w:line="240" w:lineRule="exac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lang w:val="en-US" w:eastAsia="zh-CN"/>
              </w:rPr>
              <w:t xml:space="preserve">                                </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盖</w:t>
            </w:r>
            <w:r>
              <w:rPr>
                <w:rFonts w:hint="eastAsia" w:ascii="楷体" w:hAnsi="楷体" w:eastAsia="楷体" w:cs="楷体"/>
                <w:color w:val="auto"/>
                <w:kern w:val="0"/>
                <w:sz w:val="24"/>
                <w:szCs w:val="24"/>
              </w:rPr>
              <w:t xml:space="preserve">  章）</w:t>
            </w:r>
          </w:p>
          <w:p w14:paraId="27A3BDF2">
            <w:pPr>
              <w:widowControl/>
              <w:spacing w:line="240" w:lineRule="exact"/>
              <w:jc w:val="left"/>
              <w:rPr>
                <w:rFonts w:ascii="仿宋_GB2312" w:hAnsi="仿宋_GB2312" w:eastAsia="仿宋_GB2312" w:cs="仿宋_GB2312"/>
                <w:color w:val="auto"/>
                <w:kern w:val="0"/>
                <w:sz w:val="24"/>
                <w:szCs w:val="24"/>
              </w:rPr>
            </w:pPr>
            <w:r>
              <w:rPr>
                <w:rFonts w:hint="eastAsia" w:ascii="楷体" w:hAnsi="楷体" w:eastAsia="楷体" w:cs="楷体"/>
                <w:color w:val="auto"/>
                <w:kern w:val="0"/>
                <w:sz w:val="24"/>
                <w:szCs w:val="24"/>
              </w:rPr>
              <w:t xml:space="preserve">                                  </w:t>
            </w:r>
            <w:r>
              <w:rPr>
                <w:rFonts w:hint="eastAsia" w:ascii="楷体" w:hAnsi="楷体" w:eastAsia="楷体" w:cs="楷体"/>
                <w:color w:val="auto"/>
                <w:kern w:val="0"/>
                <w:sz w:val="24"/>
                <w:szCs w:val="24"/>
                <w:lang w:val="en-US" w:eastAsia="zh-CN"/>
              </w:rPr>
              <w:t xml:space="preserve">     </w:t>
            </w:r>
            <w:r>
              <w:rPr>
                <w:rFonts w:hint="eastAsia" w:ascii="楷体" w:hAnsi="楷体" w:eastAsia="楷体" w:cs="楷体"/>
                <w:color w:val="auto"/>
                <w:kern w:val="0"/>
                <w:sz w:val="24"/>
                <w:szCs w:val="24"/>
              </w:rPr>
              <w:t xml:space="preserve"> 年    月     日</w:t>
            </w:r>
          </w:p>
        </w:tc>
      </w:tr>
    </w:tbl>
    <w:p w14:paraId="03423062">
      <w:pPr>
        <w:keepNext w:val="0"/>
        <w:keepLines w:val="0"/>
        <w:pageBreakBefore w:val="0"/>
        <w:widowControl/>
        <w:kinsoku/>
        <w:wordWrap/>
        <w:overflowPunct/>
        <w:topLinePunct w:val="0"/>
        <w:autoSpaceDE/>
        <w:autoSpaceDN/>
        <w:bidi w:val="0"/>
        <w:adjustRightInd/>
        <w:snapToGrid/>
        <w:spacing w:after="40" w:line="260" w:lineRule="exact"/>
        <w:ind w:left="11" w:right="0" w:rightChars="0" w:hanging="11"/>
        <w:jc w:val="left"/>
        <w:textAlignment w:val="auto"/>
        <w:outlineLvl w:val="9"/>
        <w:rPr>
          <w:rFonts w:hint="eastAsia" w:ascii="Times New Roman" w:hAnsi="Times New Roman" w:eastAsia="楷体" w:cs="Times New Roman"/>
          <w:color w:val="auto"/>
          <w:szCs w:val="22"/>
          <w:lang w:val="zh-CN"/>
        </w:rPr>
      </w:pPr>
      <w:r>
        <w:rPr>
          <w:rFonts w:hint="default" w:ascii="Times New Roman" w:hAnsi="Times New Roman" w:eastAsia="楷体" w:cs="Times New Roman"/>
          <w:color w:val="auto"/>
          <w:sz w:val="22"/>
          <w:szCs w:val="18"/>
          <w:lang w:val="zh-CN"/>
        </w:rPr>
        <w:t>备注：本表一式二份，</w:t>
      </w:r>
      <w:r>
        <w:rPr>
          <w:rFonts w:hint="eastAsia" w:ascii="Times New Roman" w:hAnsi="Times New Roman" w:eastAsia="楷体" w:cs="Times New Roman"/>
          <w:color w:val="auto"/>
          <w:sz w:val="22"/>
          <w:szCs w:val="18"/>
          <w:lang w:eastAsia="zh-CN"/>
        </w:rPr>
        <w:t>社保</w:t>
      </w:r>
      <w:r>
        <w:rPr>
          <w:rFonts w:hint="default" w:ascii="Times New Roman" w:hAnsi="Times New Roman" w:eastAsia="楷体" w:cs="Times New Roman"/>
          <w:color w:val="auto"/>
          <w:sz w:val="22"/>
          <w:szCs w:val="18"/>
        </w:rPr>
        <w:t>经办机构</w:t>
      </w:r>
      <w:r>
        <w:rPr>
          <w:rFonts w:hint="eastAsia" w:ascii="Times New Roman" w:hAnsi="Times New Roman" w:eastAsia="楷体" w:cs="Times New Roman"/>
          <w:color w:val="auto"/>
          <w:sz w:val="22"/>
          <w:szCs w:val="18"/>
          <w:lang w:val="zh-CN"/>
        </w:rPr>
        <w:t>、协议机构各</w:t>
      </w:r>
      <w:r>
        <w:rPr>
          <w:rFonts w:hint="default" w:ascii="Times New Roman" w:hAnsi="Times New Roman" w:eastAsia="楷体" w:cs="Times New Roman"/>
          <w:color w:val="auto"/>
          <w:sz w:val="22"/>
          <w:szCs w:val="18"/>
          <w:lang w:val="zh-CN"/>
        </w:rPr>
        <w:t>留存一份</w:t>
      </w:r>
      <w:r>
        <w:rPr>
          <w:rFonts w:hint="eastAsia" w:ascii="Times New Roman" w:hAnsi="Times New Roman" w:eastAsia="楷体" w:cs="Times New Roman"/>
          <w:color w:val="auto"/>
          <w:sz w:val="22"/>
          <w:szCs w:val="18"/>
          <w:lang w:val="zh-CN"/>
        </w:rPr>
        <w:t>。</w:t>
      </w:r>
    </w:p>
    <w:p w14:paraId="3C5A1952">
      <w:pPr>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附件3</w:t>
      </w:r>
    </w:p>
    <w:p w14:paraId="1AD3DAF4">
      <w:pPr>
        <w:ind w:firstLine="1320" w:firstLineChars="300"/>
        <w:rPr>
          <w:rFonts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lang w:eastAsia="zh-CN"/>
        </w:rPr>
        <w:t>工伤康复</w:t>
      </w:r>
      <w:r>
        <w:rPr>
          <w:rFonts w:hint="eastAsia" w:ascii="方正小标宋_GBK" w:hAnsi="方正小标宋_GBK" w:eastAsia="方正小标宋_GBK" w:cs="方正小标宋_GBK"/>
          <w:color w:val="auto"/>
          <w:kern w:val="0"/>
          <w:sz w:val="44"/>
          <w:szCs w:val="44"/>
          <w:shd w:val="clear" w:color="auto" w:fill="FFFFFF"/>
        </w:rPr>
        <w:t>早期介入</w:t>
      </w:r>
      <w:r>
        <w:rPr>
          <w:rFonts w:hint="eastAsia" w:ascii="方正小标宋_GBK" w:hAnsi="方正小标宋_GBK" w:eastAsia="方正小标宋_GBK" w:cs="方正小标宋_GBK"/>
          <w:color w:val="auto"/>
          <w:kern w:val="0"/>
          <w:sz w:val="44"/>
          <w:szCs w:val="44"/>
          <w:shd w:val="clear" w:color="auto" w:fill="FFFFFF"/>
          <w:lang w:eastAsia="zh-CN"/>
        </w:rPr>
        <w:t>治疗审核</w:t>
      </w:r>
      <w:r>
        <w:rPr>
          <w:rFonts w:hint="eastAsia" w:ascii="方正小标宋_GBK" w:hAnsi="方正小标宋_GBK" w:eastAsia="方正小标宋_GBK" w:cs="方正小标宋_GBK"/>
          <w:color w:val="auto"/>
          <w:kern w:val="0"/>
          <w:sz w:val="44"/>
          <w:szCs w:val="44"/>
          <w:shd w:val="clear" w:color="auto" w:fill="FFFFFF"/>
        </w:rPr>
        <w:t>意见书</w:t>
      </w:r>
    </w:p>
    <w:p w14:paraId="01CBA668">
      <w:pPr>
        <w:pStyle w:val="14"/>
        <w:widowControl/>
        <w:spacing w:before="0" w:beforeAutospacing="0" w:after="0" w:afterAutospacing="0" w:line="600" w:lineRule="atLeast"/>
        <w:ind w:firstLine="640"/>
        <w:jc w:val="center"/>
        <w:rPr>
          <w:rFonts w:ascii="楷体" w:hAnsi="楷体" w:eastAsia="楷体" w:cs="楷体"/>
          <w:color w:val="auto"/>
          <w:sz w:val="32"/>
          <w:szCs w:val="32"/>
        </w:rPr>
      </w:pPr>
      <w:r>
        <w:rPr>
          <w:rFonts w:hint="eastAsia" w:ascii="仿宋_GB2312" w:eastAsia="仿宋_GB2312" w:cs="仿宋_GB2312"/>
          <w:color w:val="auto"/>
          <w:sz w:val="32"/>
          <w:szCs w:val="32"/>
        </w:rPr>
        <w:t xml:space="preserve">                    </w:t>
      </w:r>
      <w:r>
        <w:rPr>
          <w:rFonts w:hint="eastAsia" w:ascii="楷体" w:hAnsi="楷体" w:eastAsia="楷体" w:cs="楷体"/>
          <w:color w:val="auto"/>
          <w:sz w:val="32"/>
          <w:szCs w:val="32"/>
        </w:rPr>
        <w:t xml:space="preserve">   </w:t>
      </w:r>
      <w:r>
        <w:rPr>
          <w:rFonts w:hint="eastAsia" w:ascii="楷体" w:hAnsi="楷体" w:eastAsia="楷体" w:cs="楷体"/>
          <w:color w:val="auto"/>
          <w:sz w:val="32"/>
          <w:szCs w:val="32"/>
          <w:u w:val="single"/>
        </w:rPr>
        <w:t xml:space="preserve">  </w:t>
      </w:r>
      <w:r>
        <w:rPr>
          <w:rFonts w:hint="eastAsia" w:ascii="楷体" w:hAnsi="楷体" w:eastAsia="楷体" w:cs="楷体"/>
          <w:color w:val="auto"/>
          <w:sz w:val="32"/>
          <w:szCs w:val="32"/>
        </w:rPr>
        <w:t>劳鉴伤审〔202 〕  号</w:t>
      </w:r>
    </w:p>
    <w:p w14:paraId="446D4BF7">
      <w:pPr>
        <w:pStyle w:val="14"/>
        <w:widowControl/>
        <w:spacing w:before="0" w:beforeAutospacing="0" w:after="0" w:afterAutospacing="0" w:line="600" w:lineRule="atLeast"/>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姓名：                 身份证号码：</w:t>
      </w:r>
    </w:p>
    <w:p w14:paraId="31B7C6AD">
      <w:pPr>
        <w:pStyle w:val="14"/>
        <w:widowControl/>
        <w:spacing w:before="0" w:beforeAutospacing="0" w:after="0" w:afterAutospacing="0" w:line="600" w:lineRule="atLeast"/>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单位名称：</w:t>
      </w:r>
    </w:p>
    <w:p w14:paraId="205153A5">
      <w:pPr>
        <w:pStyle w:val="14"/>
        <w:widowControl/>
        <w:spacing w:before="0" w:beforeAutospacing="0" w:after="0" w:afterAutospacing="0" w:line="600" w:lineRule="atLeast"/>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社保经办机构名称：</w:t>
      </w:r>
    </w:p>
    <w:p w14:paraId="54B92325">
      <w:pPr>
        <w:pStyle w:val="14"/>
        <w:widowControl/>
        <w:spacing w:before="0" w:beforeAutospacing="0" w:after="0" w:afterAutospacing="0" w:line="600" w:lineRule="atLeast"/>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协议机构名称：</w:t>
      </w:r>
    </w:p>
    <w:p w14:paraId="677E1122">
      <w:pPr>
        <w:pStyle w:val="14"/>
        <w:widowControl/>
        <w:spacing w:before="0" w:beforeAutospacing="0" w:after="0" w:afterAutospacing="0" w:line="600" w:lineRule="atLeast"/>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工伤认定文书编号：</w:t>
      </w:r>
    </w:p>
    <w:p w14:paraId="25500E07">
      <w:pPr>
        <w:pStyle w:val="14"/>
        <w:widowControl/>
        <w:wordWrap w:val="0"/>
        <w:spacing w:before="0" w:beforeAutospacing="0" w:after="0" w:afterAutospacing="0" w:line="600" w:lineRule="atLeast"/>
        <w:ind w:firstLine="640" w:firstLineChars="200"/>
        <w:rPr>
          <w:color w:val="auto"/>
        </w:rPr>
      </w:pPr>
      <w:r>
        <w:rPr>
          <w:rFonts w:hint="eastAsia" w:ascii="仿宋_GB2312" w:eastAsia="仿宋_GB2312" w:cs="仿宋_GB2312"/>
          <w:color w:val="auto"/>
          <w:sz w:val="32"/>
          <w:szCs w:val="32"/>
        </w:rPr>
        <w:t>根据</w:t>
      </w:r>
      <w:r>
        <w:rPr>
          <w:rFonts w:hint="eastAsia" w:ascii="仿宋_GB2312" w:eastAsia="仿宋_GB2312" w:cs="仿宋_GB2312"/>
          <w:color w:val="auto"/>
          <w:sz w:val="32"/>
          <w:szCs w:val="32"/>
          <w:u w:val="single"/>
        </w:rPr>
        <w:t xml:space="preserve"> （社保经办机构） </w:t>
      </w:r>
      <w:r>
        <w:rPr>
          <w:rFonts w:hint="eastAsia" w:ascii="仿宋_GB2312" w:eastAsia="仿宋_GB2312" w:cs="仿宋_GB2312"/>
          <w:color w:val="auto"/>
          <w:sz w:val="32"/>
          <w:szCs w:val="32"/>
        </w:rPr>
        <w:t>提交的材料，</w:t>
      </w:r>
      <w:r>
        <w:rPr>
          <w:rFonts w:hint="eastAsia" w:ascii="仿宋_GB2312" w:eastAsia="仿宋_GB2312" w:cs="仿宋_GB2312"/>
          <w:color w:val="auto"/>
          <w:sz w:val="32"/>
          <w:szCs w:val="32"/>
          <w:lang w:bidi="ar"/>
        </w:rPr>
        <w:t>劳动能力鉴定专家组</w:t>
      </w:r>
      <w:r>
        <w:rPr>
          <w:rFonts w:hint="eastAsia" w:ascii="仿宋_GB2312" w:eastAsia="仿宋_GB2312" w:cs="仿宋_GB2312"/>
          <w:color w:val="auto"/>
          <w:sz w:val="32"/>
          <w:szCs w:val="32"/>
        </w:rPr>
        <w:t>对</w:t>
      </w:r>
      <w:r>
        <w:rPr>
          <w:rFonts w:hint="eastAsia" w:ascii="仿宋_GB2312" w:eastAsia="仿宋_GB2312" w:cs="仿宋_GB2312"/>
          <w:color w:val="auto"/>
          <w:sz w:val="32"/>
          <w:szCs w:val="32"/>
          <w:u w:val="single"/>
        </w:rPr>
        <w:t xml:space="preserve">  （协议机构名称）  </w:t>
      </w:r>
      <w:r>
        <w:rPr>
          <w:rFonts w:hint="eastAsia" w:ascii="仿宋_GB2312" w:eastAsia="仿宋_GB2312" w:cs="仿宋_GB2312"/>
          <w:color w:val="auto"/>
          <w:sz w:val="32"/>
          <w:szCs w:val="32"/>
        </w:rPr>
        <w:t>出具</w:t>
      </w:r>
      <w:r>
        <w:rPr>
          <w:rFonts w:hint="eastAsia" w:ascii="仿宋_GB2312" w:eastAsia="仿宋_GB2312" w:cs="仿宋_GB2312"/>
          <w:color w:val="auto"/>
          <w:sz w:val="32"/>
          <w:szCs w:val="32"/>
          <w:lang w:eastAsia="zh-CN"/>
        </w:rPr>
        <w:t>的</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工伤</w:t>
      </w:r>
      <w:r>
        <w:rPr>
          <w:rFonts w:hint="eastAsia" w:ascii="仿宋_GB2312" w:eastAsia="仿宋_GB2312" w:cs="仿宋_GB2312"/>
          <w:color w:val="auto"/>
          <w:sz w:val="32"/>
          <w:szCs w:val="32"/>
        </w:rPr>
        <w:t>康复早期介入治疗意见》进行审核</w:t>
      </w:r>
      <w:r>
        <w:rPr>
          <w:rFonts w:hint="eastAsia" w:ascii="仿宋_GB2312" w:eastAsia="仿宋_GB2312" w:cs="仿宋_GB2312"/>
          <w:color w:val="auto"/>
          <w:sz w:val="32"/>
          <w:szCs w:val="32"/>
          <w:lang w:eastAsia="zh-CN"/>
        </w:rPr>
        <w:t>。经审核，专家组认为</w:t>
      </w:r>
      <w:r>
        <w:rPr>
          <w:rFonts w:hint="eastAsia" w:ascii="楷体" w:hAnsi="楷体" w:eastAsia="楷体" w:cs="楷体"/>
          <w:color w:val="auto"/>
          <w:sz w:val="32"/>
          <w:szCs w:val="32"/>
          <w:u w:val="single"/>
        </w:rPr>
        <w:t>（符合工伤康复要求/不符合工伤康复要求/基本符合工伤康复要求，其中早期介入治疗期限应调整为 年 月 日——  年 月 日 ）</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w:t>
      </w:r>
    </w:p>
    <w:p w14:paraId="7B54F3DC">
      <w:pPr>
        <w:pStyle w:val="14"/>
        <w:widowControl/>
        <w:spacing w:before="0" w:beforeAutospacing="0" w:after="0" w:afterAutospacing="0" w:line="600" w:lineRule="atLeast"/>
        <w:ind w:firstLine="640"/>
        <w:rPr>
          <w:color w:val="auto"/>
        </w:rPr>
      </w:pPr>
      <w:r>
        <w:rPr>
          <w:color w:val="auto"/>
        </w:rPr>
        <w:t> </w:t>
      </w:r>
    </w:p>
    <w:p w14:paraId="420A52A0">
      <w:pPr>
        <w:pStyle w:val="14"/>
        <w:widowControl/>
        <w:wordWrap w:val="0"/>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398AACD2">
      <w:pPr>
        <w:pStyle w:val="14"/>
        <w:widowControl/>
        <w:spacing w:before="0" w:beforeAutospacing="0" w:after="0" w:afterAutospacing="0" w:line="600" w:lineRule="atLeast"/>
        <w:ind w:firstLine="640" w:firstLineChars="200"/>
        <w:jc w:val="center"/>
        <w:rPr>
          <w:rFonts w:ascii="仿宋_GB2312"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市劳动能力鉴定委员会</w:t>
      </w:r>
    </w:p>
    <w:p w14:paraId="1CE1F350">
      <w:pPr>
        <w:pStyle w:val="14"/>
        <w:widowControl/>
        <w:wordWrap w:val="0"/>
        <w:spacing w:before="0" w:beforeAutospacing="0" w:after="0" w:afterAutospacing="0" w:line="600" w:lineRule="atLeast"/>
        <w:ind w:firstLine="640" w:firstLineChars="200"/>
        <w:jc w:val="right"/>
        <w:rPr>
          <w:rFonts w:ascii="仿宋_GB2312" w:eastAsia="仿宋_GB2312" w:cs="仿宋_GB2312"/>
          <w:color w:val="auto"/>
          <w:sz w:val="32"/>
          <w:szCs w:val="32"/>
        </w:rPr>
      </w:pPr>
      <w:r>
        <w:rPr>
          <w:rFonts w:hint="eastAsia" w:ascii="仿宋_GB2312" w:eastAsia="仿宋_GB2312" w:cs="仿宋_GB2312"/>
          <w:color w:val="auto"/>
          <w:sz w:val="32"/>
          <w:szCs w:val="32"/>
        </w:rPr>
        <w:t xml:space="preserve">   年  月  日          </w:t>
      </w:r>
    </w:p>
    <w:p w14:paraId="3C10A5A3">
      <w:pPr>
        <w:pStyle w:val="14"/>
        <w:widowControl/>
        <w:wordWrap w:val="0"/>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0289708D">
      <w:pPr>
        <w:pStyle w:val="14"/>
        <w:widowControl/>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25C94146">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附件4</w:t>
      </w:r>
    </w:p>
    <w:p w14:paraId="33E38B2C">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工伤</w:t>
      </w:r>
      <w:r>
        <w:rPr>
          <w:rFonts w:hint="eastAsia" w:ascii="方正小标宋简体" w:hAnsi="方正小标宋简体" w:eastAsia="方正小标宋简体" w:cs="方正小标宋简体"/>
          <w:color w:val="auto"/>
          <w:sz w:val="36"/>
          <w:szCs w:val="36"/>
        </w:rPr>
        <w:t>劳动能力</w:t>
      </w:r>
      <w:r>
        <w:rPr>
          <w:rFonts w:hint="eastAsia" w:ascii="方正小标宋简体" w:hAnsi="方正小标宋简体" w:eastAsia="方正小标宋简体" w:cs="方正小标宋简体"/>
          <w:color w:val="auto"/>
          <w:sz w:val="36"/>
          <w:szCs w:val="36"/>
          <w:lang w:eastAsia="zh-CN"/>
        </w:rPr>
        <w:t>确认</w:t>
      </w:r>
      <w:r>
        <w:rPr>
          <w:rFonts w:hint="eastAsia" w:ascii="方正小标宋简体" w:hAnsi="方正小标宋简体" w:eastAsia="方正小标宋简体" w:cs="方正小标宋简体"/>
          <w:color w:val="auto"/>
          <w:sz w:val="36"/>
          <w:szCs w:val="36"/>
        </w:rPr>
        <w:t>申请表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700"/>
        <w:gridCol w:w="2345"/>
        <w:gridCol w:w="255"/>
        <w:gridCol w:w="1734"/>
        <w:gridCol w:w="2406"/>
      </w:tblGrid>
      <w:tr w14:paraId="59A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restart"/>
            <w:noWrap w:val="0"/>
            <w:textDirection w:val="tbRlV"/>
            <w:vAlign w:val="center"/>
          </w:tcPr>
          <w:p w14:paraId="20B88D38">
            <w:pPr>
              <w:keepNext w:val="0"/>
              <w:keepLines w:val="0"/>
              <w:pageBreakBefore w:val="0"/>
              <w:widowControl w:val="0"/>
              <w:kinsoku/>
              <w:wordWrap/>
              <w:overflowPunct/>
              <w:topLinePunct w:val="0"/>
              <w:autoSpaceDE/>
              <w:autoSpaceDN/>
              <w:bidi w:val="0"/>
              <w:adjustRightInd/>
              <w:snapToGrid/>
              <w:spacing w:line="300" w:lineRule="exact"/>
              <w:ind w:right="113"/>
              <w:jc w:val="center"/>
              <w:textAlignment w:val="auto"/>
              <w:rPr>
                <w:rFonts w:hint="eastAsia" w:ascii="宋体" w:hAnsi="宋体" w:cs="宋体"/>
                <w:color w:val="auto"/>
                <w:sz w:val="21"/>
                <w:szCs w:val="21"/>
              </w:rPr>
            </w:pPr>
            <w:r>
              <w:rPr>
                <w:rFonts w:hint="eastAsia" w:ascii="宋体" w:hAnsi="宋体" w:cs="宋体"/>
                <w:color w:val="auto"/>
                <w:sz w:val="21"/>
                <w:szCs w:val="21"/>
              </w:rPr>
              <w:t xml:space="preserve"> 职 工 信 息 栏</w:t>
            </w:r>
          </w:p>
        </w:tc>
        <w:tc>
          <w:tcPr>
            <w:tcW w:w="1700" w:type="dxa"/>
            <w:noWrap w:val="0"/>
            <w:vAlign w:val="center"/>
          </w:tcPr>
          <w:p w14:paraId="52F5F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rPr>
            </w:pPr>
            <w:r>
              <w:rPr>
                <w:rFonts w:hint="eastAsia" w:ascii="宋体" w:hAnsi="宋体" w:cs="宋体"/>
                <w:color w:val="auto"/>
                <w:sz w:val="21"/>
                <w:szCs w:val="21"/>
              </w:rPr>
              <w:t>工伤职工姓名</w:t>
            </w:r>
          </w:p>
        </w:tc>
        <w:tc>
          <w:tcPr>
            <w:tcW w:w="2345" w:type="dxa"/>
            <w:noWrap w:val="0"/>
            <w:vAlign w:val="center"/>
          </w:tcPr>
          <w:p w14:paraId="2649D93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auto"/>
                <w:sz w:val="21"/>
                <w:szCs w:val="21"/>
              </w:rPr>
            </w:pPr>
          </w:p>
        </w:tc>
        <w:tc>
          <w:tcPr>
            <w:tcW w:w="1989" w:type="dxa"/>
            <w:gridSpan w:val="2"/>
            <w:noWrap w:val="0"/>
            <w:vAlign w:val="center"/>
          </w:tcPr>
          <w:p w14:paraId="737C2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rPr>
              <w:t>身份证件号码</w:t>
            </w:r>
          </w:p>
        </w:tc>
        <w:tc>
          <w:tcPr>
            <w:tcW w:w="2406" w:type="dxa"/>
            <w:noWrap w:val="0"/>
            <w:vAlign w:val="center"/>
          </w:tcPr>
          <w:p w14:paraId="39C6FC2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auto"/>
                <w:sz w:val="21"/>
                <w:szCs w:val="21"/>
              </w:rPr>
            </w:pPr>
          </w:p>
        </w:tc>
      </w:tr>
      <w:tr w14:paraId="2895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24F88E8B">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1700" w:type="dxa"/>
            <w:noWrap w:val="0"/>
            <w:vAlign w:val="center"/>
          </w:tcPr>
          <w:p w14:paraId="316362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rPr>
            </w:pPr>
            <w:r>
              <w:rPr>
                <w:rFonts w:hint="eastAsia" w:ascii="宋体" w:hAnsi="宋体" w:cs="宋体"/>
                <w:color w:val="auto"/>
                <w:sz w:val="21"/>
                <w:szCs w:val="21"/>
              </w:rPr>
              <w:t>工伤认定书编号</w:t>
            </w:r>
          </w:p>
        </w:tc>
        <w:tc>
          <w:tcPr>
            <w:tcW w:w="2345" w:type="dxa"/>
            <w:noWrap w:val="0"/>
            <w:vAlign w:val="center"/>
          </w:tcPr>
          <w:p w14:paraId="14B1B37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auto"/>
                <w:sz w:val="21"/>
                <w:szCs w:val="21"/>
              </w:rPr>
            </w:pPr>
          </w:p>
        </w:tc>
        <w:tc>
          <w:tcPr>
            <w:tcW w:w="1989" w:type="dxa"/>
            <w:gridSpan w:val="2"/>
            <w:noWrap w:val="0"/>
            <w:vAlign w:val="center"/>
          </w:tcPr>
          <w:p w14:paraId="7E862B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是否参加工伤保险</w:t>
            </w:r>
          </w:p>
        </w:tc>
        <w:tc>
          <w:tcPr>
            <w:tcW w:w="2406" w:type="dxa"/>
            <w:noWrap w:val="0"/>
            <w:vAlign w:val="center"/>
          </w:tcPr>
          <w:p w14:paraId="1EFAB9F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auto"/>
                <w:sz w:val="21"/>
                <w:szCs w:val="21"/>
              </w:rPr>
            </w:pPr>
          </w:p>
        </w:tc>
      </w:tr>
      <w:tr w14:paraId="3C9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37837287">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1F30A64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s="宋体"/>
                <w:color w:val="auto"/>
                <w:sz w:val="21"/>
                <w:szCs w:val="21"/>
                <w:lang w:val="en-US"/>
              </w:rPr>
            </w:pPr>
            <w:r>
              <w:rPr>
                <w:rFonts w:hint="eastAsia" w:ascii="宋体" w:hAnsi="宋体" w:cs="宋体"/>
                <w:color w:val="auto"/>
                <w:sz w:val="21"/>
                <w:szCs w:val="21"/>
                <w:lang w:val="en-US" w:eastAsia="zh-CN"/>
              </w:rPr>
              <w:t>送达方式</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电子送达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邮寄送达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窗口自取           （未选择默认电子送达）</w:t>
            </w:r>
          </w:p>
        </w:tc>
      </w:tr>
      <w:tr w14:paraId="1B86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36415F40">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28C9F1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手机号码</w:t>
            </w:r>
            <w:r>
              <w:rPr>
                <w:rFonts w:hint="eastAsia" w:ascii="宋体" w:hAnsi="宋体" w:cs="宋体"/>
                <w:color w:val="auto"/>
                <w:sz w:val="21"/>
                <w:szCs w:val="21"/>
              </w:rPr>
              <w:t>（必填）：</w:t>
            </w:r>
            <w:r>
              <w:rPr>
                <w:rFonts w:hint="eastAsia" w:ascii="宋体" w:hAnsi="宋体" w:cs="宋体"/>
                <w:color w:val="auto"/>
                <w:sz w:val="21"/>
                <w:szCs w:val="21"/>
                <w:u w:val="none"/>
              </w:rPr>
              <w:t xml:space="preserve">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u w:val="none"/>
              </w:rPr>
              <w:t xml:space="preserve">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u w:val="none"/>
              </w:rPr>
              <w:t xml:space="preserve">     </w:t>
            </w:r>
            <w:r>
              <w:rPr>
                <w:rFonts w:hint="eastAsia" w:ascii="宋体" w:hAnsi="宋体" w:cs="宋体"/>
                <w:color w:val="auto"/>
                <w:sz w:val="21"/>
                <w:szCs w:val="21"/>
              </w:rPr>
              <w:t>（</w:t>
            </w:r>
            <w:r>
              <w:rPr>
                <w:rFonts w:hint="eastAsia" w:ascii="宋体" w:hAnsi="宋体" w:cs="宋体"/>
                <w:color w:val="auto"/>
                <w:sz w:val="21"/>
                <w:szCs w:val="21"/>
                <w:lang w:val="en-US" w:eastAsia="zh-CN"/>
              </w:rPr>
              <w:t>通知及电子送达</w:t>
            </w:r>
            <w:r>
              <w:rPr>
                <w:rFonts w:hint="eastAsia" w:ascii="宋体" w:hAnsi="宋体" w:cs="宋体"/>
                <w:color w:val="auto"/>
                <w:sz w:val="21"/>
                <w:szCs w:val="21"/>
              </w:rPr>
              <w:t>）</w:t>
            </w:r>
          </w:p>
        </w:tc>
      </w:tr>
      <w:tr w14:paraId="54EF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2422EB56">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331C626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邮寄送达地址：                               </w:t>
            </w:r>
          </w:p>
        </w:tc>
      </w:tr>
      <w:tr w14:paraId="6545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restart"/>
            <w:noWrap w:val="0"/>
            <w:textDirection w:val="tbRlV"/>
            <w:vAlign w:val="center"/>
          </w:tcPr>
          <w:p w14:paraId="537A28E8">
            <w:pPr>
              <w:keepNext w:val="0"/>
              <w:keepLines w:val="0"/>
              <w:pageBreakBefore w:val="0"/>
              <w:widowControl w:val="0"/>
              <w:kinsoku/>
              <w:wordWrap/>
              <w:overflowPunct/>
              <w:topLinePunct w:val="0"/>
              <w:autoSpaceDE/>
              <w:autoSpaceDN/>
              <w:bidi w:val="0"/>
              <w:adjustRightInd/>
              <w:snapToGrid/>
              <w:spacing w:line="300" w:lineRule="exact"/>
              <w:ind w:right="113"/>
              <w:jc w:val="center"/>
              <w:textAlignment w:val="auto"/>
              <w:rPr>
                <w:rFonts w:hint="eastAsia" w:ascii="宋体" w:hAnsi="宋体" w:cs="宋体"/>
                <w:color w:val="auto"/>
                <w:sz w:val="21"/>
                <w:szCs w:val="21"/>
              </w:rPr>
            </w:pPr>
            <w:r>
              <w:rPr>
                <w:rFonts w:hint="eastAsia" w:ascii="宋体" w:hAnsi="宋体" w:cs="宋体"/>
                <w:color w:val="auto"/>
                <w:sz w:val="21"/>
                <w:szCs w:val="21"/>
              </w:rPr>
              <w:t>单位信息栏</w:t>
            </w:r>
          </w:p>
        </w:tc>
        <w:tc>
          <w:tcPr>
            <w:tcW w:w="1700" w:type="dxa"/>
            <w:noWrap w:val="0"/>
            <w:vAlign w:val="center"/>
          </w:tcPr>
          <w:p w14:paraId="3139927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z w:val="21"/>
                <w:szCs w:val="21"/>
              </w:rPr>
            </w:pPr>
            <w:r>
              <w:rPr>
                <w:rFonts w:hint="eastAsia"/>
                <w:color w:val="auto"/>
                <w:sz w:val="21"/>
                <w:szCs w:val="21"/>
              </w:rPr>
              <w:t>用人单位名称</w:t>
            </w:r>
          </w:p>
        </w:tc>
        <w:tc>
          <w:tcPr>
            <w:tcW w:w="2345" w:type="dxa"/>
            <w:noWrap w:val="0"/>
            <w:vAlign w:val="center"/>
          </w:tcPr>
          <w:p w14:paraId="511665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z w:val="21"/>
                <w:szCs w:val="21"/>
              </w:rPr>
            </w:pPr>
          </w:p>
        </w:tc>
        <w:tc>
          <w:tcPr>
            <w:tcW w:w="1989" w:type="dxa"/>
            <w:gridSpan w:val="2"/>
            <w:noWrap w:val="0"/>
            <w:vAlign w:val="center"/>
          </w:tcPr>
          <w:p w14:paraId="4062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单位联系人</w:t>
            </w:r>
          </w:p>
        </w:tc>
        <w:tc>
          <w:tcPr>
            <w:tcW w:w="2406" w:type="dxa"/>
            <w:noWrap w:val="0"/>
            <w:vAlign w:val="center"/>
          </w:tcPr>
          <w:p w14:paraId="4F502A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z w:val="21"/>
                <w:szCs w:val="21"/>
              </w:rPr>
            </w:pPr>
          </w:p>
        </w:tc>
      </w:tr>
      <w:tr w14:paraId="300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00700D20">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6D2C2C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送达方式</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电子送达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邮寄送达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窗口自取           （未选择默认电子送达）</w:t>
            </w:r>
          </w:p>
        </w:tc>
      </w:tr>
      <w:tr w14:paraId="33FB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13334C3E">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106B86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联系人手机号码</w:t>
            </w:r>
            <w:r>
              <w:rPr>
                <w:rFonts w:hint="eastAsia" w:ascii="宋体" w:hAnsi="宋体" w:cs="宋体"/>
                <w:color w:val="auto"/>
                <w:sz w:val="21"/>
                <w:szCs w:val="21"/>
              </w:rPr>
              <w:t>（必填）：</w:t>
            </w:r>
            <w:r>
              <w:rPr>
                <w:rFonts w:hint="eastAsia" w:ascii="宋体" w:hAnsi="宋体" w:cs="宋体"/>
                <w:color w:val="auto"/>
                <w:sz w:val="21"/>
                <w:szCs w:val="21"/>
                <w:u w:val="none"/>
              </w:rPr>
              <w:t xml:space="preserve">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u w:val="none"/>
              </w:rPr>
              <w:t xml:space="preserve">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u w:val="none"/>
              </w:rPr>
              <w:t xml:space="preserve">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u w:val="none"/>
              </w:rPr>
              <w:t xml:space="preserve">   </w:t>
            </w:r>
            <w:r>
              <w:rPr>
                <w:rFonts w:hint="eastAsia" w:ascii="宋体" w:hAnsi="宋体" w:cs="宋体"/>
                <w:color w:val="auto"/>
                <w:sz w:val="21"/>
                <w:szCs w:val="21"/>
              </w:rPr>
              <w:t>（</w:t>
            </w:r>
            <w:r>
              <w:rPr>
                <w:rFonts w:hint="eastAsia" w:ascii="宋体" w:hAnsi="宋体" w:cs="宋体"/>
                <w:color w:val="auto"/>
                <w:sz w:val="21"/>
                <w:szCs w:val="21"/>
                <w:lang w:val="en-US" w:eastAsia="zh-CN"/>
              </w:rPr>
              <w:t>通知及电子送达</w:t>
            </w:r>
            <w:r>
              <w:rPr>
                <w:rFonts w:hint="eastAsia" w:ascii="宋体" w:hAnsi="宋体" w:cs="宋体"/>
                <w:color w:val="auto"/>
                <w:sz w:val="21"/>
                <w:szCs w:val="21"/>
              </w:rPr>
              <w:t>）</w:t>
            </w:r>
          </w:p>
        </w:tc>
      </w:tr>
      <w:tr w14:paraId="28D9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8" w:type="dxa"/>
            <w:vMerge w:val="continue"/>
            <w:noWrap w:val="0"/>
            <w:textDirection w:val="tbRlV"/>
            <w:vAlign w:val="center"/>
          </w:tcPr>
          <w:p w14:paraId="32332BFA">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1497DEB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邮寄送达地址：</w:t>
            </w:r>
          </w:p>
        </w:tc>
      </w:tr>
      <w:tr w14:paraId="0D96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488" w:type="dxa"/>
            <w:vMerge w:val="restart"/>
            <w:noWrap w:val="0"/>
            <w:textDirection w:val="tbRlV"/>
            <w:vAlign w:val="center"/>
          </w:tcPr>
          <w:p w14:paraId="7F421543">
            <w:pPr>
              <w:keepNext w:val="0"/>
              <w:keepLines w:val="0"/>
              <w:pageBreakBefore w:val="0"/>
              <w:widowControl w:val="0"/>
              <w:kinsoku/>
              <w:wordWrap/>
              <w:overflowPunct/>
              <w:topLinePunct w:val="0"/>
              <w:autoSpaceDE/>
              <w:autoSpaceDN/>
              <w:bidi w:val="0"/>
              <w:adjustRightInd/>
              <w:snapToGrid/>
              <w:spacing w:line="300" w:lineRule="exact"/>
              <w:ind w:right="113"/>
              <w:jc w:val="center"/>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申请</w:t>
            </w:r>
            <w:r>
              <w:rPr>
                <w:rFonts w:hint="eastAsia" w:ascii="宋体" w:hAnsi="宋体" w:cs="宋体"/>
                <w:color w:val="auto"/>
                <w:sz w:val="21"/>
                <w:szCs w:val="21"/>
              </w:rPr>
              <w:t>事项信息栏</w:t>
            </w:r>
          </w:p>
        </w:tc>
        <w:tc>
          <w:tcPr>
            <w:tcW w:w="8440" w:type="dxa"/>
            <w:gridSpan w:val="5"/>
            <w:noWrap w:val="0"/>
            <w:vAlign w:val="center"/>
          </w:tcPr>
          <w:p w14:paraId="49131AD2">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cs="宋体"/>
                <w:color w:val="auto"/>
                <w:sz w:val="21"/>
                <w:szCs w:val="21"/>
              </w:rPr>
            </w:pPr>
            <w:r>
              <w:rPr>
                <w:rFonts w:hint="eastAsia" w:ascii="宋体" w:hAnsi="宋体" w:cs="宋体"/>
                <w:color w:val="auto"/>
                <w:sz w:val="21"/>
                <w:szCs w:val="21"/>
              </w:rPr>
              <w:t>申请类型选择(请在□内打</w:t>
            </w:r>
            <w:r>
              <w:rPr>
                <w:rFonts w:ascii="Arial" w:hAnsi="Arial" w:cs="Arial"/>
                <w:color w:val="auto"/>
                <w:sz w:val="21"/>
                <w:szCs w:val="21"/>
              </w:rPr>
              <w:t>√</w:t>
            </w:r>
            <w:r>
              <w:rPr>
                <w:rFonts w:hint="eastAsia" w:ascii="宋体" w:hAnsi="宋体" w:cs="宋体"/>
                <w:color w:val="auto"/>
                <w:sz w:val="21"/>
                <w:szCs w:val="21"/>
              </w:rPr>
              <w:t>)：</w:t>
            </w:r>
          </w:p>
          <w:p w14:paraId="10C39764">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cs="宋体"/>
                <w:color w:val="auto"/>
                <w:sz w:val="21"/>
                <w:szCs w:val="21"/>
                <w:u w:val="none"/>
                <w:lang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工伤康复确认</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初次确认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复核确认</w:t>
            </w:r>
            <w:r>
              <w:rPr>
                <w:rFonts w:hint="eastAsia" w:ascii="宋体" w:hAnsi="宋体" w:cs="宋体"/>
                <w:color w:val="auto"/>
                <w:sz w:val="21"/>
                <w:szCs w:val="21"/>
                <w:u w:val="none"/>
                <w:lang w:eastAsia="zh-CN"/>
              </w:rPr>
              <w:t>）</w:t>
            </w:r>
          </w:p>
          <w:p w14:paraId="1FCA28D9">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康复计划开始时间：   年   月    日           (不得早于提出康复确认申请的时间)</w:t>
            </w:r>
          </w:p>
          <w:p w14:paraId="6E72D0EF">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eastAsia="宋体"/>
                <w:color w:val="auto"/>
                <w:sz w:val="21"/>
                <w:szCs w:val="21"/>
                <w:lang w:val="en-US" w:eastAsia="zh-CN"/>
              </w:rPr>
            </w:pPr>
            <w:r>
              <w:rPr>
                <w:rFonts w:hint="eastAsia" w:ascii="宋体" w:hAnsi="宋体" w:cs="宋体"/>
                <w:color w:val="auto"/>
                <w:sz w:val="21"/>
                <w:szCs w:val="21"/>
              </w:rPr>
              <w:t>□</w:t>
            </w:r>
            <w:r>
              <w:rPr>
                <w:rFonts w:hint="eastAsia"/>
                <w:color w:val="auto"/>
                <w:sz w:val="21"/>
                <w:szCs w:val="21"/>
                <w:lang w:val="en-US" w:eastAsia="zh-CN"/>
              </w:rPr>
              <w:t>工伤康复期延长审核（出具延长建议的工伤康复机构名称：                      ）</w:t>
            </w:r>
          </w:p>
          <w:p w14:paraId="085467C0">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cs="宋体"/>
                <w:color w:val="auto"/>
                <w:sz w:val="21"/>
                <w:szCs w:val="21"/>
              </w:rPr>
            </w:pPr>
            <w:r>
              <w:rPr>
                <w:rFonts w:hint="eastAsia" w:ascii="宋体" w:hAnsi="宋体" w:cs="宋体"/>
                <w:color w:val="auto"/>
                <w:sz w:val="21"/>
                <w:szCs w:val="21"/>
              </w:rPr>
              <w:t>□</w:t>
            </w:r>
            <w:r>
              <w:rPr>
                <w:rFonts w:hint="eastAsia"/>
                <w:color w:val="auto"/>
                <w:sz w:val="21"/>
                <w:szCs w:val="21"/>
                <w:lang w:val="en-US" w:eastAsia="zh-CN"/>
              </w:rPr>
              <w:t>工伤辅助器具配置</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rFonts w:hint="eastAsia" w:ascii="宋体" w:hAnsi="宋体" w:cs="宋体"/>
                <w:color w:val="auto"/>
                <w:sz w:val="21"/>
                <w:szCs w:val="21"/>
              </w:rPr>
              <w:t>□</w:t>
            </w:r>
            <w:r>
              <w:rPr>
                <w:rFonts w:hint="eastAsia"/>
                <w:color w:val="auto"/>
                <w:sz w:val="21"/>
                <w:szCs w:val="21"/>
                <w:lang w:val="en-US" w:eastAsia="zh-CN"/>
              </w:rPr>
              <w:t xml:space="preserve">工伤停工留薪期延长   </w:t>
            </w:r>
            <w:r>
              <w:rPr>
                <w:rFonts w:hint="eastAsia" w:ascii="宋体" w:hAnsi="宋体" w:cs="宋体"/>
                <w:color w:val="auto"/>
                <w:sz w:val="21"/>
                <w:szCs w:val="21"/>
              </w:rPr>
              <w:t>□</w:t>
            </w:r>
            <w:r>
              <w:rPr>
                <w:rFonts w:hint="eastAsia"/>
                <w:color w:val="auto"/>
                <w:sz w:val="21"/>
                <w:szCs w:val="21"/>
                <w:lang w:val="en-US" w:eastAsia="zh-CN"/>
              </w:rPr>
              <w:t>工伤旧伤复发</w:t>
            </w:r>
          </w:p>
        </w:tc>
      </w:tr>
      <w:tr w14:paraId="47AA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88" w:type="dxa"/>
            <w:vMerge w:val="continue"/>
            <w:noWrap w:val="0"/>
            <w:textDirection w:val="tbRlV"/>
            <w:vAlign w:val="center"/>
          </w:tcPr>
          <w:p w14:paraId="179AD9F8">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8440" w:type="dxa"/>
            <w:gridSpan w:val="5"/>
            <w:noWrap w:val="0"/>
            <w:vAlign w:val="center"/>
          </w:tcPr>
          <w:p w14:paraId="43DA93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申请主体(请在□内打</w:t>
            </w:r>
            <w:r>
              <w:rPr>
                <w:rFonts w:ascii="Arial" w:hAnsi="Arial" w:cs="Arial"/>
                <w:color w:val="auto"/>
                <w:sz w:val="21"/>
                <w:szCs w:val="21"/>
              </w:rPr>
              <w:t>√</w:t>
            </w:r>
            <w:r>
              <w:rPr>
                <w:rFonts w:hint="eastAsia" w:ascii="宋体" w:hAnsi="宋体" w:cs="宋体"/>
                <w:color w:val="auto"/>
                <w:sz w:val="21"/>
                <w:szCs w:val="21"/>
              </w:rPr>
              <w:t>)：□1</w:t>
            </w:r>
            <w:r>
              <w:rPr>
                <w:rFonts w:hint="eastAsia" w:ascii="宋体" w:hAnsi="宋体" w:cs="宋体"/>
                <w:color w:val="auto"/>
                <w:sz w:val="21"/>
                <w:szCs w:val="21"/>
                <w:lang w:val="en-US" w:eastAsia="zh-CN"/>
              </w:rPr>
              <w:t>.</w:t>
            </w:r>
            <w:r>
              <w:rPr>
                <w:rFonts w:hint="eastAsia" w:ascii="宋体" w:hAnsi="宋体" w:cs="宋体"/>
                <w:color w:val="auto"/>
                <w:sz w:val="21"/>
                <w:szCs w:val="21"/>
              </w:rPr>
              <w:t>用人单位</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2</w:t>
            </w:r>
            <w:r>
              <w:rPr>
                <w:rFonts w:hint="eastAsia" w:ascii="宋体" w:hAnsi="宋体" w:cs="宋体"/>
                <w:color w:val="auto"/>
                <w:sz w:val="21"/>
                <w:szCs w:val="21"/>
                <w:lang w:val="en-US" w:eastAsia="zh-CN"/>
              </w:rPr>
              <w:t>.</w:t>
            </w:r>
            <w:r>
              <w:rPr>
                <w:rFonts w:hint="eastAsia" w:ascii="宋体" w:hAnsi="宋体" w:cs="宋体"/>
                <w:color w:val="auto"/>
                <w:sz w:val="21"/>
                <w:szCs w:val="21"/>
              </w:rPr>
              <w:t>工伤职工或者其近亲属</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□3</w:t>
            </w:r>
            <w:r>
              <w:rPr>
                <w:rFonts w:hint="eastAsia" w:ascii="宋体" w:hAnsi="宋体" w:cs="宋体"/>
                <w:color w:val="auto"/>
                <w:sz w:val="21"/>
                <w:szCs w:val="21"/>
                <w:lang w:val="en-US" w:eastAsia="zh-CN"/>
              </w:rPr>
              <w:t>.其他：</w:t>
            </w:r>
          </w:p>
        </w:tc>
      </w:tr>
      <w:tr w14:paraId="45A1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88" w:type="dxa"/>
            <w:vMerge w:val="restart"/>
            <w:noWrap w:val="0"/>
            <w:textDirection w:val="tbRlV"/>
            <w:vAlign w:val="center"/>
          </w:tcPr>
          <w:p w14:paraId="7C115A27">
            <w:pPr>
              <w:keepNext w:val="0"/>
              <w:keepLines w:val="0"/>
              <w:pageBreakBefore w:val="0"/>
              <w:widowControl w:val="0"/>
              <w:kinsoku/>
              <w:wordWrap/>
              <w:overflowPunct/>
              <w:topLinePunct w:val="0"/>
              <w:autoSpaceDE/>
              <w:autoSpaceDN/>
              <w:bidi w:val="0"/>
              <w:adjustRightInd/>
              <w:snapToGrid/>
              <w:spacing w:line="300" w:lineRule="exact"/>
              <w:ind w:right="113"/>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申请信息栏</w:t>
            </w:r>
          </w:p>
        </w:tc>
        <w:tc>
          <w:tcPr>
            <w:tcW w:w="8440" w:type="dxa"/>
            <w:gridSpan w:val="5"/>
            <w:noWrap w:val="0"/>
            <w:vAlign w:val="top"/>
          </w:tcPr>
          <w:p w14:paraId="483A47E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申请理由：</w:t>
            </w:r>
          </w:p>
        </w:tc>
      </w:tr>
      <w:tr w14:paraId="3AB3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488" w:type="dxa"/>
            <w:vMerge w:val="continue"/>
            <w:noWrap w:val="0"/>
            <w:textDirection w:val="tbRlV"/>
            <w:vAlign w:val="center"/>
          </w:tcPr>
          <w:p w14:paraId="745C4F01">
            <w:pPr>
              <w:keepNext w:val="0"/>
              <w:keepLines w:val="0"/>
              <w:pageBreakBefore w:val="0"/>
              <w:widowControl w:val="0"/>
              <w:kinsoku/>
              <w:wordWrap/>
              <w:overflowPunct/>
              <w:topLinePunct w:val="0"/>
              <w:autoSpaceDE/>
              <w:autoSpaceDN/>
              <w:bidi w:val="0"/>
              <w:adjustRightInd/>
              <w:snapToGrid/>
              <w:spacing w:line="300" w:lineRule="exact"/>
              <w:ind w:left="113" w:right="113" w:firstLine="420" w:firstLineChars="200"/>
              <w:textAlignment w:val="auto"/>
              <w:rPr>
                <w:rFonts w:hint="eastAsia" w:ascii="宋体" w:hAnsi="宋体" w:cs="宋体"/>
                <w:color w:val="auto"/>
                <w:sz w:val="21"/>
                <w:szCs w:val="21"/>
              </w:rPr>
            </w:pPr>
          </w:p>
        </w:tc>
        <w:tc>
          <w:tcPr>
            <w:tcW w:w="4300" w:type="dxa"/>
            <w:gridSpan w:val="3"/>
            <w:noWrap w:val="0"/>
            <w:vAlign w:val="top"/>
          </w:tcPr>
          <w:p w14:paraId="31FE7D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被鉴定人承诺</w:t>
            </w:r>
          </w:p>
          <w:p w14:paraId="1C967166">
            <w:pPr>
              <w:keepNext w:val="0"/>
              <w:keepLines w:val="0"/>
              <w:pageBreakBefore w:val="0"/>
              <w:widowControl w:val="0"/>
              <w:kinsoku/>
              <w:wordWrap/>
              <w:overflowPunct/>
              <w:topLinePunct w:val="0"/>
              <w:autoSpaceDE/>
              <w:autoSpaceDN/>
              <w:bidi w:val="0"/>
              <w:adjustRightInd/>
              <w:snapToGrid/>
              <w:spacing w:line="300" w:lineRule="exact"/>
              <w:ind w:firstLine="180" w:firstLineChars="100"/>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本人所填信息真实、准确、完整、有效，所提供的医学资料能反映本人历年来的病情和诊疗事实。本人授权同意经办机构通过相关单位查询与本人劳动能力鉴定相关的个人信息，用于核实承诺内容的真实性。如存在虚假情形，本人愿意承担相关责任。</w:t>
            </w:r>
          </w:p>
          <w:p w14:paraId="3939C2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rPr>
            </w:pPr>
            <w:r>
              <w:rPr>
                <w:rFonts w:hint="eastAsia" w:ascii="宋体" w:hAnsi="宋体" w:cs="宋体"/>
                <w:color w:val="auto"/>
                <w:sz w:val="18"/>
                <w:szCs w:val="18"/>
              </w:rPr>
              <w:t>申请人签名（</w:t>
            </w:r>
            <w:r>
              <w:rPr>
                <w:rFonts w:hint="eastAsia" w:ascii="宋体" w:hAnsi="宋体" w:cs="宋体"/>
                <w:color w:val="auto"/>
                <w:sz w:val="18"/>
                <w:szCs w:val="18"/>
                <w:lang w:val="en-US" w:eastAsia="zh-CN"/>
              </w:rPr>
              <w:t>手印</w:t>
            </w:r>
            <w:r>
              <w:rPr>
                <w:rFonts w:hint="eastAsia" w:ascii="宋体" w:hAnsi="宋体" w:cs="宋体"/>
                <w:color w:val="auto"/>
                <w:sz w:val="18"/>
                <w:szCs w:val="18"/>
              </w:rPr>
              <w:t>）：</w:t>
            </w:r>
            <w:r>
              <w:rPr>
                <w:rFonts w:hint="eastAsia" w:ascii="宋体" w:hAnsi="宋体" w:cs="宋体"/>
                <w:color w:val="auto"/>
                <w:sz w:val="18"/>
                <w:szCs w:val="18"/>
                <w:u w:val="single"/>
              </w:rPr>
              <w:t xml:space="preserve">               </w:t>
            </w:r>
          </w:p>
          <w:p w14:paraId="6D99025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cs="宋体"/>
                <w:color w:val="auto"/>
                <w:sz w:val="18"/>
                <w:szCs w:val="18"/>
              </w:rPr>
            </w:pPr>
          </w:p>
          <w:p w14:paraId="6F344CBF">
            <w:pPr>
              <w:keepNext w:val="0"/>
              <w:keepLines w:val="0"/>
              <w:pageBreakBefore w:val="0"/>
              <w:widowControl w:val="0"/>
              <w:kinsoku/>
              <w:wordWrap/>
              <w:overflowPunct/>
              <w:topLinePunct w:val="0"/>
              <w:autoSpaceDE/>
              <w:autoSpaceDN/>
              <w:bidi w:val="0"/>
              <w:adjustRightInd/>
              <w:snapToGrid/>
              <w:spacing w:line="300" w:lineRule="exact"/>
              <w:ind w:firstLine="1980" w:firstLineChars="1100"/>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年   月   日</w:t>
            </w:r>
          </w:p>
        </w:tc>
        <w:tc>
          <w:tcPr>
            <w:tcW w:w="4140" w:type="dxa"/>
            <w:gridSpan w:val="2"/>
            <w:noWrap w:val="0"/>
            <w:vAlign w:val="top"/>
          </w:tcPr>
          <w:p w14:paraId="67FFAE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单位承诺</w:t>
            </w:r>
          </w:p>
          <w:p w14:paraId="1AAB49EF">
            <w:pPr>
              <w:keepNext w:val="0"/>
              <w:keepLines w:val="0"/>
              <w:pageBreakBefore w:val="0"/>
              <w:widowControl w:val="0"/>
              <w:kinsoku/>
              <w:wordWrap/>
              <w:overflowPunct/>
              <w:topLinePunct w:val="0"/>
              <w:autoSpaceDE/>
              <w:autoSpaceDN/>
              <w:bidi w:val="0"/>
              <w:adjustRightInd/>
              <w:snapToGrid/>
              <w:spacing w:line="300" w:lineRule="exact"/>
              <w:ind w:firstLine="180" w:firstLineChars="100"/>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本单位所填信息真实、准确、完整、有效。本单位对被鉴定人提交的相关材料已经审核，其情况属实。</w:t>
            </w:r>
          </w:p>
          <w:p w14:paraId="2095AC6A">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仿宋" w:hAnsi="仿宋" w:eastAsia="仿宋" w:cs="宋体"/>
                <w:color w:val="auto"/>
                <w:sz w:val="18"/>
                <w:szCs w:val="18"/>
              </w:rPr>
            </w:pPr>
          </w:p>
          <w:p w14:paraId="68812572">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仿宋" w:hAnsi="仿宋" w:eastAsia="仿宋" w:cs="宋体"/>
                <w:color w:val="auto"/>
                <w:sz w:val="18"/>
                <w:szCs w:val="18"/>
              </w:rPr>
            </w:pPr>
          </w:p>
          <w:p w14:paraId="497FF620">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仿宋" w:hAnsi="仿宋" w:eastAsia="仿宋" w:cs="宋体"/>
                <w:color w:val="auto"/>
                <w:sz w:val="18"/>
                <w:szCs w:val="18"/>
              </w:rPr>
            </w:pPr>
          </w:p>
          <w:p w14:paraId="587486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18"/>
                <w:szCs w:val="18"/>
                <w:u w:val="single"/>
              </w:rPr>
            </w:pPr>
            <w:r>
              <w:rPr>
                <w:rFonts w:hint="eastAsia" w:ascii="宋体" w:hAnsi="宋体" w:cs="宋体"/>
                <w:color w:val="auto"/>
                <w:sz w:val="18"/>
                <w:szCs w:val="18"/>
              </w:rPr>
              <w:t>申请单位签字（盖章）：</w:t>
            </w:r>
            <w:r>
              <w:rPr>
                <w:rFonts w:hint="eastAsia" w:ascii="宋体" w:hAnsi="宋体" w:cs="宋体"/>
                <w:color w:val="auto"/>
                <w:sz w:val="18"/>
                <w:szCs w:val="18"/>
                <w:u w:val="single"/>
              </w:rPr>
              <w:t xml:space="preserve">              </w:t>
            </w:r>
          </w:p>
          <w:p w14:paraId="5BACC12E">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cs="宋体"/>
                <w:color w:val="auto"/>
                <w:sz w:val="18"/>
                <w:szCs w:val="18"/>
                <w:u w:val="single"/>
              </w:rPr>
            </w:pPr>
          </w:p>
          <w:p w14:paraId="0EF24728">
            <w:pPr>
              <w:keepNext w:val="0"/>
              <w:keepLines w:val="0"/>
              <w:pageBreakBefore w:val="0"/>
              <w:widowControl w:val="0"/>
              <w:kinsoku/>
              <w:wordWrap/>
              <w:overflowPunct/>
              <w:topLinePunct w:val="0"/>
              <w:autoSpaceDE/>
              <w:autoSpaceDN/>
              <w:bidi w:val="0"/>
              <w:adjustRightInd/>
              <w:snapToGrid/>
              <w:spacing w:line="300" w:lineRule="exact"/>
              <w:ind w:firstLine="1890" w:firstLineChars="1050"/>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年   月   日</w:t>
            </w:r>
          </w:p>
        </w:tc>
      </w:tr>
    </w:tbl>
    <w:p w14:paraId="71A99FF4">
      <w:pPr>
        <w:keepNext w:val="0"/>
        <w:keepLines w:val="0"/>
        <w:pageBreakBefore w:val="0"/>
        <w:kinsoku/>
        <w:overflowPunct/>
        <w:topLinePunct w:val="0"/>
        <w:autoSpaceDE/>
        <w:autoSpaceDN/>
        <w:bidi w:val="0"/>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14:paraId="4F1EB492">
      <w:pPr>
        <w:keepNext w:val="0"/>
        <w:keepLines w:val="0"/>
        <w:pageBreakBefore w:val="0"/>
        <w:kinsoku/>
        <w:overflowPunct/>
        <w:topLinePunct w:val="0"/>
        <w:autoSpaceDE/>
        <w:autoSpaceDN/>
        <w:bidi w:val="0"/>
        <w:snapToGrid/>
        <w:spacing w:line="560" w:lineRule="exact"/>
        <w:jc w:val="both"/>
        <w:textAlignment w:val="auto"/>
        <w:rPr>
          <w:rFonts w:hint="eastAsia" w:ascii="黑体" w:hAnsi="黑体" w:eastAsia="黑体" w:cs="黑体"/>
          <w:color w:val="auto"/>
          <w:sz w:val="32"/>
          <w:szCs w:val="32"/>
          <w:lang w:val="en-US" w:eastAsia="zh-CN"/>
        </w:rPr>
      </w:pPr>
    </w:p>
    <w:p w14:paraId="123C58AB">
      <w:pPr>
        <w:keepNext w:val="0"/>
        <w:keepLines w:val="0"/>
        <w:pageBreakBefore w:val="0"/>
        <w:kinsoku/>
        <w:overflowPunct/>
        <w:topLinePunct w:val="0"/>
        <w:autoSpaceDE/>
        <w:autoSpaceDN/>
        <w:bidi w:val="0"/>
        <w:snapToGrid/>
        <w:spacing w:line="560" w:lineRule="exact"/>
        <w:jc w:val="center"/>
        <w:textAlignment w:val="auto"/>
        <w:rPr>
          <w:rFonts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rPr>
        <w:t>工伤劳动能力确认结论书</w:t>
      </w:r>
    </w:p>
    <w:p w14:paraId="1FFB93FE">
      <w:pPr>
        <w:keepNext w:val="0"/>
        <w:keepLines w:val="0"/>
        <w:pageBreakBefore w:val="0"/>
        <w:kinsoku/>
        <w:overflowPunct/>
        <w:topLinePunct w:val="0"/>
        <w:autoSpaceDE/>
        <w:autoSpaceDN/>
        <w:bidi w:val="0"/>
        <w:snapToGrid/>
        <w:spacing w:line="560" w:lineRule="exact"/>
        <w:jc w:val="center"/>
        <w:textAlignment w:val="auto"/>
        <w:rPr>
          <w:rFonts w:ascii="楷体" w:hAnsi="楷体" w:eastAsia="楷体" w:cs="楷体"/>
          <w:color w:val="auto"/>
          <w:kern w:val="0"/>
          <w:sz w:val="36"/>
          <w:szCs w:val="36"/>
          <w:shd w:val="clear" w:color="auto" w:fill="FFFFFF"/>
        </w:rPr>
      </w:pPr>
      <w:r>
        <w:rPr>
          <w:rFonts w:hint="eastAsia" w:ascii="楷体" w:hAnsi="楷体" w:eastAsia="楷体" w:cs="楷体"/>
          <w:color w:val="auto"/>
          <w:kern w:val="0"/>
          <w:sz w:val="36"/>
          <w:szCs w:val="36"/>
          <w:shd w:val="clear" w:color="auto" w:fill="FFFFFF"/>
        </w:rPr>
        <w:t>（工伤康复确认）</w:t>
      </w:r>
    </w:p>
    <w:p w14:paraId="17DC7B0E">
      <w:pPr>
        <w:pStyle w:val="14"/>
        <w:keepNext w:val="0"/>
        <w:keepLines w:val="0"/>
        <w:pageBreakBefore w:val="0"/>
        <w:widowControl/>
        <w:kinsoku/>
        <w:overflowPunct/>
        <w:topLinePunct w:val="0"/>
        <w:autoSpaceDE/>
        <w:autoSpaceDN/>
        <w:bidi w:val="0"/>
        <w:snapToGrid/>
        <w:spacing w:before="0" w:beforeAutospacing="0" w:after="0" w:afterAutospacing="0" w:line="560" w:lineRule="exact"/>
        <w:ind w:firstLine="640"/>
        <w:jc w:val="center"/>
        <w:textAlignment w:val="auto"/>
        <w:rPr>
          <w:rFonts w:ascii="楷体" w:hAnsi="楷体" w:eastAsia="楷体" w:cs="楷体"/>
          <w:color w:val="auto"/>
          <w:sz w:val="32"/>
          <w:szCs w:val="32"/>
        </w:rPr>
      </w:pPr>
      <w:r>
        <w:rPr>
          <w:rFonts w:hint="eastAsia" w:ascii="仿宋_GB2312" w:eastAsia="仿宋_GB2312" w:cs="仿宋_GB2312"/>
          <w:color w:val="auto"/>
          <w:sz w:val="32"/>
          <w:szCs w:val="32"/>
        </w:rPr>
        <w:t xml:space="preserve">                     </w:t>
      </w:r>
      <w:r>
        <w:rPr>
          <w:rFonts w:hint="eastAsia" w:ascii="楷体" w:hAnsi="楷体" w:eastAsia="楷体" w:cs="楷体"/>
          <w:color w:val="auto"/>
          <w:sz w:val="32"/>
          <w:szCs w:val="32"/>
          <w:u w:val="single"/>
        </w:rPr>
        <w:t xml:space="preserve">   </w:t>
      </w:r>
      <w:r>
        <w:rPr>
          <w:rFonts w:hint="eastAsia" w:ascii="楷体" w:hAnsi="楷体" w:eastAsia="楷体" w:cs="楷体"/>
          <w:color w:val="auto"/>
          <w:sz w:val="32"/>
          <w:szCs w:val="32"/>
        </w:rPr>
        <w:t>劳鉴伤确字〔202 〕  号</w:t>
      </w:r>
    </w:p>
    <w:p w14:paraId="5C9DE7BF">
      <w:pPr>
        <w:pStyle w:val="14"/>
        <w:keepNext w:val="0"/>
        <w:keepLines w:val="0"/>
        <w:pageBreakBefore w:val="0"/>
        <w:widowControl/>
        <w:kinsoku/>
        <w:overflowPunct/>
        <w:topLinePunct w:val="0"/>
        <w:autoSpaceDE/>
        <w:autoSpaceDN/>
        <w:bidi w:val="0"/>
        <w:snapToGrid/>
        <w:spacing w:before="0" w:beforeAutospacing="0" w:after="0" w:afterAutospacing="0" w:line="560" w:lineRule="exact"/>
        <w:ind w:firstLine="640"/>
        <w:textAlignment w:val="auto"/>
        <w:rPr>
          <w:rFonts w:hint="eastAsia" w:ascii="仿宋_GB2312" w:eastAsia="仿宋_GB2312" w:cs="仿宋_GB2312"/>
          <w:color w:val="auto"/>
          <w:sz w:val="32"/>
          <w:szCs w:val="32"/>
        </w:rPr>
      </w:pPr>
    </w:p>
    <w:p w14:paraId="7105BC4B">
      <w:pPr>
        <w:pStyle w:val="14"/>
        <w:keepNext w:val="0"/>
        <w:keepLines w:val="0"/>
        <w:pageBreakBefore w:val="0"/>
        <w:widowControl/>
        <w:kinsoku/>
        <w:overflowPunct/>
        <w:topLinePunct w:val="0"/>
        <w:autoSpaceDE/>
        <w:autoSpaceDN/>
        <w:bidi w:val="0"/>
        <w:snapToGrid/>
        <w:spacing w:before="0" w:beforeAutospacing="0" w:after="0" w:afterAutospacing="0" w:line="560" w:lineRule="exact"/>
        <w:ind w:firstLine="64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职工姓名：                 身份证号码：</w:t>
      </w:r>
    </w:p>
    <w:p w14:paraId="10C1241C">
      <w:pPr>
        <w:pStyle w:val="14"/>
        <w:keepNext w:val="0"/>
        <w:keepLines w:val="0"/>
        <w:pageBreakBefore w:val="0"/>
        <w:widowControl/>
        <w:kinsoku/>
        <w:overflowPunct/>
        <w:topLinePunct w:val="0"/>
        <w:autoSpaceDE/>
        <w:autoSpaceDN/>
        <w:bidi w:val="0"/>
        <w:snapToGrid/>
        <w:spacing w:before="0" w:beforeAutospacing="0" w:after="0" w:afterAutospacing="0" w:line="560" w:lineRule="exact"/>
        <w:ind w:firstLine="640"/>
        <w:textAlignment w:val="auto"/>
        <w:rPr>
          <w:rFonts w:eastAsia="仿宋_GB2312"/>
          <w:color w:val="auto"/>
        </w:rPr>
      </w:pPr>
      <w:r>
        <w:rPr>
          <w:rFonts w:hint="eastAsia" w:ascii="仿宋_GB2312" w:eastAsia="仿宋_GB2312" w:cs="仿宋_GB2312"/>
          <w:color w:val="auto"/>
          <w:sz w:val="32"/>
          <w:szCs w:val="32"/>
        </w:rPr>
        <w:t>工伤认定文书编号：</w:t>
      </w:r>
    </w:p>
    <w:p w14:paraId="3CAC7115">
      <w:pPr>
        <w:pStyle w:val="14"/>
        <w:keepNext w:val="0"/>
        <w:keepLines w:val="0"/>
        <w:pageBreakBefore w:val="0"/>
        <w:widowControl/>
        <w:kinsoku/>
        <w:wordWrap w:val="0"/>
        <w:overflowPunct/>
        <w:topLinePunct w:val="0"/>
        <w:autoSpaceDE/>
        <w:autoSpaceDN/>
        <w:bidi w:val="0"/>
        <w:adjustRightInd w:val="0"/>
        <w:snapToGrid/>
        <w:spacing w:before="0" w:beforeAutospacing="0" w:after="0" w:afterAutospacing="0"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事故发生时间：                          </w:t>
      </w:r>
      <w:r>
        <w:rPr>
          <w:rFonts w:hint="eastAsia" w:ascii="仿宋_GB2312" w:eastAsia="仿宋_GB2312" w:cs="仿宋_GB2312"/>
          <w:color w:val="auto"/>
          <w:sz w:val="32"/>
          <w:szCs w:val="32"/>
        </w:rPr>
        <w:tab/>
      </w:r>
      <w:r>
        <w:rPr>
          <w:rFonts w:hint="eastAsia" w:ascii="仿宋_GB2312" w:eastAsia="仿宋_GB2312" w:cs="仿宋_GB2312"/>
          <w:color w:val="auto"/>
          <w:sz w:val="32"/>
          <w:szCs w:val="32"/>
        </w:rPr>
        <w:tab/>
      </w:r>
      <w:r>
        <w:rPr>
          <w:rFonts w:hint="eastAsia" w:ascii="仿宋_GB2312" w:eastAsia="仿宋_GB2312" w:cs="仿宋_GB2312"/>
          <w:color w:val="auto"/>
          <w:sz w:val="32"/>
          <w:szCs w:val="32"/>
        </w:rPr>
        <w:tab/>
      </w:r>
    </w:p>
    <w:p w14:paraId="54E1E224">
      <w:pPr>
        <w:pStyle w:val="14"/>
        <w:keepNext w:val="0"/>
        <w:keepLines w:val="0"/>
        <w:pageBreakBefore w:val="0"/>
        <w:widowControl/>
        <w:kinsoku/>
        <w:wordWrap w:val="0"/>
        <w:overflowPunct/>
        <w:topLinePunct w:val="0"/>
        <w:autoSpaceDE/>
        <w:autoSpaceDN/>
        <w:bidi w:val="0"/>
        <w:adjustRightInd w:val="0"/>
        <w:snapToGrid/>
        <w:spacing w:before="0" w:beforeAutospacing="0" w:after="0" w:afterAutospacing="0" w:line="560" w:lineRule="exact"/>
        <w:ind w:firstLine="640" w:firstLineChars="200"/>
        <w:textAlignment w:val="auto"/>
        <w:rPr>
          <w:rFonts w:hint="eastAsia" w:ascii="楷体" w:hAnsi="楷体" w:eastAsia="楷体" w:cs="楷体"/>
          <w:color w:val="auto"/>
          <w:sz w:val="32"/>
          <w:szCs w:val="32"/>
          <w:u w:val="single"/>
          <w:lang w:bidi="ar"/>
        </w:rPr>
      </w:pPr>
      <w:r>
        <w:rPr>
          <w:rFonts w:hint="eastAsia" w:ascii="仿宋_GB2312" w:eastAsia="仿宋_GB2312" w:cs="仿宋_GB2312"/>
          <w:color w:val="auto"/>
          <w:sz w:val="32"/>
          <w:szCs w:val="32"/>
          <w:lang w:bidi="ar"/>
        </w:rPr>
        <w:t>根据《工伤保险条例》《山东省工伤康复管理办法》及工伤保险相关政策，依据《工伤康复服务项目（试行）》和《工伤康复服务规范（试行）》相关规定，经劳动能力鉴定专家组进行相关医学检查，确认结论为</w:t>
      </w:r>
      <w:r>
        <w:rPr>
          <w:rFonts w:hint="eastAsia" w:ascii="仿宋_GB2312" w:eastAsia="仿宋_GB2312" w:cs="仿宋_GB2312"/>
          <w:color w:val="auto"/>
          <w:sz w:val="32"/>
          <w:szCs w:val="32"/>
          <w:u w:val="single"/>
          <w:lang w:bidi="ar"/>
        </w:rPr>
        <w:t xml:space="preserve"> （</w:t>
      </w:r>
      <w:r>
        <w:rPr>
          <w:rFonts w:hint="eastAsia" w:ascii="楷体" w:hAnsi="楷体" w:eastAsia="楷体" w:cs="楷体"/>
          <w:color w:val="auto"/>
          <w:sz w:val="32"/>
          <w:szCs w:val="32"/>
          <w:u w:val="single"/>
          <w:lang w:bidi="ar"/>
        </w:rPr>
        <w:t>XX符合工伤康复要求，康复期限为  年 月  日——  年  月 日/XX不符合《工伤康复服务项目（试行）》《工伤康复服务规范（试行）》</w:t>
      </w:r>
      <w:r>
        <w:rPr>
          <w:rFonts w:hint="eastAsia" w:ascii="楷体" w:hAnsi="楷体" w:eastAsia="楷体" w:cs="楷体"/>
          <w:color w:val="auto"/>
          <w:sz w:val="32"/>
          <w:szCs w:val="32"/>
          <w:u w:val="single"/>
          <w:lang w:val="en-US" w:eastAsia="zh-CN" w:bidi="ar"/>
        </w:rPr>
        <w:t>规定的</w:t>
      </w:r>
      <w:r>
        <w:rPr>
          <w:rFonts w:hint="eastAsia" w:ascii="楷体" w:hAnsi="楷体" w:eastAsia="楷体" w:cs="楷体"/>
          <w:color w:val="auto"/>
          <w:sz w:val="32"/>
          <w:szCs w:val="32"/>
          <w:u w:val="single"/>
          <w:lang w:bidi="ar"/>
        </w:rPr>
        <w:t>要求）。</w:t>
      </w:r>
    </w:p>
    <w:p w14:paraId="6A3D5EFC">
      <w:pPr>
        <w:pStyle w:val="14"/>
        <w:keepNext w:val="0"/>
        <w:keepLines w:val="0"/>
        <w:pageBreakBefore w:val="0"/>
        <w:widowControl/>
        <w:kinsoku/>
        <w:wordWrap w:val="0"/>
        <w:overflowPunct/>
        <w:topLinePunct w:val="0"/>
        <w:autoSpaceDE/>
        <w:autoSpaceDN/>
        <w:bidi w:val="0"/>
        <w:snapToGrid/>
        <w:spacing w:before="0" w:beforeAutospacing="0" w:after="0" w:afterAutospacing="0" w:line="560" w:lineRule="exact"/>
        <w:ind w:firstLine="640" w:firstLineChars="200"/>
        <w:jc w:val="both"/>
        <w:textAlignment w:val="auto"/>
        <w:rPr>
          <w:rFonts w:ascii="仿宋_GB2312" w:eastAsia="仿宋_GB2312" w:cs="仿宋_GB2312"/>
          <w:color w:val="auto"/>
          <w:sz w:val="32"/>
          <w:szCs w:val="32"/>
        </w:rPr>
      </w:pPr>
      <w:r>
        <w:rPr>
          <w:rFonts w:hint="eastAsia" w:ascii="仿宋_GB2312" w:eastAsia="仿宋_GB2312" w:cs="仿宋_GB2312"/>
          <w:color w:val="auto"/>
          <w:sz w:val="32"/>
          <w:szCs w:val="32"/>
          <w:lang w:bidi="ar"/>
        </w:rPr>
        <w:t>对本鉴定结论不服的，可以自收到本鉴定结论书之日起15日内向我委提出</w:t>
      </w:r>
      <w:r>
        <w:rPr>
          <w:rFonts w:hint="eastAsia" w:ascii="仿宋_GB2312" w:eastAsia="仿宋_GB2312"/>
          <w:color w:val="auto"/>
          <w:sz w:val="32"/>
          <w:szCs w:val="32"/>
        </w:rPr>
        <w:t>复核确认申请</w:t>
      </w:r>
      <w:r>
        <w:rPr>
          <w:rFonts w:hint="eastAsia" w:ascii="仿宋_GB2312" w:eastAsia="仿宋_GB2312" w:cs="仿宋_GB2312"/>
          <w:color w:val="auto"/>
          <w:sz w:val="32"/>
          <w:szCs w:val="32"/>
          <w:lang w:bidi="ar"/>
        </w:rPr>
        <w:t>。</w:t>
      </w:r>
    </w:p>
    <w:p w14:paraId="29A732D1">
      <w:pPr>
        <w:pStyle w:val="14"/>
        <w:keepNext w:val="0"/>
        <w:keepLines w:val="0"/>
        <w:pageBreakBefore w:val="0"/>
        <w:widowControl/>
        <w:kinsoku/>
        <w:overflowPunct/>
        <w:topLinePunct w:val="0"/>
        <w:autoSpaceDE/>
        <w:autoSpaceDN/>
        <w:bidi w:val="0"/>
        <w:snapToGrid/>
        <w:spacing w:before="0" w:beforeAutospacing="0" w:after="0" w:afterAutospacing="0" w:line="560" w:lineRule="exact"/>
        <w:ind w:firstLine="640" w:firstLineChars="200"/>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w:t>
      </w:r>
    </w:p>
    <w:p w14:paraId="00657DE9">
      <w:pPr>
        <w:pStyle w:val="14"/>
        <w:keepNext w:val="0"/>
        <w:keepLines w:val="0"/>
        <w:pageBreakBefore w:val="0"/>
        <w:widowControl/>
        <w:kinsoku/>
        <w:overflowPunct/>
        <w:topLinePunct w:val="0"/>
        <w:autoSpaceDE/>
        <w:autoSpaceDN/>
        <w:bidi w:val="0"/>
        <w:snapToGrid/>
        <w:spacing w:before="0" w:beforeAutospacing="0" w:after="0" w:afterAutospacing="0" w:line="560" w:lineRule="exact"/>
        <w:ind w:firstLine="640" w:firstLineChars="200"/>
        <w:jc w:val="center"/>
        <w:textAlignment w:val="auto"/>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市劳动能力鉴定委员会</w:t>
      </w:r>
    </w:p>
    <w:p w14:paraId="60E2AAAD">
      <w:pPr>
        <w:pStyle w:val="14"/>
        <w:keepNext w:val="0"/>
        <w:keepLines w:val="0"/>
        <w:pageBreakBefore w:val="0"/>
        <w:widowControl/>
        <w:kinsoku/>
        <w:wordWrap w:val="0"/>
        <w:overflowPunct/>
        <w:topLinePunct w:val="0"/>
        <w:autoSpaceDE/>
        <w:autoSpaceDN/>
        <w:bidi w:val="0"/>
        <w:snapToGrid/>
        <w:spacing w:before="0" w:beforeAutospacing="0" w:after="0" w:afterAutospacing="0" w:line="560" w:lineRule="exact"/>
        <w:ind w:firstLine="640" w:firstLineChars="200"/>
        <w:jc w:val="righ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 xml:space="preserve">   年  月  日          </w:t>
      </w:r>
    </w:p>
    <w:p w14:paraId="13747E4A">
      <w:pPr>
        <w:keepNext w:val="0"/>
        <w:keepLines w:val="0"/>
        <w:pageBreakBefore w:val="0"/>
        <w:kinsoku/>
        <w:overflowPunct/>
        <w:topLinePunct w:val="0"/>
        <w:autoSpaceDE/>
        <w:autoSpaceDN/>
        <w:bidi w:val="0"/>
        <w:snapToGrid/>
        <w:spacing w:line="560" w:lineRule="exact"/>
        <w:textAlignment w:val="auto"/>
        <w:rPr>
          <w:rFonts w:hint="eastAsia" w:ascii="仿宋_GB2312" w:hAnsi="仿宋_GB2312" w:eastAsia="仿宋_GB2312"/>
          <w:color w:val="auto"/>
          <w:sz w:val="24"/>
          <w:szCs w:val="24"/>
        </w:rPr>
      </w:pPr>
    </w:p>
    <w:p w14:paraId="5DFA59C4">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r>
        <w:rPr>
          <w:rFonts w:hint="eastAsia" w:ascii="仿宋_GB2312" w:hAnsi="仿宋_GB2312" w:eastAsia="仿宋_GB2312"/>
          <w:color w:val="auto"/>
          <w:sz w:val="24"/>
          <w:szCs w:val="24"/>
        </w:rPr>
        <w:t>注：本鉴定结论书一式四份，工伤职工、用人单位、社会保险经办机构、劳动能力鉴定委员会各一份。</w:t>
      </w:r>
      <w:r>
        <w:rPr>
          <w:rFonts w:hint="eastAsia" w:ascii="仿宋_GB2312" w:hAnsi="仿宋_GB2312" w:eastAsia="仿宋_GB2312"/>
          <w:color w:val="auto"/>
          <w:sz w:val="24"/>
          <w:szCs w:val="24"/>
        </w:rPr>
        <w:tab/>
      </w: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6</w:t>
      </w:r>
    </w:p>
    <w:p w14:paraId="001C2F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44"/>
          <w:szCs w:val="44"/>
          <w:shd w:val="clear" w:color="auto" w:fill="FFFFFF"/>
        </w:rPr>
      </w:pPr>
    </w:p>
    <w:p w14:paraId="07D15D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rPr>
        <w:t>工伤劳动能力复核确认结论书</w:t>
      </w:r>
    </w:p>
    <w:p w14:paraId="5E2DD8EB">
      <w:pPr>
        <w:keepNext w:val="0"/>
        <w:keepLines w:val="0"/>
        <w:pageBreakBefore w:val="0"/>
        <w:kinsoku/>
        <w:overflowPunct/>
        <w:topLinePunct w:val="0"/>
        <w:autoSpaceDE/>
        <w:autoSpaceDN/>
        <w:bidi w:val="0"/>
        <w:adjustRightInd/>
        <w:snapToGrid/>
        <w:spacing w:line="560" w:lineRule="exact"/>
        <w:jc w:val="center"/>
        <w:textAlignment w:val="auto"/>
        <w:rPr>
          <w:rFonts w:ascii="楷体" w:hAnsi="楷体" w:eastAsia="楷体" w:cs="楷体"/>
          <w:color w:val="auto"/>
          <w:kern w:val="0"/>
          <w:sz w:val="36"/>
          <w:szCs w:val="36"/>
          <w:shd w:val="clear" w:color="auto" w:fill="FFFFFF"/>
        </w:rPr>
      </w:pPr>
      <w:r>
        <w:rPr>
          <w:rFonts w:hint="eastAsia" w:ascii="楷体" w:hAnsi="楷体" w:eastAsia="楷体" w:cs="楷体"/>
          <w:color w:val="auto"/>
          <w:kern w:val="0"/>
          <w:sz w:val="36"/>
          <w:szCs w:val="36"/>
          <w:shd w:val="clear" w:color="auto" w:fill="FFFFFF"/>
        </w:rPr>
        <w:t>（工伤康复确认）</w:t>
      </w:r>
    </w:p>
    <w:p w14:paraId="208AAD6C">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jc w:val="center"/>
        <w:textAlignment w:val="auto"/>
        <w:rPr>
          <w:rFonts w:ascii="楷体" w:hAnsi="楷体" w:eastAsia="楷体" w:cs="楷体"/>
          <w:color w:val="auto"/>
          <w:sz w:val="32"/>
          <w:szCs w:val="32"/>
        </w:rPr>
      </w:pPr>
      <w:r>
        <w:rPr>
          <w:rFonts w:hint="eastAsia" w:ascii="仿宋_GB2312" w:eastAsia="仿宋_GB2312" w:cs="仿宋_GB2312"/>
          <w:color w:val="auto"/>
          <w:sz w:val="32"/>
          <w:szCs w:val="32"/>
        </w:rPr>
        <w:t xml:space="preserve">                   </w:t>
      </w:r>
      <w:r>
        <w:rPr>
          <w:rFonts w:hint="eastAsia" w:ascii="楷体" w:hAnsi="楷体" w:eastAsia="楷体" w:cs="楷体"/>
          <w:color w:val="auto"/>
          <w:sz w:val="32"/>
          <w:szCs w:val="32"/>
          <w:u w:val="single"/>
        </w:rPr>
        <w:t xml:space="preserve">    </w:t>
      </w:r>
      <w:r>
        <w:rPr>
          <w:rFonts w:hint="eastAsia" w:ascii="楷体" w:hAnsi="楷体" w:eastAsia="楷体" w:cs="楷体"/>
          <w:color w:val="auto"/>
          <w:sz w:val="32"/>
          <w:szCs w:val="32"/>
        </w:rPr>
        <w:t>劳鉴伤确核字〔202 〕  号</w:t>
      </w:r>
    </w:p>
    <w:p w14:paraId="27199393">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eastAsia="仿宋_GB2312" w:cs="仿宋_GB2312"/>
          <w:color w:val="auto"/>
          <w:sz w:val="32"/>
          <w:szCs w:val="32"/>
        </w:rPr>
      </w:pPr>
    </w:p>
    <w:p w14:paraId="7A6B3880">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姓名：                 身份证号码：</w:t>
      </w:r>
    </w:p>
    <w:p w14:paraId="6A5A018F">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eastAsia="仿宋_GB2312"/>
          <w:color w:val="auto"/>
        </w:rPr>
      </w:pPr>
      <w:r>
        <w:rPr>
          <w:rFonts w:hint="eastAsia" w:ascii="仿宋_GB2312" w:eastAsia="仿宋_GB2312" w:cs="仿宋_GB2312"/>
          <w:color w:val="auto"/>
          <w:sz w:val="32"/>
          <w:szCs w:val="32"/>
        </w:rPr>
        <w:t>工伤认定文书编号：</w:t>
      </w:r>
    </w:p>
    <w:p w14:paraId="5D21C33B">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工伤康复确认结论书编号：</w:t>
      </w:r>
    </w:p>
    <w:p w14:paraId="7EFDC243">
      <w:pPr>
        <w:pStyle w:val="1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1"/>
        <w:textAlignment w:val="auto"/>
        <w:rPr>
          <w:color w:val="auto"/>
          <w:u w:val="single"/>
        </w:rPr>
      </w:pPr>
      <w:r>
        <w:rPr>
          <w:rFonts w:hint="eastAsia" w:ascii="仿宋_GB2312" w:eastAsia="仿宋_GB2312" w:cs="仿宋_GB2312"/>
          <w:color w:val="auto"/>
          <w:sz w:val="32"/>
          <w:szCs w:val="32"/>
          <w:lang w:bidi="ar"/>
        </w:rPr>
        <w:t>根据《工伤保险条例》《山东省工伤康复管理办法》及工伤保险相关政策，依据《工伤康复服务项目（试行）》和《工伤康复服务规范（试行）》相关规定，经劳动能力鉴定专家组进行相关医学检查，确认结论为</w:t>
      </w:r>
      <w:r>
        <w:rPr>
          <w:rFonts w:hint="eastAsia" w:ascii="仿宋_GB2312" w:eastAsia="仿宋_GB2312" w:cs="仿宋_GB2312"/>
          <w:color w:val="auto"/>
          <w:sz w:val="32"/>
          <w:szCs w:val="32"/>
          <w:u w:val="single"/>
          <w:lang w:bidi="ar"/>
        </w:rPr>
        <w:t xml:space="preserve"> （</w:t>
      </w:r>
      <w:r>
        <w:rPr>
          <w:rFonts w:hint="eastAsia" w:ascii="楷体" w:hAnsi="楷体" w:eastAsia="楷体" w:cs="楷体"/>
          <w:color w:val="auto"/>
          <w:sz w:val="32"/>
          <w:szCs w:val="32"/>
          <w:u w:val="single"/>
          <w:lang w:bidi="ar"/>
        </w:rPr>
        <w:t>XX符合工伤康复要求，康复期限为  年 月  日——  年  月 日/XX不符合《工伤康复服务项目（试行）》《工伤康复服务规范（试行）》</w:t>
      </w:r>
      <w:r>
        <w:rPr>
          <w:rFonts w:hint="eastAsia" w:ascii="楷体" w:hAnsi="楷体" w:eastAsia="楷体" w:cs="楷体"/>
          <w:color w:val="auto"/>
          <w:sz w:val="32"/>
          <w:szCs w:val="32"/>
          <w:u w:val="single"/>
          <w:lang w:val="en-US" w:eastAsia="zh-CN" w:bidi="ar"/>
        </w:rPr>
        <w:t>规定的</w:t>
      </w:r>
      <w:r>
        <w:rPr>
          <w:rFonts w:hint="eastAsia" w:ascii="楷体" w:hAnsi="楷体" w:eastAsia="楷体" w:cs="楷体"/>
          <w:color w:val="auto"/>
          <w:sz w:val="32"/>
          <w:szCs w:val="32"/>
          <w:u w:val="single"/>
          <w:lang w:bidi="ar"/>
        </w:rPr>
        <w:t>要求</w:t>
      </w:r>
      <w:r>
        <w:rPr>
          <w:rFonts w:hint="eastAsia" w:ascii="仿宋_GB2312" w:eastAsia="仿宋_GB2312" w:cs="仿宋_GB2312"/>
          <w:color w:val="auto"/>
          <w:sz w:val="32"/>
          <w:szCs w:val="32"/>
          <w:u w:val="single"/>
          <w:lang w:bidi="ar"/>
        </w:rPr>
        <w:t>）</w:t>
      </w:r>
      <w:r>
        <w:rPr>
          <w:rFonts w:hint="eastAsia" w:ascii="仿宋_GB2312" w:eastAsia="仿宋_GB2312" w:cs="仿宋_GB2312"/>
          <w:color w:val="auto"/>
          <w:sz w:val="32"/>
          <w:szCs w:val="32"/>
          <w:lang w:bidi="ar"/>
        </w:rPr>
        <w:t>。</w:t>
      </w:r>
    </w:p>
    <w:p w14:paraId="1E5940C2">
      <w:pPr>
        <w:pStyle w:val="1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1"/>
        <w:textAlignment w:val="auto"/>
        <w:rPr>
          <w:rFonts w:ascii="仿宋_GB2312" w:eastAsia="仿宋_GB2312" w:cs="仿宋_GB2312"/>
          <w:color w:val="auto"/>
          <w:sz w:val="32"/>
          <w:szCs w:val="32"/>
          <w:lang w:bidi="ar"/>
        </w:rPr>
      </w:pPr>
      <w:r>
        <w:rPr>
          <w:rFonts w:hint="eastAsia" w:ascii="仿宋_GB2312" w:eastAsia="仿宋_GB2312" w:cs="仿宋_GB2312"/>
          <w:color w:val="auto"/>
          <w:sz w:val="32"/>
          <w:szCs w:val="32"/>
          <w:lang w:bidi="ar"/>
        </w:rPr>
        <w:t>本鉴定结论为最终结论。</w:t>
      </w:r>
    </w:p>
    <w:p w14:paraId="4872B968">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color w:val="auto"/>
        </w:rPr>
      </w:pPr>
      <w:r>
        <w:rPr>
          <w:color w:val="auto"/>
        </w:rPr>
        <w:t> </w:t>
      </w:r>
    </w:p>
    <w:p w14:paraId="22B10C40">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w:t>
      </w:r>
    </w:p>
    <w:p w14:paraId="64C59199">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市劳动能力鉴定委员会</w:t>
      </w:r>
    </w:p>
    <w:p w14:paraId="7A2FE94A">
      <w:pPr>
        <w:pStyle w:val="1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 xml:space="preserve">   年  月  日          </w:t>
      </w:r>
    </w:p>
    <w:p w14:paraId="269EE3BA">
      <w:pPr>
        <w:rPr>
          <w:rFonts w:hint="eastAsia" w:ascii="仿宋_GB2312" w:hAnsi="仿宋_GB2312" w:eastAsia="仿宋_GB2312"/>
          <w:color w:val="auto"/>
          <w:sz w:val="24"/>
          <w:szCs w:val="24"/>
        </w:rPr>
      </w:pPr>
    </w:p>
    <w:p w14:paraId="44C283A0">
      <w:pPr>
        <w:rPr>
          <w:rFonts w:hint="eastAsia" w:ascii="黑体" w:hAnsi="黑体" w:eastAsia="黑体" w:cs="黑体"/>
          <w:color w:val="auto"/>
          <w:sz w:val="32"/>
          <w:szCs w:val="32"/>
          <w:lang w:eastAsia="zh-CN"/>
        </w:rPr>
      </w:pPr>
      <w:r>
        <w:rPr>
          <w:rFonts w:hint="eastAsia" w:ascii="仿宋_GB2312" w:hAnsi="仿宋_GB2312" w:eastAsia="仿宋_GB2312"/>
          <w:color w:val="auto"/>
          <w:sz w:val="24"/>
          <w:szCs w:val="24"/>
        </w:rPr>
        <w:t>注：本鉴定结论书一式四份，工伤职工、用人单位、社会保险经办机构、劳动能力鉴定委员会各一份。</w:t>
      </w:r>
      <w:r>
        <w:rPr>
          <w:rFonts w:hint="eastAsia" w:ascii="仿宋_GB2312" w:hAnsi="仿宋_GB2312" w:eastAsia="仿宋_GB2312"/>
          <w:color w:val="auto"/>
          <w:sz w:val="24"/>
          <w:szCs w:val="24"/>
        </w:rPr>
        <w:tab/>
      </w: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7</w:t>
      </w:r>
    </w:p>
    <w:p w14:paraId="2E8ABD36">
      <w:pPr>
        <w:pStyle w:val="14"/>
        <w:widowControl/>
        <w:spacing w:before="0" w:beforeAutospacing="0" w:after="0" w:afterAutospacing="0" w:line="584" w:lineRule="exact"/>
        <w:jc w:val="center"/>
        <w:rPr>
          <w:rFonts w:hint="eastAsia" w:ascii="方正小标宋简体" w:hAnsi="方正小标宋简体" w:eastAsia="方正小标宋简体" w:cs="方正小标宋简体"/>
          <w:color w:val="auto"/>
          <w:sz w:val="36"/>
          <w:szCs w:val="36"/>
          <w:shd w:val="clear" w:color="auto" w:fill="FFFFFF"/>
        </w:rPr>
      </w:pPr>
      <w:r>
        <w:rPr>
          <w:rFonts w:hint="eastAsia" w:ascii="方正小标宋简体" w:hAnsi="方正小标宋简体" w:eastAsia="方正小标宋简体" w:cs="方正小标宋简体"/>
          <w:color w:val="auto"/>
          <w:sz w:val="36"/>
          <w:szCs w:val="36"/>
          <w:shd w:val="clear" w:color="auto" w:fill="FFFFFF"/>
        </w:rPr>
        <w:t>延长工伤康复期限建议书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5"/>
        <w:gridCol w:w="1574"/>
        <w:gridCol w:w="1322"/>
        <w:gridCol w:w="1501"/>
        <w:gridCol w:w="1081"/>
        <w:gridCol w:w="2176"/>
      </w:tblGrid>
      <w:tr w14:paraId="2308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205" w:type="dxa"/>
            <w:tcBorders>
              <w:tl2br w:val="nil"/>
              <w:tr2bl w:val="nil"/>
            </w:tcBorders>
            <w:noWrap w:val="0"/>
            <w:vAlign w:val="center"/>
          </w:tcPr>
          <w:p w14:paraId="24F00C98">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姓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名</w:t>
            </w:r>
          </w:p>
        </w:tc>
        <w:tc>
          <w:tcPr>
            <w:tcW w:w="1574" w:type="dxa"/>
            <w:tcBorders>
              <w:tl2br w:val="nil"/>
              <w:tr2bl w:val="nil"/>
            </w:tcBorders>
            <w:noWrap w:val="0"/>
            <w:vAlign w:val="center"/>
          </w:tcPr>
          <w:p w14:paraId="0E83E8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p>
        </w:tc>
        <w:tc>
          <w:tcPr>
            <w:tcW w:w="1322" w:type="dxa"/>
            <w:tcBorders>
              <w:tl2br w:val="nil"/>
              <w:tr2bl w:val="nil"/>
            </w:tcBorders>
            <w:noWrap w:val="0"/>
            <w:vAlign w:val="center"/>
          </w:tcPr>
          <w:p w14:paraId="437C1E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身份证</w:t>
            </w:r>
          </w:p>
          <w:p w14:paraId="04FB4B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号码</w:t>
            </w:r>
          </w:p>
        </w:tc>
        <w:tc>
          <w:tcPr>
            <w:tcW w:w="1501" w:type="dxa"/>
            <w:tcBorders>
              <w:tl2br w:val="nil"/>
              <w:tr2bl w:val="nil"/>
            </w:tcBorders>
            <w:noWrap w:val="0"/>
            <w:vAlign w:val="center"/>
          </w:tcPr>
          <w:p w14:paraId="1D1F6059">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tc>
        <w:tc>
          <w:tcPr>
            <w:tcW w:w="1081" w:type="dxa"/>
            <w:tcBorders>
              <w:tl2br w:val="nil"/>
              <w:tr2bl w:val="nil"/>
            </w:tcBorders>
            <w:noWrap w:val="0"/>
            <w:vAlign w:val="center"/>
          </w:tcPr>
          <w:p w14:paraId="1326189A">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职工联系</w:t>
            </w:r>
          </w:p>
          <w:p w14:paraId="1FB580D2">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电话</w:t>
            </w:r>
          </w:p>
        </w:tc>
        <w:tc>
          <w:tcPr>
            <w:tcW w:w="2176" w:type="dxa"/>
            <w:tcBorders>
              <w:tl2br w:val="nil"/>
              <w:tr2bl w:val="nil"/>
            </w:tcBorders>
            <w:noWrap w:val="0"/>
            <w:vAlign w:val="center"/>
          </w:tcPr>
          <w:p w14:paraId="1C30BD63">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tc>
      </w:tr>
      <w:tr w14:paraId="092E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1205" w:type="dxa"/>
            <w:tcBorders>
              <w:tl2br w:val="nil"/>
              <w:tr2bl w:val="nil"/>
            </w:tcBorders>
            <w:noWrap w:val="0"/>
            <w:vAlign w:val="center"/>
          </w:tcPr>
          <w:p w14:paraId="09DFFF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所在单位</w:t>
            </w:r>
          </w:p>
          <w:p w14:paraId="37D3DE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1574" w:type="dxa"/>
            <w:tcBorders>
              <w:tl2br w:val="nil"/>
              <w:tr2bl w:val="nil"/>
            </w:tcBorders>
            <w:noWrap w:val="0"/>
            <w:vAlign w:val="center"/>
          </w:tcPr>
          <w:p w14:paraId="545AE4EE">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p>
        </w:tc>
        <w:tc>
          <w:tcPr>
            <w:tcW w:w="1322" w:type="dxa"/>
            <w:tcBorders>
              <w:tl2br w:val="nil"/>
              <w:tr2bl w:val="nil"/>
            </w:tcBorders>
            <w:noWrap w:val="0"/>
            <w:vAlign w:val="center"/>
          </w:tcPr>
          <w:p w14:paraId="46620B34">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单位联系人</w:t>
            </w:r>
          </w:p>
        </w:tc>
        <w:tc>
          <w:tcPr>
            <w:tcW w:w="1501" w:type="dxa"/>
            <w:tcBorders>
              <w:tl2br w:val="nil"/>
              <w:tr2bl w:val="nil"/>
            </w:tcBorders>
            <w:noWrap w:val="0"/>
            <w:vAlign w:val="center"/>
          </w:tcPr>
          <w:p w14:paraId="75FAD1AB">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p>
        </w:tc>
        <w:tc>
          <w:tcPr>
            <w:tcW w:w="1081" w:type="dxa"/>
            <w:tcBorders>
              <w:tl2br w:val="nil"/>
              <w:tr2bl w:val="nil"/>
            </w:tcBorders>
            <w:noWrap w:val="0"/>
            <w:vAlign w:val="center"/>
          </w:tcPr>
          <w:p w14:paraId="4B78FC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联系</w:t>
            </w:r>
          </w:p>
          <w:p w14:paraId="3E68138D">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电话</w:t>
            </w:r>
          </w:p>
        </w:tc>
        <w:tc>
          <w:tcPr>
            <w:tcW w:w="2176" w:type="dxa"/>
            <w:tcBorders>
              <w:tl2br w:val="nil"/>
              <w:tr2bl w:val="nil"/>
            </w:tcBorders>
            <w:noWrap w:val="0"/>
            <w:vAlign w:val="center"/>
          </w:tcPr>
          <w:p w14:paraId="1C24A8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p>
        </w:tc>
      </w:tr>
      <w:tr w14:paraId="31B5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205" w:type="dxa"/>
            <w:tcBorders>
              <w:tl2br w:val="nil"/>
              <w:tr2bl w:val="nil"/>
            </w:tcBorders>
            <w:noWrap w:val="0"/>
            <w:vAlign w:val="center"/>
          </w:tcPr>
          <w:p w14:paraId="1B9D881B">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工伤认定</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文书编号</w:t>
            </w:r>
          </w:p>
        </w:tc>
        <w:tc>
          <w:tcPr>
            <w:tcW w:w="1574" w:type="dxa"/>
            <w:tcBorders>
              <w:tl2br w:val="nil"/>
              <w:tr2bl w:val="nil"/>
            </w:tcBorders>
            <w:noWrap w:val="0"/>
            <w:vAlign w:val="center"/>
          </w:tcPr>
          <w:p w14:paraId="7E983A20">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p>
        </w:tc>
        <w:tc>
          <w:tcPr>
            <w:tcW w:w="1322" w:type="dxa"/>
            <w:tcBorders>
              <w:tl2br w:val="nil"/>
              <w:tr2bl w:val="nil"/>
            </w:tcBorders>
            <w:noWrap w:val="0"/>
            <w:vAlign w:val="center"/>
          </w:tcPr>
          <w:p w14:paraId="47F700BA">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工伤认定</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作出时间</w:t>
            </w:r>
          </w:p>
        </w:tc>
        <w:tc>
          <w:tcPr>
            <w:tcW w:w="1501" w:type="dxa"/>
            <w:tcBorders>
              <w:tl2br w:val="nil"/>
              <w:tr2bl w:val="nil"/>
            </w:tcBorders>
            <w:noWrap w:val="0"/>
            <w:vAlign w:val="center"/>
          </w:tcPr>
          <w:p w14:paraId="1A8140C4">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p>
        </w:tc>
        <w:tc>
          <w:tcPr>
            <w:tcW w:w="1081" w:type="dxa"/>
            <w:tcBorders>
              <w:tl2br w:val="nil"/>
              <w:tr2bl w:val="nil"/>
            </w:tcBorders>
            <w:noWrap w:val="0"/>
            <w:vAlign w:val="center"/>
          </w:tcPr>
          <w:p w14:paraId="6EB7DA91">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受伤</w:t>
            </w:r>
          </w:p>
          <w:p w14:paraId="0E928AFC">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2176" w:type="dxa"/>
            <w:tcBorders>
              <w:tl2br w:val="nil"/>
              <w:tr2bl w:val="nil"/>
            </w:tcBorders>
            <w:noWrap w:val="0"/>
            <w:vAlign w:val="center"/>
          </w:tcPr>
          <w:p w14:paraId="4F30E0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p>
        </w:tc>
      </w:tr>
      <w:tr w14:paraId="1A46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205" w:type="dxa"/>
            <w:tcBorders>
              <w:tl2br w:val="nil"/>
              <w:tr2bl w:val="nil"/>
            </w:tcBorders>
            <w:noWrap w:val="0"/>
            <w:vAlign w:val="center"/>
          </w:tcPr>
          <w:p w14:paraId="27195C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主要诊断</w:t>
            </w:r>
          </w:p>
        </w:tc>
        <w:tc>
          <w:tcPr>
            <w:tcW w:w="1574" w:type="dxa"/>
            <w:tcBorders>
              <w:right w:val="single" w:color="auto" w:sz="4" w:space="0"/>
              <w:tl2br w:val="nil"/>
              <w:tr2bl w:val="nil"/>
            </w:tcBorders>
            <w:noWrap w:val="0"/>
            <w:vAlign w:val="center"/>
          </w:tcPr>
          <w:p w14:paraId="39FBD523">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tc>
        <w:tc>
          <w:tcPr>
            <w:tcW w:w="1322" w:type="dxa"/>
            <w:tcBorders>
              <w:right w:val="single" w:color="auto" w:sz="4" w:space="0"/>
              <w:tl2br w:val="nil"/>
              <w:tr2bl w:val="nil"/>
            </w:tcBorders>
            <w:noWrap w:val="0"/>
            <w:vAlign w:val="center"/>
          </w:tcPr>
          <w:p w14:paraId="600162E5">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已康复时间</w:t>
            </w:r>
          </w:p>
        </w:tc>
        <w:tc>
          <w:tcPr>
            <w:tcW w:w="1501" w:type="dxa"/>
            <w:tcBorders>
              <w:right w:val="single" w:color="auto" w:sz="4" w:space="0"/>
              <w:tl2br w:val="nil"/>
              <w:tr2bl w:val="nil"/>
            </w:tcBorders>
            <w:noWrap w:val="0"/>
            <w:vAlign w:val="center"/>
          </w:tcPr>
          <w:p w14:paraId="3D1811CD">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tc>
        <w:tc>
          <w:tcPr>
            <w:tcW w:w="1081" w:type="dxa"/>
            <w:tcBorders>
              <w:tl2br w:val="nil"/>
              <w:tr2bl w:val="nil"/>
            </w:tcBorders>
            <w:noWrap w:val="0"/>
            <w:vAlign w:val="center"/>
          </w:tcPr>
          <w:p w14:paraId="017A1B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工伤康复机构名称</w:t>
            </w:r>
          </w:p>
        </w:tc>
        <w:tc>
          <w:tcPr>
            <w:tcW w:w="2176" w:type="dxa"/>
            <w:tcBorders>
              <w:left w:val="single" w:color="auto" w:sz="4" w:space="0"/>
              <w:tl2br w:val="nil"/>
              <w:tr2bl w:val="nil"/>
            </w:tcBorders>
            <w:noWrap w:val="0"/>
            <w:vAlign w:val="center"/>
          </w:tcPr>
          <w:p w14:paraId="391DC5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p>
        </w:tc>
      </w:tr>
      <w:tr w14:paraId="1114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1205" w:type="dxa"/>
            <w:vMerge w:val="restart"/>
            <w:tcBorders>
              <w:tl2br w:val="nil"/>
              <w:tr2bl w:val="nil"/>
            </w:tcBorders>
            <w:noWrap w:val="0"/>
            <w:vAlign w:val="center"/>
          </w:tcPr>
          <w:p w14:paraId="0A0D9F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工伤康复</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机构</w:t>
            </w:r>
            <w:r>
              <w:rPr>
                <w:rFonts w:ascii="仿宋_GB2312" w:hAnsi="仿宋_GB2312" w:eastAsia="仿宋_GB2312" w:cs="仿宋_GB2312"/>
                <w:color w:val="auto"/>
                <w:kern w:val="0"/>
                <w:sz w:val="24"/>
                <w:szCs w:val="24"/>
              </w:rPr>
              <w:t>延</w:t>
            </w:r>
            <w:r>
              <w:rPr>
                <w:rFonts w:hint="eastAsia" w:ascii="仿宋_GB2312" w:hAnsi="仿宋_GB2312" w:eastAsia="仿宋_GB2312" w:cs="仿宋_GB2312"/>
                <w:color w:val="auto"/>
                <w:kern w:val="0"/>
                <w:sz w:val="24"/>
                <w:szCs w:val="24"/>
              </w:rPr>
              <w:t>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康复</w:t>
            </w:r>
            <w:r>
              <w:rPr>
                <w:rFonts w:ascii="仿宋_GB2312" w:hAnsi="仿宋_GB2312" w:eastAsia="仿宋_GB2312" w:cs="仿宋_GB2312"/>
                <w:color w:val="auto"/>
                <w:kern w:val="0"/>
                <w:sz w:val="24"/>
                <w:szCs w:val="24"/>
              </w:rPr>
              <w:t>期</w:t>
            </w:r>
            <w:r>
              <w:rPr>
                <w:rFonts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建议</w:t>
            </w:r>
          </w:p>
        </w:tc>
        <w:tc>
          <w:tcPr>
            <w:tcW w:w="1574" w:type="dxa"/>
            <w:tcBorders>
              <w:tl2br w:val="nil"/>
              <w:tr2bl w:val="nil"/>
            </w:tcBorders>
            <w:noWrap w:val="0"/>
            <w:vAlign w:val="center"/>
          </w:tcPr>
          <w:p w14:paraId="2E76D90C">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拟延长的康复期限</w:t>
            </w:r>
          </w:p>
        </w:tc>
        <w:tc>
          <w:tcPr>
            <w:tcW w:w="6080" w:type="dxa"/>
            <w:gridSpan w:val="4"/>
            <w:tcBorders>
              <w:tl2br w:val="nil"/>
              <w:tr2bl w:val="nil"/>
            </w:tcBorders>
            <w:noWrap w:val="0"/>
            <w:vAlign w:val="center"/>
          </w:tcPr>
          <w:p w14:paraId="2D3970DC">
            <w:pPr>
              <w:keepNext w:val="0"/>
              <w:keepLines w:val="0"/>
              <w:pageBreakBefore w:val="0"/>
              <w:kinsoku/>
              <w:wordWrap/>
              <w:overflowPunct/>
              <w:topLinePunct w:val="0"/>
              <w:autoSpaceDE/>
              <w:autoSpaceDN/>
              <w:bidi w:val="0"/>
              <w:adjustRightInd/>
              <w:snapToGrid/>
              <w:spacing w:line="300" w:lineRule="exact"/>
              <w:ind w:firstLine="720" w:firstLineChars="30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年</w:t>
            </w:r>
            <w:r>
              <w:rPr>
                <w:rFonts w:hint="eastAsia" w:ascii="仿宋_GB2312" w:hAnsi="仿宋_GB2312" w:eastAsia="仿宋_GB2312" w:cs="仿宋_GB2312"/>
                <w:color w:val="auto"/>
                <w:sz w:val="24"/>
                <w:szCs w:val="24"/>
                <w:lang w:val="en-US" w:eastAsia="zh-CN"/>
              </w:rPr>
              <w:t xml:space="preserve">   月   日——   年   月   日</w:t>
            </w:r>
          </w:p>
        </w:tc>
      </w:tr>
      <w:tr w14:paraId="0CFD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1" w:hRule="atLeast"/>
          <w:jc w:val="center"/>
        </w:trPr>
        <w:tc>
          <w:tcPr>
            <w:tcW w:w="1205" w:type="dxa"/>
            <w:vMerge w:val="continue"/>
            <w:tcBorders>
              <w:tl2br w:val="nil"/>
              <w:tr2bl w:val="nil"/>
            </w:tcBorders>
            <w:noWrap w:val="0"/>
            <w:vAlign w:val="center"/>
          </w:tcPr>
          <w:p w14:paraId="537AB22F">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tc>
        <w:tc>
          <w:tcPr>
            <w:tcW w:w="7654" w:type="dxa"/>
            <w:gridSpan w:val="5"/>
            <w:tcBorders>
              <w:tl2br w:val="nil"/>
              <w:tr2bl w:val="nil"/>
            </w:tcBorders>
            <w:noWrap w:val="0"/>
            <w:vAlign w:val="top"/>
          </w:tcPr>
          <w:p w14:paraId="00D6B849">
            <w:pPr>
              <w:keepNext w:val="0"/>
              <w:keepLines w:val="0"/>
              <w:pageBreakBefore w:val="0"/>
              <w:widowControl/>
              <w:kinsoku/>
              <w:wordWrap/>
              <w:overflowPunct/>
              <w:topLinePunct w:val="0"/>
              <w:autoSpaceDE/>
              <w:autoSpaceDN/>
              <w:bidi w:val="0"/>
              <w:adjustRightInd/>
              <w:snapToGrid/>
              <w:spacing w:line="300" w:lineRule="exact"/>
              <w:textAlignment w:val="auto"/>
              <w:rPr>
                <w:rFonts w:ascii="楷体" w:hAnsi="楷体" w:eastAsia="楷体" w:cs="楷体"/>
                <w:color w:val="auto"/>
                <w:sz w:val="24"/>
                <w:szCs w:val="24"/>
              </w:rPr>
            </w:pPr>
            <w:r>
              <w:rPr>
                <w:rFonts w:hint="eastAsia" w:ascii="楷体" w:hAnsi="楷体" w:eastAsia="楷体" w:cs="楷体"/>
                <w:color w:val="auto"/>
                <w:sz w:val="24"/>
                <w:szCs w:val="24"/>
              </w:rPr>
              <w:t>工伤康复延长前</w:t>
            </w:r>
            <w:r>
              <w:rPr>
                <w:rFonts w:hint="eastAsia" w:ascii="楷体" w:hAnsi="楷体" w:eastAsia="楷体" w:cs="楷体"/>
                <w:color w:val="auto"/>
                <w:sz w:val="24"/>
                <w:szCs w:val="24"/>
                <w:lang w:val="en-US" w:eastAsia="zh-CN"/>
              </w:rPr>
              <w:t>评估</w:t>
            </w:r>
            <w:r>
              <w:rPr>
                <w:rFonts w:hint="eastAsia" w:ascii="楷体" w:hAnsi="楷体" w:eastAsia="楷体" w:cs="楷体"/>
                <w:color w:val="auto"/>
                <w:sz w:val="24"/>
                <w:szCs w:val="24"/>
              </w:rPr>
              <w:t xml:space="preserve">情况： </w:t>
            </w:r>
          </w:p>
          <w:p w14:paraId="631EFB1B">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r>
      <w:tr w14:paraId="53AC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3" w:hRule="atLeast"/>
          <w:jc w:val="center"/>
        </w:trPr>
        <w:tc>
          <w:tcPr>
            <w:tcW w:w="1205" w:type="dxa"/>
            <w:vMerge w:val="continue"/>
            <w:tcBorders>
              <w:tl2br w:val="nil"/>
              <w:tr2bl w:val="nil"/>
            </w:tcBorders>
            <w:noWrap w:val="0"/>
            <w:vAlign w:val="center"/>
          </w:tcPr>
          <w:p w14:paraId="6FF37D08">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tc>
        <w:tc>
          <w:tcPr>
            <w:tcW w:w="7654" w:type="dxa"/>
            <w:gridSpan w:val="5"/>
            <w:tcBorders>
              <w:tl2br w:val="nil"/>
              <w:tr2bl w:val="nil"/>
            </w:tcBorders>
            <w:noWrap w:val="0"/>
            <w:vAlign w:val="top"/>
          </w:tcPr>
          <w:p w14:paraId="1589C6C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ascii="楷体" w:hAnsi="楷体" w:eastAsia="楷体" w:cs="楷体"/>
                <w:color w:val="auto"/>
                <w:szCs w:val="24"/>
              </w:rPr>
            </w:pPr>
            <w:r>
              <w:rPr>
                <w:rFonts w:hint="eastAsia" w:ascii="Times New Roman" w:hAnsi="Times New Roman" w:eastAsia="仿宋_GB2312"/>
                <w:color w:val="auto"/>
                <w:szCs w:val="24"/>
                <w:lang w:bidi="ar"/>
              </w:rPr>
              <w:t>延长</w:t>
            </w:r>
            <w:r>
              <w:rPr>
                <w:rFonts w:ascii="Times New Roman" w:hAnsi="Times New Roman" w:eastAsia="仿宋_GB2312"/>
                <w:color w:val="auto"/>
                <w:szCs w:val="24"/>
                <w:lang w:bidi="ar"/>
              </w:rPr>
              <w:t>康复治疗</w:t>
            </w:r>
            <w:r>
              <w:rPr>
                <w:rFonts w:hint="eastAsia" w:ascii="Times New Roman" w:hAnsi="Times New Roman" w:eastAsia="仿宋_GB2312"/>
                <w:color w:val="auto"/>
                <w:szCs w:val="24"/>
                <w:lang w:bidi="ar"/>
              </w:rPr>
              <w:t>计划</w:t>
            </w:r>
            <w:r>
              <w:rPr>
                <w:rFonts w:hint="eastAsia" w:ascii="楷体" w:hAnsi="楷体" w:eastAsia="楷体" w:cs="楷体"/>
                <w:color w:val="auto"/>
                <w:szCs w:val="24"/>
              </w:rPr>
              <w:t>：（</w:t>
            </w:r>
            <w:r>
              <w:rPr>
                <w:rFonts w:hint="eastAsia" w:ascii="Times New Roman" w:hAnsi="Times New Roman" w:eastAsia="仿宋_GB2312"/>
                <w:color w:val="auto"/>
                <w:szCs w:val="24"/>
                <w:lang w:bidi="ar"/>
              </w:rPr>
              <w:t>包括</w:t>
            </w:r>
            <w:r>
              <w:rPr>
                <w:rFonts w:ascii="Times New Roman" w:hAnsi="Times New Roman" w:eastAsia="仿宋_GB2312"/>
                <w:color w:val="auto"/>
                <w:szCs w:val="24"/>
                <w:lang w:bidi="ar"/>
              </w:rPr>
              <w:t>康复目标、康复治疗</w:t>
            </w:r>
            <w:r>
              <w:rPr>
                <w:rFonts w:hint="eastAsia" w:ascii="Times New Roman" w:hAnsi="Times New Roman" w:eastAsia="仿宋_GB2312"/>
                <w:color w:val="auto"/>
                <w:szCs w:val="24"/>
                <w:lang w:bidi="ar"/>
              </w:rPr>
              <w:t>项目</w:t>
            </w:r>
            <w:r>
              <w:rPr>
                <w:rFonts w:ascii="Times New Roman" w:hAnsi="Times New Roman" w:eastAsia="仿宋_GB2312"/>
                <w:color w:val="auto"/>
                <w:szCs w:val="24"/>
                <w:lang w:bidi="ar"/>
              </w:rPr>
              <w:t>、康复</w:t>
            </w:r>
            <w:r>
              <w:rPr>
                <w:rFonts w:hint="eastAsia" w:ascii="Times New Roman" w:hAnsi="Times New Roman" w:eastAsia="仿宋_GB2312"/>
                <w:color w:val="auto"/>
                <w:szCs w:val="24"/>
                <w:lang w:bidi="ar"/>
              </w:rPr>
              <w:t>延长时间</w:t>
            </w:r>
            <w:r>
              <w:rPr>
                <w:rFonts w:ascii="Times New Roman" w:hAnsi="Times New Roman" w:eastAsia="仿宋_GB2312"/>
                <w:color w:val="auto"/>
                <w:szCs w:val="24"/>
                <w:lang w:bidi="ar"/>
              </w:rPr>
              <w:t>、</w:t>
            </w:r>
            <w:r>
              <w:rPr>
                <w:rFonts w:hint="eastAsia" w:ascii="Times New Roman" w:hAnsi="Times New Roman" w:eastAsia="仿宋_GB2312"/>
                <w:color w:val="auto"/>
                <w:szCs w:val="24"/>
                <w:lang w:bidi="ar"/>
              </w:rPr>
              <w:t>康复方式（住院/门诊）</w:t>
            </w:r>
            <w:r>
              <w:rPr>
                <w:rFonts w:hint="eastAsia" w:ascii="楷体" w:hAnsi="楷体" w:eastAsia="楷体" w:cs="楷体"/>
                <w:color w:val="auto"/>
                <w:szCs w:val="24"/>
              </w:rPr>
              <w:t>）</w:t>
            </w:r>
          </w:p>
          <w:p w14:paraId="23819339">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p w14:paraId="3C6F2E0A">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p w14:paraId="21480A46">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p w14:paraId="740A968A">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p>
          <w:p w14:paraId="527E461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Times New Roman" w:hAnsi="Times New Roman" w:eastAsia="仿宋_GB2312"/>
                <w:color w:val="auto"/>
                <w:szCs w:val="24"/>
                <w:lang w:bidi="ar"/>
              </w:rPr>
            </w:pPr>
            <w:r>
              <w:rPr>
                <w:rFonts w:ascii="Times New Roman" w:hAnsi="Times New Roman" w:eastAsia="仿宋_GB2312"/>
                <w:color w:val="auto"/>
              </w:rPr>
              <w:t xml:space="preserve">科主任签名：         主管医生签名：       </w:t>
            </w:r>
            <w:r>
              <w:rPr>
                <w:rFonts w:hint="eastAsia" w:ascii="Times New Roman" w:hAnsi="Times New Roman" w:eastAsia="仿宋_GB2312"/>
                <w:color w:val="auto"/>
                <w:szCs w:val="24"/>
                <w:lang w:bidi="ar"/>
              </w:rPr>
              <w:t xml:space="preserve"> 单位（</w:t>
            </w:r>
            <w:r>
              <w:rPr>
                <w:rFonts w:hint="eastAsia" w:ascii="Times New Roman" w:hAnsi="Times New Roman" w:eastAsia="仿宋_GB2312"/>
                <w:color w:val="auto"/>
                <w:szCs w:val="24"/>
                <w:lang w:eastAsia="zh-CN" w:bidi="ar"/>
              </w:rPr>
              <w:t>盖</w:t>
            </w:r>
            <w:r>
              <w:rPr>
                <w:rFonts w:hint="eastAsia" w:ascii="Times New Roman" w:hAnsi="Times New Roman" w:eastAsia="仿宋_GB2312"/>
                <w:color w:val="auto"/>
                <w:szCs w:val="24"/>
                <w:lang w:bidi="ar"/>
              </w:rPr>
              <w:t> 章）</w:t>
            </w:r>
          </w:p>
          <w:p w14:paraId="1259DBF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ascii="仿宋_GB2312" w:hAnsi="仿宋_GB2312" w:eastAsia="仿宋_GB2312" w:cs="仿宋_GB2312"/>
                <w:color w:val="auto"/>
                <w:kern w:val="0"/>
                <w:sz w:val="24"/>
                <w:szCs w:val="24"/>
              </w:rPr>
            </w:pPr>
            <w:r>
              <w:rPr>
                <w:rFonts w:hint="eastAsia" w:ascii="Times New Roman" w:hAnsi="Times New Roman" w:eastAsia="仿宋_GB2312"/>
                <w:color w:val="auto"/>
                <w:szCs w:val="24"/>
                <w:lang w:bidi="ar"/>
              </w:rPr>
              <w:t xml:space="preserve">                                </w:t>
            </w:r>
            <w:r>
              <w:rPr>
                <w:rFonts w:hint="eastAsia" w:ascii="Times New Roman" w:hAnsi="Times New Roman" w:eastAsia="仿宋_GB2312"/>
                <w:color w:val="auto"/>
                <w:szCs w:val="24"/>
                <w:lang w:val="en-US" w:eastAsia="zh-CN" w:bidi="ar"/>
              </w:rPr>
              <w:t xml:space="preserve">        </w:t>
            </w:r>
            <w:r>
              <w:rPr>
                <w:rFonts w:hint="eastAsia" w:ascii="Times New Roman" w:hAnsi="Times New Roman" w:eastAsia="仿宋_GB2312"/>
                <w:color w:val="auto"/>
                <w:szCs w:val="24"/>
                <w:lang w:bidi="ar"/>
              </w:rPr>
              <w:t xml:space="preserve">   年    月     日</w:t>
            </w:r>
          </w:p>
        </w:tc>
      </w:tr>
      <w:tr w14:paraId="0D11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2" w:hRule="atLeast"/>
          <w:jc w:val="center"/>
        </w:trPr>
        <w:tc>
          <w:tcPr>
            <w:tcW w:w="1205" w:type="dxa"/>
            <w:tcBorders>
              <w:tl2br w:val="nil"/>
              <w:tr2bl w:val="nil"/>
            </w:tcBorders>
            <w:noWrap w:val="0"/>
            <w:vAlign w:val="center"/>
          </w:tcPr>
          <w:p w14:paraId="38405218">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工伤职工</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承诺</w:t>
            </w:r>
          </w:p>
        </w:tc>
        <w:tc>
          <w:tcPr>
            <w:tcW w:w="7654" w:type="dxa"/>
            <w:gridSpan w:val="5"/>
            <w:tcBorders>
              <w:tl2br w:val="nil"/>
              <w:tr2bl w:val="nil"/>
            </w:tcBorders>
            <w:noWrap w:val="0"/>
            <w:vAlign w:val="top"/>
          </w:tcPr>
          <w:p w14:paraId="04FC806F">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p>
          <w:p w14:paraId="575D1D6F">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ascii="楷体" w:hAnsi="楷体" w:eastAsia="楷体" w:cs="楷体"/>
                <w:color w:val="auto"/>
                <w:sz w:val="24"/>
                <w:szCs w:val="24"/>
              </w:rPr>
            </w:pPr>
            <w:r>
              <w:rPr>
                <w:rFonts w:hint="eastAsia" w:ascii="楷体" w:hAnsi="楷体" w:eastAsia="楷体" w:cs="楷体"/>
                <w:color w:val="auto"/>
                <w:sz w:val="24"/>
                <w:szCs w:val="24"/>
              </w:rPr>
              <w:t>本人确认提交的病历材料及查体意见客观真实；自愿配合劳动能力鉴定委员会进行的相关检查，严格遵守相关规定</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遵从康复方案，如违反承诺愿承担相应责任。</w:t>
            </w:r>
          </w:p>
          <w:p w14:paraId="24D0E3EE">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ascii="仿宋_GB2312" w:hAnsi="仿宋_GB2312" w:eastAsia="仿宋_GB2312" w:cs="仿宋_GB2312"/>
                <w:color w:val="auto"/>
                <w:kern w:val="0"/>
                <w:sz w:val="24"/>
                <w:szCs w:val="24"/>
              </w:rPr>
            </w:pP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工伤职工签名：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年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月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w:t>
            </w:r>
            <w:r>
              <w:rPr>
                <w:rFonts w:hint="eastAsia" w:ascii="Calibri" w:hAnsi="Calibri" w:eastAsia="仿宋_GB2312" w:cs="Calibri"/>
                <w:color w:val="auto"/>
                <w:kern w:val="0"/>
                <w:sz w:val="24"/>
                <w:szCs w:val="24"/>
              </w:rPr>
              <w:t> </w:t>
            </w:r>
            <w:r>
              <w:rPr>
                <w:rFonts w:hint="eastAsia" w:ascii="仿宋_GB2312" w:hAnsi="仿宋_GB2312" w:eastAsia="仿宋_GB2312" w:cs="仿宋_GB2312"/>
                <w:color w:val="auto"/>
                <w:kern w:val="0"/>
                <w:sz w:val="24"/>
                <w:szCs w:val="24"/>
              </w:rPr>
              <w:t xml:space="preserve"> 日</w:t>
            </w:r>
          </w:p>
        </w:tc>
      </w:tr>
    </w:tbl>
    <w:p w14:paraId="13622FDA">
      <w:pPr>
        <w:keepNext w:val="0"/>
        <w:keepLines w:val="0"/>
        <w:pageBreakBefore w:val="0"/>
        <w:widowControl/>
        <w:kinsoku/>
        <w:wordWrap/>
        <w:overflowPunct/>
        <w:topLinePunct w:val="0"/>
        <w:autoSpaceDE/>
        <w:autoSpaceDN/>
        <w:bidi w:val="0"/>
        <w:adjustRightInd/>
        <w:snapToGrid/>
        <w:spacing w:after="40" w:line="260" w:lineRule="exact"/>
        <w:ind w:left="11" w:right="0" w:rightChars="0" w:hanging="11"/>
        <w:jc w:val="left"/>
        <w:textAlignment w:val="auto"/>
        <w:outlineLvl w:val="9"/>
        <w:rPr>
          <w:rFonts w:hint="eastAsia" w:ascii="Times New Roman" w:hAnsi="Times New Roman" w:eastAsia="楷体" w:cs="Times New Roman"/>
          <w:color w:val="auto"/>
          <w:sz w:val="21"/>
          <w:szCs w:val="16"/>
        </w:rPr>
      </w:pPr>
      <w:r>
        <w:rPr>
          <w:rFonts w:hint="default" w:ascii="Times New Roman" w:hAnsi="Times New Roman" w:eastAsia="楷体" w:cs="Times New Roman"/>
          <w:color w:val="auto"/>
          <w:sz w:val="21"/>
          <w:szCs w:val="16"/>
          <w:lang w:val="zh-CN"/>
        </w:rPr>
        <w:t>备注：本表一式</w:t>
      </w:r>
      <w:r>
        <w:rPr>
          <w:rFonts w:hint="eastAsia" w:ascii="Times New Roman" w:hAnsi="Times New Roman" w:eastAsia="楷体" w:cs="Times New Roman"/>
          <w:color w:val="auto"/>
          <w:sz w:val="21"/>
          <w:szCs w:val="16"/>
          <w:lang w:val="zh-CN"/>
        </w:rPr>
        <w:t>三</w:t>
      </w:r>
      <w:r>
        <w:rPr>
          <w:rFonts w:hint="default" w:ascii="Times New Roman" w:hAnsi="Times New Roman" w:eastAsia="楷体" w:cs="Times New Roman"/>
          <w:color w:val="auto"/>
          <w:sz w:val="21"/>
          <w:szCs w:val="16"/>
          <w:lang w:val="zh-CN"/>
        </w:rPr>
        <w:t>份，</w:t>
      </w:r>
      <w:r>
        <w:rPr>
          <w:rFonts w:hint="eastAsia" w:ascii="Times New Roman" w:hAnsi="Times New Roman" w:eastAsia="楷体" w:cs="Times New Roman"/>
          <w:color w:val="auto"/>
          <w:sz w:val="21"/>
          <w:szCs w:val="16"/>
          <w:lang w:val="zh-CN"/>
        </w:rPr>
        <w:t>协议机构、劳动能力鉴定委员会、</w:t>
      </w:r>
      <w:r>
        <w:rPr>
          <w:rFonts w:hint="eastAsia" w:ascii="Times New Roman" w:hAnsi="Times New Roman" w:eastAsia="楷体" w:cs="Times New Roman"/>
          <w:color w:val="auto"/>
          <w:sz w:val="21"/>
          <w:szCs w:val="16"/>
          <w:lang w:eastAsia="zh-CN"/>
        </w:rPr>
        <w:t>社保</w:t>
      </w:r>
      <w:r>
        <w:rPr>
          <w:rFonts w:hint="default" w:ascii="Times New Roman" w:hAnsi="Times New Roman" w:eastAsia="楷体" w:cs="Times New Roman"/>
          <w:color w:val="auto"/>
          <w:sz w:val="21"/>
          <w:szCs w:val="16"/>
        </w:rPr>
        <w:t>经办机构</w:t>
      </w:r>
      <w:r>
        <w:rPr>
          <w:rFonts w:hint="eastAsia" w:ascii="Times New Roman" w:hAnsi="Times New Roman" w:eastAsia="楷体" w:cs="Times New Roman"/>
          <w:color w:val="auto"/>
          <w:sz w:val="21"/>
          <w:szCs w:val="16"/>
          <w:lang w:val="zh-CN"/>
        </w:rPr>
        <w:t>各</w:t>
      </w:r>
      <w:r>
        <w:rPr>
          <w:rFonts w:hint="default" w:ascii="Times New Roman" w:hAnsi="Times New Roman" w:eastAsia="楷体" w:cs="Times New Roman"/>
          <w:color w:val="auto"/>
          <w:sz w:val="21"/>
          <w:szCs w:val="16"/>
          <w:lang w:val="zh-CN"/>
        </w:rPr>
        <w:t>留存一份</w:t>
      </w:r>
      <w:r>
        <w:rPr>
          <w:rFonts w:hint="eastAsia" w:ascii="Times New Roman" w:hAnsi="Times New Roman" w:eastAsia="楷体" w:cs="Times New Roman"/>
          <w:color w:val="auto"/>
          <w:sz w:val="21"/>
          <w:szCs w:val="16"/>
          <w:lang w:val="zh-CN"/>
        </w:rPr>
        <w:t>。</w:t>
      </w:r>
    </w:p>
    <w:p w14:paraId="00A970A0">
      <w:pPr>
        <w:keepNext w:val="0"/>
        <w:keepLines w:val="0"/>
        <w:pageBreakBefore w:val="0"/>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8</w:t>
      </w:r>
    </w:p>
    <w:p w14:paraId="37DE6511">
      <w:pPr>
        <w:keepNext w:val="0"/>
        <w:keepLines w:val="0"/>
        <w:pageBreakBefore w:val="0"/>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p>
    <w:p w14:paraId="66E233BC">
      <w:pPr>
        <w:keepNext w:val="0"/>
        <w:keepLines w:val="0"/>
        <w:pageBreakBefore w:val="0"/>
        <w:kinsoku/>
        <w:overflowPunct/>
        <w:topLinePunct w:val="0"/>
        <w:autoSpaceDE/>
        <w:autoSpaceDN/>
        <w:bidi w:val="0"/>
        <w:adjustRightInd/>
        <w:snapToGrid/>
        <w:spacing w:line="560" w:lineRule="exact"/>
        <w:ind w:firstLine="1320" w:firstLineChars="300"/>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延长工伤康复期限审核意见书</w:t>
      </w:r>
    </w:p>
    <w:p w14:paraId="3F29B1F9">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jc w:val="center"/>
        <w:textAlignment w:val="auto"/>
        <w:rPr>
          <w:rFonts w:ascii="楷体" w:hAnsi="楷体" w:eastAsia="楷体" w:cs="楷体"/>
          <w:color w:val="auto"/>
          <w:sz w:val="32"/>
          <w:szCs w:val="32"/>
        </w:rPr>
      </w:pPr>
      <w:r>
        <w:rPr>
          <w:rFonts w:hint="eastAsia" w:ascii="仿宋_GB2312" w:eastAsia="仿宋_GB2312" w:cs="仿宋_GB2312"/>
          <w:color w:val="auto"/>
          <w:sz w:val="32"/>
          <w:szCs w:val="32"/>
        </w:rPr>
        <w:t xml:space="preserve">                    </w:t>
      </w:r>
      <w:r>
        <w:rPr>
          <w:rFonts w:hint="eastAsia" w:ascii="楷体" w:hAnsi="楷体" w:eastAsia="楷体" w:cs="楷体"/>
          <w:color w:val="auto"/>
          <w:sz w:val="32"/>
          <w:szCs w:val="32"/>
        </w:rPr>
        <w:t xml:space="preserve">   </w:t>
      </w:r>
      <w:r>
        <w:rPr>
          <w:rFonts w:hint="eastAsia" w:ascii="楷体" w:hAnsi="楷体" w:eastAsia="楷体" w:cs="楷体"/>
          <w:color w:val="auto"/>
          <w:sz w:val="32"/>
          <w:szCs w:val="32"/>
          <w:u w:val="single"/>
        </w:rPr>
        <w:t xml:space="preserve">  </w:t>
      </w:r>
      <w:r>
        <w:rPr>
          <w:rFonts w:hint="eastAsia" w:ascii="楷体" w:hAnsi="楷体" w:eastAsia="楷体" w:cs="楷体"/>
          <w:color w:val="auto"/>
          <w:sz w:val="32"/>
          <w:szCs w:val="32"/>
        </w:rPr>
        <w:t>劳鉴伤审〔202 〕  号</w:t>
      </w:r>
    </w:p>
    <w:p w14:paraId="7A29B0D9">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eastAsia="仿宋_GB2312" w:cs="仿宋_GB2312"/>
          <w:color w:val="auto"/>
          <w:sz w:val="32"/>
          <w:szCs w:val="32"/>
        </w:rPr>
      </w:pPr>
    </w:p>
    <w:p w14:paraId="562B826D">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姓名：                 身份证号码：</w:t>
      </w:r>
    </w:p>
    <w:p w14:paraId="256ED6CE">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工伤认定文书编号：</w:t>
      </w:r>
    </w:p>
    <w:p w14:paraId="595CD201">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工伤康复机构名称：</w:t>
      </w:r>
    </w:p>
    <w:p w14:paraId="123D346B">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color w:val="auto"/>
        </w:rPr>
      </w:pPr>
      <w:r>
        <w:rPr>
          <w:rFonts w:hint="eastAsia" w:ascii="仿宋_GB2312" w:eastAsia="仿宋_GB2312" w:cs="仿宋_GB2312"/>
          <w:color w:val="auto"/>
          <w:sz w:val="32"/>
          <w:szCs w:val="32"/>
        </w:rPr>
        <w:t>根</w:t>
      </w:r>
      <w:r>
        <w:rPr>
          <w:rFonts w:hint="eastAsia" w:ascii="仿宋_GB2312" w:eastAsia="仿宋_GB2312" w:cs="仿宋_GB2312"/>
          <w:color w:val="auto"/>
          <w:kern w:val="0"/>
          <w:sz w:val="32"/>
          <w:szCs w:val="32"/>
          <w:lang w:bidi="ar"/>
        </w:rPr>
        <w:t>据申请人提交的材料，</w:t>
      </w:r>
      <w:r>
        <w:rPr>
          <w:rFonts w:hint="eastAsia" w:ascii="仿宋_GB2312" w:eastAsia="仿宋_GB2312" w:cs="仿宋_GB2312"/>
          <w:color w:val="auto"/>
          <w:sz w:val="32"/>
          <w:szCs w:val="32"/>
          <w:lang w:bidi="ar"/>
        </w:rPr>
        <w:t>劳动能力鉴定专家组</w:t>
      </w:r>
      <w:r>
        <w:rPr>
          <w:rFonts w:hint="eastAsia" w:ascii="仿宋_GB2312" w:eastAsia="仿宋_GB2312" w:cs="仿宋_GB2312"/>
          <w:color w:val="auto"/>
          <w:kern w:val="0"/>
          <w:sz w:val="32"/>
          <w:szCs w:val="32"/>
          <w:lang w:bidi="ar"/>
        </w:rPr>
        <w:t xml:space="preserve">对 </w:t>
      </w:r>
      <w:r>
        <w:rPr>
          <w:rFonts w:hint="eastAsia" w:ascii="仿宋_GB2312" w:eastAsia="仿宋_GB2312" w:cs="仿宋_GB2312"/>
          <w:color w:val="auto"/>
          <w:kern w:val="0"/>
          <w:sz w:val="32"/>
          <w:szCs w:val="32"/>
          <w:u w:val="single"/>
          <w:lang w:bidi="ar"/>
        </w:rPr>
        <w:t>（工伤康复机构名称）</w:t>
      </w:r>
      <w:r>
        <w:rPr>
          <w:rFonts w:hint="eastAsia" w:ascii="仿宋_GB2312" w:eastAsia="仿宋_GB2312" w:cs="仿宋_GB2312"/>
          <w:color w:val="auto"/>
          <w:kern w:val="0"/>
          <w:sz w:val="32"/>
          <w:szCs w:val="32"/>
          <w:lang w:bidi="ar"/>
        </w:rPr>
        <w:t>出具</w:t>
      </w:r>
      <w:r>
        <w:rPr>
          <w:rFonts w:hint="eastAsia" w:ascii="仿宋_GB2312" w:eastAsia="仿宋_GB2312" w:cs="仿宋_GB2312"/>
          <w:color w:val="auto"/>
          <w:kern w:val="0"/>
          <w:sz w:val="32"/>
          <w:szCs w:val="32"/>
          <w:lang w:eastAsia="zh-CN" w:bidi="ar"/>
        </w:rPr>
        <w:t>的</w:t>
      </w:r>
      <w:r>
        <w:rPr>
          <w:rFonts w:hint="eastAsia" w:ascii="仿宋_GB2312" w:eastAsia="仿宋_GB2312" w:cs="仿宋_GB2312"/>
          <w:color w:val="auto"/>
          <w:kern w:val="0"/>
          <w:sz w:val="32"/>
          <w:szCs w:val="32"/>
          <w:lang w:bidi="ar"/>
        </w:rPr>
        <w:t>《延长工伤康复期限建议书</w:t>
      </w:r>
      <w:r>
        <w:rPr>
          <w:rFonts w:hint="eastAsia" w:ascii="仿宋_GB2312" w:eastAsia="仿宋_GB2312" w:cs="仿宋_GB2312"/>
          <w:color w:val="auto"/>
          <w:sz w:val="32"/>
          <w:szCs w:val="32"/>
        </w:rPr>
        <w:t>》</w:t>
      </w:r>
      <w:r>
        <w:rPr>
          <w:rFonts w:hint="eastAsia" w:ascii="仿宋_GB2312" w:eastAsia="仿宋_GB2312" w:cs="仿宋_GB2312"/>
          <w:color w:val="auto"/>
          <w:kern w:val="0"/>
          <w:sz w:val="32"/>
          <w:szCs w:val="32"/>
          <w:lang w:bidi="ar"/>
        </w:rPr>
        <w:t>进行审核</w:t>
      </w:r>
      <w:r>
        <w:rPr>
          <w:rFonts w:hint="eastAsia" w:ascii="仿宋_GB2312" w:eastAsia="仿宋_GB2312" w:cs="仿宋_GB2312"/>
          <w:color w:val="auto"/>
          <w:kern w:val="0"/>
          <w:sz w:val="32"/>
          <w:szCs w:val="32"/>
          <w:lang w:eastAsia="zh-CN" w:bidi="ar"/>
        </w:rPr>
        <w:t>。经审核，</w:t>
      </w:r>
      <w:r>
        <w:rPr>
          <w:rFonts w:hint="eastAsia" w:ascii="仿宋_GB2312" w:eastAsia="仿宋_GB2312" w:cs="仿宋_GB2312"/>
          <w:color w:val="auto"/>
          <w:sz w:val="32"/>
          <w:szCs w:val="32"/>
          <w:lang w:eastAsia="zh-CN"/>
        </w:rPr>
        <w:t>专家组认为</w:t>
      </w:r>
      <w:r>
        <w:rPr>
          <w:rFonts w:hint="eastAsia" w:ascii="楷体" w:hAnsi="楷体" w:eastAsia="楷体" w:cs="楷体"/>
          <w:color w:val="auto"/>
          <w:sz w:val="32"/>
          <w:szCs w:val="32"/>
          <w:u w:val="single"/>
        </w:rPr>
        <w:t>（符合工伤康复要求，同意延长工伤康复期限/不符合工伤康复要求，不同意延长工伤康复期限/基本符合工伤康复要求，工伤康复延长期限调整为 年 月 日——  年 月 日 ）</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w:t>
      </w:r>
    </w:p>
    <w:p w14:paraId="780588EE">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color w:val="auto"/>
        </w:rPr>
      </w:pPr>
    </w:p>
    <w:p w14:paraId="31B8102F">
      <w:pPr>
        <w:pStyle w:val="1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ascii="仿宋_GB2312" w:eastAsia="仿宋_GB2312" w:cs="仿宋_GB2312"/>
          <w:color w:val="auto"/>
          <w:sz w:val="32"/>
          <w:szCs w:val="32"/>
        </w:rPr>
      </w:pPr>
    </w:p>
    <w:p w14:paraId="6EDFF688">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市劳动能力鉴定委员会</w:t>
      </w:r>
    </w:p>
    <w:p w14:paraId="7931E15B">
      <w:pPr>
        <w:pStyle w:val="1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 xml:space="preserve">                  年  月  日</w:t>
      </w:r>
    </w:p>
    <w:p w14:paraId="7108FFB2">
      <w:pPr>
        <w:pStyle w:val="14"/>
        <w:widowControl/>
        <w:wordWrap w:val="0"/>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60AB5443">
      <w:pPr>
        <w:pStyle w:val="14"/>
        <w:widowControl/>
        <w:wordWrap w:val="0"/>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7672B726">
      <w:pPr>
        <w:pStyle w:val="14"/>
        <w:widowControl/>
        <w:wordWrap/>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3E23A8FF">
      <w:pPr>
        <w:pStyle w:val="14"/>
        <w:widowControl/>
        <w:wordWrap/>
        <w:spacing w:before="0" w:beforeAutospacing="0" w:after="0" w:afterAutospacing="0" w:line="600" w:lineRule="atLeast"/>
        <w:ind w:firstLine="640" w:firstLineChars="200"/>
        <w:jc w:val="right"/>
        <w:rPr>
          <w:rFonts w:ascii="仿宋_GB2312" w:eastAsia="仿宋_GB2312" w:cs="仿宋_GB2312"/>
          <w:color w:val="auto"/>
          <w:sz w:val="32"/>
          <w:szCs w:val="32"/>
        </w:rPr>
      </w:pPr>
    </w:p>
    <w:p w14:paraId="73CADF1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黑体" w:hAnsi="黑体" w:eastAsia="黑体" w:cs="黑体"/>
          <w:color w:val="auto"/>
          <w:sz w:val="32"/>
          <w:szCs w:val="32"/>
        </w:rPr>
      </w:pPr>
      <w:r>
        <w:rPr>
          <w:rFonts w:hint="eastAsia" w:ascii="仿宋_GB2312" w:hAnsi="仿宋_GB2312" w:eastAsia="仿宋_GB2312" w:cs="Times New Roman"/>
          <w:color w:val="auto"/>
          <w:kern w:val="2"/>
          <w:sz w:val="24"/>
          <w:szCs w:val="24"/>
          <w:lang w:val="en-US" w:eastAsia="zh-CN" w:bidi="ar-SA"/>
        </w:rPr>
        <w:t>注：本鉴定结论书一式三份，申请人、社会保险经办机构、劳动能力鉴定委员会各一份。</w:t>
      </w:r>
      <w:r>
        <w:rPr>
          <w:rFonts w:hint="eastAsia" w:ascii="仿宋_GB2312" w:eastAsia="仿宋_GB2312" w:cs="仿宋_GB2312"/>
          <w:color w:val="auto"/>
          <w:sz w:val="32"/>
          <w:szCs w:val="32"/>
        </w:rPr>
        <w:t xml:space="preserve">       </w:t>
      </w:r>
    </w:p>
    <w:p w14:paraId="1820E9A7">
      <w:pPr>
        <w:spacing w:line="58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9</w:t>
      </w:r>
    </w:p>
    <w:p w14:paraId="54EA4DCC">
      <w:pPr>
        <w:spacing w:line="580" w:lineRule="exact"/>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val="en-US" w:eastAsia="zh-CN"/>
        </w:rPr>
        <w:t>工伤保险</w:t>
      </w:r>
      <w:r>
        <w:rPr>
          <w:rFonts w:hint="eastAsia" w:ascii="方正小标宋_GBK" w:hAnsi="方正小标宋_GBK" w:eastAsia="方正小标宋_GBK" w:cs="方正小标宋_GBK"/>
          <w:color w:val="auto"/>
          <w:sz w:val="36"/>
          <w:szCs w:val="36"/>
        </w:rPr>
        <w:t>异地康复</w:t>
      </w:r>
      <w:r>
        <w:rPr>
          <w:rFonts w:hint="eastAsia" w:ascii="方正小标宋_GBK" w:hAnsi="方正小标宋_GBK" w:eastAsia="方正小标宋_GBK" w:cs="方正小标宋_GBK"/>
          <w:color w:val="auto"/>
          <w:sz w:val="36"/>
          <w:szCs w:val="36"/>
          <w:lang w:eastAsia="zh-CN"/>
        </w:rPr>
        <w:t>治疗</w:t>
      </w:r>
      <w:r>
        <w:rPr>
          <w:rFonts w:hint="eastAsia" w:ascii="方正小标宋_GBK" w:hAnsi="方正小标宋_GBK" w:eastAsia="方正小标宋_GBK" w:cs="方正小标宋_GBK"/>
          <w:color w:val="auto"/>
          <w:sz w:val="36"/>
          <w:szCs w:val="36"/>
        </w:rPr>
        <w:t>备案表</w:t>
      </w:r>
    </w:p>
    <w:p w14:paraId="5FF355DE">
      <w:pPr>
        <w:keepNext w:val="0"/>
        <w:keepLines w:val="0"/>
        <w:pageBreakBefore w:val="0"/>
        <w:widowControl w:val="0"/>
        <w:kinsoku/>
        <w:wordWrap/>
        <w:overflowPunct/>
        <w:topLinePunct w:val="0"/>
        <w:autoSpaceDE/>
        <w:autoSpaceDN w:val="0"/>
        <w:bidi w:val="0"/>
        <w:adjustRightInd/>
        <w:snapToGrid w:val="0"/>
        <w:spacing w:line="240" w:lineRule="auto"/>
        <w:ind w:left="0" w:leftChars="0" w:right="1600" w:rightChars="500" w:firstLine="0" w:firstLineChars="0"/>
        <w:jc w:val="both"/>
        <w:textAlignment w:val="center"/>
        <w:outlineLvl w:val="9"/>
        <w:rPr>
          <w:rFonts w:hint="default" w:ascii="Times New Roman" w:hAnsi="Times New Roman" w:eastAsia="仿宋_GB2312" w:cs="Times New Roman"/>
          <w:color w:val="auto"/>
          <w:sz w:val="24"/>
          <w:szCs w:val="18"/>
          <w:lang w:val="en-US" w:eastAsia="zh-Hans"/>
        </w:rPr>
      </w:pPr>
      <w:r>
        <w:rPr>
          <w:rFonts w:hint="eastAsia" w:ascii="Times New Roman" w:hAnsi="Times New Roman" w:eastAsia="仿宋_GB2312" w:cs="Times New Roman"/>
          <w:color w:val="auto"/>
          <w:szCs w:val="21"/>
          <w:lang w:val="en-US" w:eastAsia="zh-CN"/>
        </w:rPr>
        <w:t xml:space="preserve">                                        </w:t>
      </w:r>
      <w:r>
        <w:rPr>
          <w:rFonts w:hint="eastAsia" w:ascii="Times New Roman" w:hAnsi="Times New Roman" w:eastAsia="仿宋_GB2312" w:cs="Times New Roman"/>
          <w:color w:val="auto"/>
          <w:sz w:val="24"/>
          <w:szCs w:val="18"/>
          <w:lang w:val="en-US" w:eastAsia="zh-CN"/>
        </w:rPr>
        <w:t xml:space="preserve"> </w:t>
      </w:r>
      <w:r>
        <w:rPr>
          <w:rFonts w:hint="default" w:ascii="Times New Roman" w:hAnsi="Times New Roman" w:eastAsia="仿宋_GB2312" w:cs="Times New Roman"/>
          <w:color w:val="auto"/>
          <w:sz w:val="24"/>
          <w:szCs w:val="18"/>
          <w:lang w:val="en-US" w:eastAsia="zh-Hans"/>
        </w:rPr>
        <w:t>编号：</w:t>
      </w:r>
    </w:p>
    <w:tbl>
      <w:tblPr>
        <w:tblStyle w:val="17"/>
        <w:tblpPr w:leftFromText="180" w:rightFromText="180" w:vertAnchor="text" w:horzAnchor="page" w:tblpX="1767" w:tblpY="1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988"/>
        <w:gridCol w:w="1982"/>
        <w:gridCol w:w="1683"/>
        <w:gridCol w:w="1743"/>
      </w:tblGrid>
      <w:tr w14:paraId="40E9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tcBorders>
              <w:tl2br w:val="nil"/>
              <w:tr2bl w:val="nil"/>
            </w:tcBorders>
            <w:noWrap w:val="0"/>
            <w:vAlign w:val="center"/>
          </w:tcPr>
          <w:p w14:paraId="22258AB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p w14:paraId="417DFC4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Hans"/>
              </w:rPr>
              <w:t>人员</w:t>
            </w:r>
            <w:r>
              <w:rPr>
                <w:rFonts w:hint="default" w:ascii="Times New Roman" w:hAnsi="Times New Roman" w:eastAsia="仿宋_GB2312" w:cs="Times New Roman"/>
                <w:color w:val="auto"/>
                <w:sz w:val="21"/>
                <w:szCs w:val="21"/>
              </w:rPr>
              <w:t>基本信息</w:t>
            </w:r>
          </w:p>
          <w:p w14:paraId="7F33296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c>
          <w:tcPr>
            <w:tcW w:w="1988" w:type="dxa"/>
            <w:tcBorders>
              <w:tl2br w:val="nil"/>
              <w:tr2bl w:val="nil"/>
            </w:tcBorders>
            <w:noWrap w:val="0"/>
            <w:vAlign w:val="center"/>
          </w:tcPr>
          <w:p w14:paraId="2B49D85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姓名</w:t>
            </w:r>
          </w:p>
        </w:tc>
        <w:tc>
          <w:tcPr>
            <w:tcW w:w="1982" w:type="dxa"/>
            <w:tcBorders>
              <w:tl2br w:val="nil"/>
              <w:tr2bl w:val="nil"/>
            </w:tcBorders>
            <w:noWrap w:val="0"/>
            <w:vAlign w:val="center"/>
          </w:tcPr>
          <w:p w14:paraId="0CEE8C6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c>
          <w:tcPr>
            <w:tcW w:w="1683" w:type="dxa"/>
            <w:tcBorders>
              <w:tl2br w:val="nil"/>
              <w:tr2bl w:val="nil"/>
            </w:tcBorders>
            <w:noWrap w:val="0"/>
            <w:vAlign w:val="center"/>
          </w:tcPr>
          <w:p w14:paraId="138E069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性别</w:t>
            </w:r>
          </w:p>
        </w:tc>
        <w:tc>
          <w:tcPr>
            <w:tcW w:w="1743" w:type="dxa"/>
            <w:tcBorders>
              <w:tl2br w:val="nil"/>
              <w:tr2bl w:val="nil"/>
            </w:tcBorders>
            <w:noWrap w:val="0"/>
            <w:vAlign w:val="bottom"/>
          </w:tcPr>
          <w:p w14:paraId="4211984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r>
      <w:tr w14:paraId="2FF0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noWrap w:val="0"/>
            <w:vAlign w:val="center"/>
          </w:tcPr>
          <w:p w14:paraId="566E92E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c>
          <w:tcPr>
            <w:tcW w:w="1988" w:type="dxa"/>
            <w:tcBorders>
              <w:tl2br w:val="nil"/>
              <w:tr2bl w:val="nil"/>
            </w:tcBorders>
            <w:noWrap w:val="0"/>
            <w:vAlign w:val="center"/>
          </w:tcPr>
          <w:p w14:paraId="33A79B0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公民身份号码</w:t>
            </w:r>
          </w:p>
        </w:tc>
        <w:tc>
          <w:tcPr>
            <w:tcW w:w="1982" w:type="dxa"/>
            <w:tcBorders>
              <w:tl2br w:val="nil"/>
              <w:tr2bl w:val="nil"/>
            </w:tcBorders>
            <w:noWrap w:val="0"/>
            <w:vAlign w:val="center"/>
          </w:tcPr>
          <w:p w14:paraId="044019CD">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 w:val="21"/>
                <w:szCs w:val="21"/>
              </w:rPr>
            </w:pPr>
          </w:p>
        </w:tc>
        <w:tc>
          <w:tcPr>
            <w:tcW w:w="1683" w:type="dxa"/>
            <w:tcBorders>
              <w:tl2br w:val="nil"/>
              <w:tr2bl w:val="nil"/>
            </w:tcBorders>
            <w:noWrap w:val="0"/>
            <w:vAlign w:val="center"/>
          </w:tcPr>
          <w:p w14:paraId="75354AAB">
            <w:pPr>
              <w:keepNext w:val="0"/>
              <w:keepLines w:val="0"/>
              <w:pageBreakBefore w:val="0"/>
              <w:widowControl w:val="0"/>
              <w:kinsoku/>
              <w:wordWrap/>
              <w:overflowPunct/>
              <w:topLinePunct w:val="0"/>
              <w:autoSpaceDE/>
              <w:autoSpaceDN w:val="0"/>
              <w:bidi w:val="0"/>
              <w:adjustRightInd/>
              <w:snapToGrid/>
              <w:spacing w:line="300" w:lineRule="exact"/>
              <w:jc w:val="center"/>
              <w:textAlignment w:val="bottom"/>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受伤部位</w:t>
            </w:r>
          </w:p>
        </w:tc>
        <w:tc>
          <w:tcPr>
            <w:tcW w:w="1743" w:type="dxa"/>
            <w:tcBorders>
              <w:tl2br w:val="nil"/>
              <w:tr2bl w:val="nil"/>
            </w:tcBorders>
            <w:noWrap w:val="0"/>
            <w:vAlign w:val="center"/>
          </w:tcPr>
          <w:p w14:paraId="7B18F239">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 w:val="21"/>
                <w:szCs w:val="21"/>
              </w:rPr>
            </w:pPr>
          </w:p>
        </w:tc>
      </w:tr>
      <w:tr w14:paraId="6858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noWrap w:val="0"/>
            <w:vAlign w:val="center"/>
          </w:tcPr>
          <w:p w14:paraId="5B32912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c>
          <w:tcPr>
            <w:tcW w:w="1988" w:type="dxa"/>
            <w:tcBorders>
              <w:tl2br w:val="nil"/>
              <w:tr2bl w:val="nil"/>
            </w:tcBorders>
            <w:noWrap w:val="0"/>
            <w:vAlign w:val="center"/>
          </w:tcPr>
          <w:p w14:paraId="31E4C61E">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pacing w:val="-10"/>
                <w:sz w:val="21"/>
                <w:szCs w:val="21"/>
                <w:lang w:val="en-US" w:eastAsia="zh-CN"/>
              </w:rPr>
              <w:t>工伤</w:t>
            </w:r>
            <w:r>
              <w:rPr>
                <w:rFonts w:hint="default" w:ascii="Times New Roman" w:hAnsi="Times New Roman" w:eastAsia="仿宋_GB2312" w:cs="Times New Roman"/>
                <w:color w:val="auto"/>
                <w:spacing w:val="-10"/>
                <w:sz w:val="21"/>
                <w:szCs w:val="21"/>
                <w:lang w:val="en-US" w:eastAsia="zh-Hans"/>
              </w:rPr>
              <w:t>认定</w:t>
            </w:r>
            <w:r>
              <w:rPr>
                <w:rFonts w:hint="eastAsia" w:ascii="Times New Roman" w:hAnsi="Times New Roman" w:eastAsia="仿宋_GB2312" w:cs="Times New Roman"/>
                <w:color w:val="auto"/>
                <w:spacing w:val="-10"/>
                <w:sz w:val="21"/>
                <w:szCs w:val="21"/>
                <w:lang w:val="en-US" w:eastAsia="zh-CN"/>
              </w:rPr>
              <w:t>文书</w:t>
            </w:r>
            <w:r>
              <w:rPr>
                <w:rFonts w:hint="default" w:ascii="Times New Roman" w:hAnsi="Times New Roman" w:eastAsia="仿宋_GB2312" w:cs="Times New Roman"/>
                <w:color w:val="auto"/>
                <w:spacing w:val="-10"/>
                <w:sz w:val="21"/>
                <w:szCs w:val="21"/>
                <w:lang w:val="en-US" w:eastAsia="zh-Hans"/>
              </w:rPr>
              <w:t>编号</w:t>
            </w:r>
          </w:p>
        </w:tc>
        <w:tc>
          <w:tcPr>
            <w:tcW w:w="1982" w:type="dxa"/>
            <w:tcBorders>
              <w:tl2br w:val="nil"/>
              <w:tr2bl w:val="nil"/>
            </w:tcBorders>
            <w:noWrap w:val="0"/>
            <w:vAlign w:val="center"/>
          </w:tcPr>
          <w:p w14:paraId="15B93A9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c>
          <w:tcPr>
            <w:tcW w:w="1683" w:type="dxa"/>
            <w:tcBorders>
              <w:tl2br w:val="nil"/>
              <w:tr2bl w:val="nil"/>
            </w:tcBorders>
            <w:noWrap w:val="0"/>
            <w:vAlign w:val="center"/>
          </w:tcPr>
          <w:p w14:paraId="702D689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rPr>
              <w:t>联系电话</w:t>
            </w:r>
          </w:p>
        </w:tc>
        <w:tc>
          <w:tcPr>
            <w:tcW w:w="1743" w:type="dxa"/>
            <w:tcBorders>
              <w:tl2br w:val="nil"/>
              <w:tr2bl w:val="nil"/>
            </w:tcBorders>
            <w:noWrap w:val="0"/>
            <w:vAlign w:val="bottom"/>
          </w:tcPr>
          <w:p w14:paraId="732F0BD1">
            <w:pPr>
              <w:keepNext w:val="0"/>
              <w:keepLines w:val="0"/>
              <w:pageBreakBefore w:val="0"/>
              <w:widowControl w:val="0"/>
              <w:kinsoku/>
              <w:wordWrap/>
              <w:overflowPunct/>
              <w:topLinePunct w:val="0"/>
              <w:autoSpaceDE/>
              <w:autoSpaceDN w:val="0"/>
              <w:bidi w:val="0"/>
              <w:adjustRightInd/>
              <w:snapToGrid/>
              <w:spacing w:line="300" w:lineRule="exact"/>
              <w:jc w:val="left"/>
              <w:textAlignment w:val="bottom"/>
              <w:rPr>
                <w:rFonts w:hint="default" w:ascii="Times New Roman" w:hAnsi="Times New Roman" w:eastAsia="仿宋_GB2312" w:cs="Times New Roman"/>
                <w:color w:val="auto"/>
                <w:sz w:val="21"/>
                <w:szCs w:val="21"/>
              </w:rPr>
            </w:pPr>
          </w:p>
        </w:tc>
      </w:tr>
      <w:tr w14:paraId="76D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noWrap w:val="0"/>
            <w:vAlign w:val="center"/>
          </w:tcPr>
          <w:p w14:paraId="7139435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p>
        </w:tc>
        <w:tc>
          <w:tcPr>
            <w:tcW w:w="1988" w:type="dxa"/>
            <w:tcBorders>
              <w:tl2br w:val="nil"/>
              <w:tr2bl w:val="nil"/>
            </w:tcBorders>
            <w:noWrap w:val="0"/>
            <w:vAlign w:val="center"/>
          </w:tcPr>
          <w:p w14:paraId="2DD5976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联系地址</w:t>
            </w:r>
          </w:p>
        </w:tc>
        <w:tc>
          <w:tcPr>
            <w:tcW w:w="5408" w:type="dxa"/>
            <w:gridSpan w:val="3"/>
            <w:tcBorders>
              <w:tl2br w:val="nil"/>
              <w:tr2bl w:val="nil"/>
            </w:tcBorders>
            <w:noWrap w:val="0"/>
            <w:vAlign w:val="center"/>
          </w:tcPr>
          <w:p w14:paraId="0F2E2380">
            <w:pPr>
              <w:keepNext w:val="0"/>
              <w:keepLines w:val="0"/>
              <w:pageBreakBefore w:val="0"/>
              <w:widowControl w:val="0"/>
              <w:kinsoku/>
              <w:wordWrap/>
              <w:overflowPunct/>
              <w:topLinePunct w:val="0"/>
              <w:autoSpaceDE/>
              <w:autoSpaceDN w:val="0"/>
              <w:bidi w:val="0"/>
              <w:adjustRightInd/>
              <w:snapToGrid/>
              <w:spacing w:line="300" w:lineRule="exact"/>
              <w:jc w:val="center"/>
              <w:textAlignment w:val="bottom"/>
              <w:rPr>
                <w:rFonts w:hint="default" w:ascii="Times New Roman" w:hAnsi="Times New Roman" w:eastAsia="仿宋_GB2312" w:cs="Times New Roman"/>
                <w:color w:val="auto"/>
                <w:sz w:val="21"/>
                <w:szCs w:val="21"/>
              </w:rPr>
            </w:pPr>
          </w:p>
        </w:tc>
      </w:tr>
      <w:tr w14:paraId="35ED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tcBorders>
              <w:tl2br w:val="nil"/>
              <w:tr2bl w:val="nil"/>
            </w:tcBorders>
            <w:noWrap w:val="0"/>
            <w:vAlign w:val="center"/>
          </w:tcPr>
          <w:p w14:paraId="0DE932B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备案信息</w:t>
            </w:r>
          </w:p>
        </w:tc>
        <w:tc>
          <w:tcPr>
            <w:tcW w:w="1988" w:type="dxa"/>
            <w:tcBorders>
              <w:tl2br w:val="nil"/>
              <w:tr2bl w:val="nil"/>
            </w:tcBorders>
            <w:noWrap w:val="0"/>
            <w:vAlign w:val="center"/>
          </w:tcPr>
          <w:p w14:paraId="12D1022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CN"/>
              </w:rPr>
              <w:t>备案</w:t>
            </w:r>
            <w:r>
              <w:rPr>
                <w:rFonts w:hint="default" w:ascii="Times New Roman" w:hAnsi="Times New Roman" w:eastAsia="仿宋_GB2312" w:cs="Times New Roman"/>
                <w:color w:val="auto"/>
                <w:sz w:val="21"/>
                <w:szCs w:val="21"/>
                <w:lang w:val="en-US" w:eastAsia="zh-Hans"/>
              </w:rPr>
              <w:t>类别</w:t>
            </w:r>
          </w:p>
        </w:tc>
        <w:tc>
          <w:tcPr>
            <w:tcW w:w="5408" w:type="dxa"/>
            <w:gridSpan w:val="3"/>
            <w:tcBorders>
              <w:tl2br w:val="nil"/>
              <w:tr2bl w:val="nil"/>
            </w:tcBorders>
            <w:noWrap w:val="0"/>
            <w:vAlign w:val="center"/>
          </w:tcPr>
          <w:p w14:paraId="2E8D5CD4">
            <w:pPr>
              <w:keepNext w:val="0"/>
              <w:keepLines w:val="0"/>
              <w:pageBreakBefore w:val="0"/>
              <w:widowControl w:val="0"/>
              <w:kinsoku/>
              <w:wordWrap/>
              <w:overflowPunct/>
              <w:topLinePunct w:val="0"/>
              <w:autoSpaceDE/>
              <w:autoSpaceDN w:val="0"/>
              <w:bidi w:val="0"/>
              <w:adjustRightInd/>
              <w:snapToGrid/>
              <w:spacing w:line="300" w:lineRule="exact"/>
              <w:jc w:val="center"/>
              <w:textAlignment w:val="bottom"/>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Hans"/>
              </w:rPr>
              <w:t>新增</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Hans"/>
              </w:rPr>
              <w:t>变更</w:t>
            </w:r>
          </w:p>
        </w:tc>
      </w:tr>
      <w:tr w14:paraId="7D37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noWrap w:val="0"/>
            <w:vAlign w:val="center"/>
          </w:tcPr>
          <w:p w14:paraId="6A9F4A1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p>
        </w:tc>
        <w:tc>
          <w:tcPr>
            <w:tcW w:w="1988" w:type="dxa"/>
            <w:tcBorders>
              <w:tl2br w:val="nil"/>
              <w:tr2bl w:val="nil"/>
            </w:tcBorders>
            <w:noWrap w:val="0"/>
            <w:vAlign w:val="center"/>
          </w:tcPr>
          <w:p w14:paraId="56BEB5E1">
            <w:pPr>
              <w:keepNext w:val="0"/>
              <w:keepLines w:val="0"/>
              <w:pageBreakBefore w:val="0"/>
              <w:widowControl w:val="0"/>
              <w:kinsoku/>
              <w:wordWrap/>
              <w:overflowPunct/>
              <w:topLinePunct w:val="0"/>
              <w:autoSpaceDE/>
              <w:autoSpaceDN w:val="0"/>
              <w:bidi w:val="0"/>
              <w:adjustRightInd/>
              <w:snapToGrid/>
              <w:spacing w:line="300" w:lineRule="exact"/>
              <w:jc w:val="both"/>
              <w:textAlignment w:val="bottom"/>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eastAsia="zh-CN"/>
              </w:rPr>
              <w:t>异地转诊转院康复人员</w:t>
            </w:r>
            <w:r>
              <w:rPr>
                <w:rFonts w:hint="eastAsia" w:ascii="Times New Roman" w:hAnsi="Times New Roman" w:eastAsia="仿宋_GB2312" w:cs="Times New Roman"/>
                <w:color w:val="auto"/>
                <w:sz w:val="21"/>
                <w:szCs w:val="21"/>
                <w:lang w:val="en-US" w:eastAsia="zh-CN"/>
              </w:rPr>
              <w:t xml:space="preserve"> </w:t>
            </w:r>
          </w:p>
        </w:tc>
        <w:tc>
          <w:tcPr>
            <w:tcW w:w="5408" w:type="dxa"/>
            <w:gridSpan w:val="3"/>
            <w:tcBorders>
              <w:tl2br w:val="nil"/>
              <w:tr2bl w:val="nil"/>
            </w:tcBorders>
            <w:noWrap w:val="0"/>
            <w:vAlign w:val="center"/>
          </w:tcPr>
          <w:p w14:paraId="33BCB7B4">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转出工伤康复机构名称：</w:t>
            </w:r>
            <w:r>
              <w:rPr>
                <w:rFonts w:hint="default" w:ascii="Times New Roman" w:hAnsi="Times New Roman" w:eastAsia="仿宋_GB2312" w:cs="Times New Roman"/>
                <w:color w:val="auto"/>
                <w:sz w:val="21"/>
                <w:szCs w:val="21"/>
                <w:lang w:val="en-US" w:eastAsia="zh-CN"/>
              </w:rPr>
              <w:t xml:space="preserve">    </w:t>
            </w:r>
          </w:p>
        </w:tc>
      </w:tr>
      <w:tr w14:paraId="14FD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noWrap w:val="0"/>
            <w:vAlign w:val="center"/>
          </w:tcPr>
          <w:p w14:paraId="6CDF481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p>
        </w:tc>
        <w:tc>
          <w:tcPr>
            <w:tcW w:w="1988" w:type="dxa"/>
            <w:tcBorders>
              <w:tl2br w:val="nil"/>
              <w:tr2bl w:val="nil"/>
            </w:tcBorders>
            <w:noWrap w:val="0"/>
            <w:vAlign w:val="center"/>
          </w:tcPr>
          <w:p w14:paraId="45975955">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eastAsia="zh-CN"/>
              </w:rPr>
              <w:t>异地长期居住</w:t>
            </w:r>
            <w:r>
              <w:rPr>
                <w:rFonts w:hint="default" w:ascii="Times New Roman" w:hAnsi="Times New Roman" w:eastAsia="仿宋_GB2312" w:cs="Times New Roman"/>
                <w:color w:val="auto"/>
                <w:sz w:val="21"/>
                <w:szCs w:val="21"/>
                <w:lang w:val="en-US" w:eastAsia="zh-Hans"/>
              </w:rPr>
              <w:t>康复</w:t>
            </w:r>
            <w:r>
              <w:rPr>
                <w:rFonts w:hint="default" w:ascii="Times New Roman" w:hAnsi="Times New Roman" w:eastAsia="仿宋_GB2312" w:cs="Times New Roman"/>
                <w:color w:val="auto"/>
                <w:sz w:val="21"/>
                <w:szCs w:val="21"/>
                <w:lang w:eastAsia="zh-CN"/>
              </w:rPr>
              <w:t>人员</w:t>
            </w:r>
          </w:p>
        </w:tc>
        <w:tc>
          <w:tcPr>
            <w:tcW w:w="5408" w:type="dxa"/>
            <w:gridSpan w:val="3"/>
            <w:tcBorders>
              <w:tl2br w:val="nil"/>
              <w:tr2bl w:val="nil"/>
            </w:tcBorders>
            <w:noWrap w:val="0"/>
            <w:vAlign w:val="center"/>
          </w:tcPr>
          <w:p w14:paraId="5DACCEC2">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长期居住</w:t>
            </w:r>
            <w:r>
              <w:rPr>
                <w:rFonts w:hint="eastAsia" w:ascii="Times New Roman" w:hAnsi="Times New Roman" w:eastAsia="仿宋_GB2312" w:cs="Times New Roman"/>
                <w:color w:val="auto"/>
                <w:sz w:val="21"/>
                <w:szCs w:val="21"/>
                <w:lang w:eastAsia="zh-CN"/>
              </w:rPr>
              <w:t>地址：</w:t>
            </w:r>
          </w:p>
        </w:tc>
      </w:tr>
      <w:tr w14:paraId="2001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tcBorders>
              <w:tl2br w:val="nil"/>
              <w:tr2bl w:val="nil"/>
            </w:tcBorders>
            <w:noWrap w:val="0"/>
            <w:vAlign w:val="center"/>
          </w:tcPr>
          <w:p w14:paraId="3ABC352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申请人</w:t>
            </w:r>
          </w:p>
          <w:p w14:paraId="423E74A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Hans"/>
              </w:rPr>
              <w:t>基本</w:t>
            </w:r>
            <w:r>
              <w:rPr>
                <w:rFonts w:hint="default" w:ascii="Times New Roman" w:hAnsi="Times New Roman" w:eastAsia="仿宋_GB2312" w:cs="Times New Roman"/>
                <w:color w:val="auto"/>
                <w:sz w:val="21"/>
                <w:szCs w:val="21"/>
              </w:rPr>
              <w:t>信息</w:t>
            </w:r>
          </w:p>
        </w:tc>
        <w:tc>
          <w:tcPr>
            <w:tcW w:w="3970" w:type="dxa"/>
            <w:gridSpan w:val="2"/>
            <w:tcBorders>
              <w:tl2br w:val="nil"/>
              <w:tr2bl w:val="nil"/>
            </w:tcBorders>
            <w:noWrap w:val="0"/>
            <w:vAlign w:val="center"/>
          </w:tcPr>
          <w:p w14:paraId="26FCFCCB">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Hans"/>
              </w:rPr>
              <w:t>本人</w:t>
            </w:r>
            <w:r>
              <w:rPr>
                <w:rFonts w:hint="default" w:ascii="Times New Roman" w:hAnsi="Times New Roman" w:eastAsia="仿宋_GB2312" w:cs="Times New Roman"/>
                <w:color w:val="auto"/>
                <w:sz w:val="21"/>
                <w:szCs w:val="21"/>
                <w:lang w:eastAsia="zh-Hans"/>
              </w:rPr>
              <w:t xml:space="preserve">  </w:t>
            </w:r>
            <w:r>
              <w:rPr>
                <w:rFonts w:hint="eastAsia" w:ascii="Times New Roman" w:hAnsi="Times New Roman" w:eastAsia="仿宋_GB2312" w:cs="Times New Roman"/>
                <w:color w:val="auto"/>
                <w:sz w:val="21"/>
                <w:szCs w:val="21"/>
                <w:lang w:eastAsia="zh-CN"/>
              </w:rPr>
              <w:t>□工伤职工</w:t>
            </w:r>
            <w:r>
              <w:rPr>
                <w:rFonts w:hint="default" w:ascii="Times New Roman" w:hAnsi="Times New Roman" w:eastAsia="仿宋_GB2312" w:cs="Times New Roman"/>
                <w:color w:val="auto"/>
                <w:sz w:val="21"/>
                <w:szCs w:val="21"/>
                <w:lang w:val="en-US" w:eastAsia="zh-Hans"/>
              </w:rPr>
              <w:t>近亲属</w:t>
            </w:r>
          </w:p>
        </w:tc>
        <w:tc>
          <w:tcPr>
            <w:tcW w:w="1683" w:type="dxa"/>
            <w:tcBorders>
              <w:tl2br w:val="nil"/>
              <w:tr2bl w:val="nil"/>
            </w:tcBorders>
            <w:noWrap w:val="0"/>
            <w:vAlign w:val="center"/>
          </w:tcPr>
          <w:p w14:paraId="37A6D35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近亲属姓名</w:t>
            </w:r>
          </w:p>
        </w:tc>
        <w:tc>
          <w:tcPr>
            <w:tcW w:w="1743" w:type="dxa"/>
            <w:tcBorders>
              <w:tl2br w:val="nil"/>
              <w:tr2bl w:val="nil"/>
            </w:tcBorders>
            <w:noWrap w:val="0"/>
            <w:vAlign w:val="center"/>
          </w:tcPr>
          <w:p w14:paraId="004373C2">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rPr>
            </w:pPr>
          </w:p>
        </w:tc>
      </w:tr>
      <w:tr w14:paraId="4AC9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noWrap w:val="0"/>
            <w:vAlign w:val="center"/>
          </w:tcPr>
          <w:p w14:paraId="55FA142F">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宋体" w:cs="Times New Roman"/>
                <w:color w:val="auto"/>
                <w:sz w:val="21"/>
                <w:szCs w:val="21"/>
              </w:rPr>
            </w:pPr>
          </w:p>
        </w:tc>
        <w:tc>
          <w:tcPr>
            <w:tcW w:w="1988" w:type="dxa"/>
            <w:tcBorders>
              <w:tl2br w:val="nil"/>
              <w:tr2bl w:val="nil"/>
            </w:tcBorders>
            <w:noWrap w:val="0"/>
            <w:vAlign w:val="center"/>
          </w:tcPr>
          <w:p w14:paraId="5AE95DF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Hans"/>
              </w:rPr>
              <w:t>近亲属</w:t>
            </w:r>
            <w:r>
              <w:rPr>
                <w:rFonts w:hint="eastAsia" w:ascii="Times New Roman" w:hAnsi="Times New Roman" w:eastAsia="仿宋_GB2312" w:cs="Times New Roman"/>
                <w:color w:val="auto"/>
                <w:sz w:val="21"/>
                <w:szCs w:val="21"/>
                <w:lang w:val="en-US" w:eastAsia="zh-CN"/>
              </w:rPr>
              <w:t>公民身份</w:t>
            </w:r>
          </w:p>
          <w:p w14:paraId="082924E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号码</w:t>
            </w:r>
          </w:p>
        </w:tc>
        <w:tc>
          <w:tcPr>
            <w:tcW w:w="1982" w:type="dxa"/>
            <w:tcBorders>
              <w:tl2br w:val="nil"/>
              <w:tr2bl w:val="nil"/>
            </w:tcBorders>
            <w:noWrap w:val="0"/>
            <w:vAlign w:val="bottom"/>
          </w:tcPr>
          <w:p w14:paraId="5A38C68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c>
          <w:tcPr>
            <w:tcW w:w="1683" w:type="dxa"/>
            <w:tcBorders>
              <w:tl2br w:val="nil"/>
              <w:tr2bl w:val="nil"/>
            </w:tcBorders>
            <w:noWrap w:val="0"/>
            <w:vAlign w:val="center"/>
          </w:tcPr>
          <w:p w14:paraId="478AFAB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Hans"/>
              </w:rPr>
              <w:t>联系方式</w:t>
            </w:r>
          </w:p>
        </w:tc>
        <w:tc>
          <w:tcPr>
            <w:tcW w:w="1743" w:type="dxa"/>
            <w:tcBorders>
              <w:tl2br w:val="nil"/>
              <w:tr2bl w:val="nil"/>
            </w:tcBorders>
            <w:noWrap w:val="0"/>
            <w:vAlign w:val="bottom"/>
          </w:tcPr>
          <w:p w14:paraId="305DF72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rPr>
            </w:pPr>
          </w:p>
        </w:tc>
      </w:tr>
      <w:tr w14:paraId="74820667">
        <w:tblPrEx>
          <w:tblCellMar>
            <w:top w:w="0" w:type="dxa"/>
            <w:left w:w="108" w:type="dxa"/>
            <w:bottom w:w="0" w:type="dxa"/>
            <w:right w:w="108" w:type="dxa"/>
          </w:tblCellMar>
        </w:tblPrEx>
        <w:trPr>
          <w:trHeight w:val="1166" w:hRule="atLeast"/>
          <w:jc w:val="center"/>
        </w:trPr>
        <w:tc>
          <w:tcPr>
            <w:tcW w:w="1123" w:type="dxa"/>
            <w:vMerge w:val="continue"/>
            <w:tcBorders>
              <w:tl2br w:val="nil"/>
              <w:tr2bl w:val="nil"/>
            </w:tcBorders>
            <w:noWrap w:val="0"/>
            <w:vAlign w:val="center"/>
          </w:tcPr>
          <w:p w14:paraId="1A17E90F">
            <w:pPr>
              <w:keepNext w:val="0"/>
              <w:keepLines w:val="0"/>
              <w:pageBreakBefore w:val="0"/>
              <w:widowControl w:val="0"/>
              <w:kinsoku/>
              <w:wordWrap/>
              <w:overflowPunct/>
              <w:topLinePunct w:val="0"/>
              <w:autoSpaceDE/>
              <w:bidi w:val="0"/>
              <w:adjustRightInd/>
              <w:snapToGrid/>
              <w:spacing w:line="300" w:lineRule="exact"/>
              <w:rPr>
                <w:rFonts w:hint="default" w:ascii="Times New Roman" w:hAnsi="Times New Roman" w:eastAsia="宋体" w:cs="Times New Roman"/>
                <w:color w:val="auto"/>
                <w:sz w:val="21"/>
                <w:szCs w:val="21"/>
              </w:rPr>
            </w:pPr>
          </w:p>
        </w:tc>
        <w:tc>
          <w:tcPr>
            <w:tcW w:w="7396" w:type="dxa"/>
            <w:gridSpan w:val="4"/>
            <w:tcBorders>
              <w:tl2br w:val="nil"/>
              <w:tr2bl w:val="nil"/>
            </w:tcBorders>
            <w:noWrap w:val="0"/>
            <w:vAlign w:val="center"/>
          </w:tcPr>
          <w:p w14:paraId="295DCEEC">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rPr>
            </w:pPr>
          </w:p>
          <w:p w14:paraId="083BB53C">
            <w:pPr>
              <w:keepNext w:val="0"/>
              <w:keepLines w:val="0"/>
              <w:pageBreakBefore w:val="0"/>
              <w:widowControl w:val="0"/>
              <w:kinsoku/>
              <w:wordWrap/>
              <w:overflowPunct/>
              <w:topLinePunct w:val="0"/>
              <w:autoSpaceDE/>
              <w:autoSpaceDN w:val="0"/>
              <w:bidi w:val="0"/>
              <w:adjustRightInd/>
              <w:snapToGrid/>
              <w:spacing w:line="300" w:lineRule="exact"/>
              <w:ind w:left="0" w:leftChars="0" w:right="1920" w:rightChars="600" w:firstLine="0" w:firstLineChars="0"/>
              <w:jc w:val="right"/>
              <w:textAlignment w:val="center"/>
              <w:outlineLvl w:val="9"/>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申请人：</w:t>
            </w:r>
          </w:p>
          <w:p w14:paraId="6AB171AF">
            <w:pPr>
              <w:keepNext w:val="0"/>
              <w:keepLines w:val="0"/>
              <w:pageBreakBefore w:val="0"/>
              <w:widowControl w:val="0"/>
              <w:kinsoku/>
              <w:wordWrap/>
              <w:overflowPunct/>
              <w:topLinePunct w:val="0"/>
              <w:autoSpaceDE/>
              <w:autoSpaceDN w:val="0"/>
              <w:bidi w:val="0"/>
              <w:adjustRightInd/>
              <w:snapToGrid/>
              <w:spacing w:line="300" w:lineRule="exact"/>
              <w:ind w:left="0" w:leftChars="0" w:right="1920" w:rightChars="600" w:firstLine="0" w:firstLineChars="0"/>
              <w:jc w:val="center"/>
              <w:textAlignment w:val="center"/>
              <w:outlineLvl w:val="9"/>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lang w:val="en-US" w:eastAsia="zh-Hans"/>
              </w:rPr>
              <w:t>（指印）</w:t>
            </w:r>
          </w:p>
          <w:p w14:paraId="1499AE17">
            <w:pPr>
              <w:keepNext w:val="0"/>
              <w:keepLines w:val="0"/>
              <w:pageBreakBefore w:val="0"/>
              <w:widowControl w:val="0"/>
              <w:kinsoku/>
              <w:wordWrap/>
              <w:overflowPunct/>
              <w:topLinePunct w:val="0"/>
              <w:autoSpaceDE/>
              <w:autoSpaceDN w:val="0"/>
              <w:bidi w:val="0"/>
              <w:adjustRightInd/>
              <w:snapToGrid/>
              <w:spacing w:line="300" w:lineRule="exact"/>
              <w:ind w:left="0" w:leftChars="0" w:right="1600" w:rightChars="500" w:firstLine="0" w:firstLineChars="0"/>
              <w:jc w:val="right"/>
              <w:textAlignment w:val="center"/>
              <w:outlineLvl w:val="9"/>
              <w:rPr>
                <w:rFonts w:hint="default" w:ascii="Times New Roman" w:hAnsi="Times New Roman" w:eastAsia="仿宋_GB2312" w:cs="Times New Roman"/>
                <w:color w:val="auto"/>
                <w:sz w:val="21"/>
                <w:szCs w:val="21"/>
                <w:lang w:eastAsia="zh-Hans"/>
              </w:rPr>
            </w:pP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年</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月</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日</w:t>
            </w:r>
          </w:p>
        </w:tc>
      </w:tr>
      <w:tr w14:paraId="3112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23" w:type="dxa"/>
            <w:tcBorders>
              <w:tl2br w:val="nil"/>
              <w:tr2bl w:val="nil"/>
            </w:tcBorders>
            <w:noWrap w:val="0"/>
            <w:vAlign w:val="center"/>
          </w:tcPr>
          <w:p w14:paraId="6D2157A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就医地</w:t>
            </w:r>
          </w:p>
        </w:tc>
        <w:tc>
          <w:tcPr>
            <w:tcW w:w="7396" w:type="dxa"/>
            <w:gridSpan w:val="4"/>
            <w:tcBorders>
              <w:tl2br w:val="nil"/>
              <w:tr2bl w:val="nil"/>
            </w:tcBorders>
            <w:noWrap w:val="0"/>
            <w:vAlign w:val="center"/>
          </w:tcPr>
          <w:p w14:paraId="69979B28">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省（自治区、直辖市）</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市（县、区）</w:t>
            </w:r>
          </w:p>
        </w:tc>
      </w:tr>
      <w:tr w14:paraId="45B9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23" w:type="dxa"/>
            <w:tcBorders>
              <w:tl2br w:val="nil"/>
              <w:tr2bl w:val="nil"/>
            </w:tcBorders>
            <w:noWrap w:val="0"/>
            <w:vAlign w:val="center"/>
          </w:tcPr>
          <w:p w14:paraId="028B34F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参保地</w:t>
            </w:r>
          </w:p>
          <w:p w14:paraId="587207E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经办机构意见</w:t>
            </w:r>
          </w:p>
        </w:tc>
        <w:tc>
          <w:tcPr>
            <w:tcW w:w="7396" w:type="dxa"/>
            <w:gridSpan w:val="4"/>
            <w:tcBorders>
              <w:tl2br w:val="nil"/>
              <w:tr2bl w:val="nil"/>
            </w:tcBorders>
            <w:noWrap w:val="0"/>
            <w:vAlign w:val="center"/>
          </w:tcPr>
          <w:p w14:paraId="434A093D">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color w:val="auto"/>
                <w:sz w:val="21"/>
                <w:szCs w:val="21"/>
                <w:u w:val="none"/>
              </w:rPr>
            </w:pP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Hans"/>
              </w:rPr>
              <w:t>同意</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Hans"/>
              </w:rPr>
              <w:t>不同意</w:t>
            </w:r>
            <w:r>
              <w:rPr>
                <w:rFonts w:hint="default" w:ascii="Times New Roman" w:hAnsi="Times New Roman" w:eastAsia="仿宋_GB2312" w:cs="Times New Roman"/>
                <w:color w:val="auto"/>
                <w:sz w:val="21"/>
                <w:szCs w:val="21"/>
                <w:u w:val="single"/>
                <w:lang w:eastAsia="zh-Hans"/>
              </w:rPr>
              <w:t xml:space="preserve">         </w:t>
            </w:r>
            <w:r>
              <w:rPr>
                <w:rFonts w:hint="eastAsia"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u w:val="none"/>
                <w:lang w:eastAsia="zh-Hans"/>
              </w:rPr>
              <w:t>（</w:t>
            </w:r>
            <w:r>
              <w:rPr>
                <w:rFonts w:hint="default" w:ascii="Times New Roman" w:hAnsi="Times New Roman" w:eastAsia="仿宋_GB2312" w:cs="Times New Roman"/>
                <w:color w:val="auto"/>
                <w:sz w:val="21"/>
                <w:szCs w:val="21"/>
                <w:u w:val="none"/>
                <w:lang w:val="en-US" w:eastAsia="zh-Hans"/>
              </w:rPr>
              <w:t>理由</w:t>
            </w:r>
            <w:r>
              <w:rPr>
                <w:rFonts w:hint="default" w:ascii="Times New Roman" w:hAnsi="Times New Roman" w:eastAsia="仿宋_GB2312" w:cs="Times New Roman"/>
                <w:color w:val="auto"/>
                <w:sz w:val="21"/>
                <w:szCs w:val="21"/>
                <w:u w:val="none"/>
                <w:lang w:eastAsia="zh-Hans"/>
              </w:rPr>
              <w:t>）</w:t>
            </w:r>
          </w:p>
          <w:p w14:paraId="6B228963">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color w:val="auto"/>
                <w:sz w:val="21"/>
                <w:szCs w:val="21"/>
                <w:lang w:eastAsia="zh-CN"/>
              </w:rPr>
            </w:pPr>
          </w:p>
          <w:p w14:paraId="5D2C991C">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备案有效期：</w:t>
            </w:r>
            <w:r>
              <w:rPr>
                <w:rFonts w:hint="default"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lang w:val="en-US" w:eastAsia="zh-CN"/>
              </w:rPr>
              <w:t>日至</w:t>
            </w:r>
            <w:r>
              <w:rPr>
                <w:rFonts w:hint="default"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u w:val="single"/>
                <w:lang w:val="en-US" w:eastAsia="zh-CN"/>
              </w:rPr>
              <w:t xml:space="preserve">   </w:t>
            </w:r>
            <w:r>
              <w:rPr>
                <w:rFonts w:hint="default" w:ascii="Times New Roman" w:hAnsi="Times New Roman" w:eastAsia="仿宋_GB2312" w:cs="Times New Roman"/>
                <w:color w:val="auto"/>
                <w:sz w:val="21"/>
                <w:szCs w:val="21"/>
                <w:lang w:val="en-US" w:eastAsia="zh-CN"/>
              </w:rPr>
              <w:t>日</w:t>
            </w:r>
          </w:p>
          <w:p w14:paraId="75B29013">
            <w:pPr>
              <w:keepNext w:val="0"/>
              <w:keepLines w:val="0"/>
              <w:pageBreakBefore w:val="0"/>
              <w:widowControl w:val="0"/>
              <w:kinsoku/>
              <w:wordWrap/>
              <w:overflowPunct/>
              <w:topLinePunct w:val="0"/>
              <w:autoSpaceDE/>
              <w:autoSpaceDN w:val="0"/>
              <w:bidi w:val="0"/>
              <w:adjustRightInd/>
              <w:snapToGrid/>
              <w:spacing w:line="300" w:lineRule="exact"/>
              <w:ind w:left="0" w:leftChars="0" w:right="1920" w:rightChars="600" w:firstLine="0" w:firstLineChars="0"/>
              <w:jc w:val="right"/>
              <w:textAlignment w:val="center"/>
              <w:outlineLvl w:val="9"/>
              <w:rPr>
                <w:rFonts w:hint="default" w:ascii="Times New Roman" w:hAnsi="Times New Roman" w:eastAsia="仿宋_GB2312" w:cs="Times New Roman"/>
                <w:color w:val="auto"/>
                <w:sz w:val="21"/>
                <w:szCs w:val="21"/>
                <w:lang w:val="en-US" w:eastAsia="zh-Hans"/>
              </w:rPr>
            </w:pPr>
          </w:p>
          <w:p w14:paraId="455E1C14">
            <w:pPr>
              <w:keepNext w:val="0"/>
              <w:keepLines w:val="0"/>
              <w:pageBreakBefore w:val="0"/>
              <w:widowControl w:val="0"/>
              <w:kinsoku/>
              <w:wordWrap/>
              <w:overflowPunct/>
              <w:topLinePunct w:val="0"/>
              <w:autoSpaceDE/>
              <w:autoSpaceDN w:val="0"/>
              <w:bidi w:val="0"/>
              <w:adjustRightInd/>
              <w:snapToGrid/>
              <w:spacing w:line="300" w:lineRule="exact"/>
              <w:ind w:left="0" w:leftChars="0" w:right="1280" w:rightChars="400" w:firstLine="0" w:firstLineChars="0"/>
              <w:jc w:val="right"/>
              <w:textAlignment w:val="center"/>
              <w:outlineLvl w:val="9"/>
              <w:rPr>
                <w:rFonts w:hint="default" w:ascii="Times New Roman" w:hAnsi="Times New Roman" w:eastAsia="仿宋_GB2312" w:cs="Times New Roman"/>
                <w:color w:val="auto"/>
                <w:sz w:val="21"/>
                <w:szCs w:val="21"/>
                <w:lang w:val="en-US" w:eastAsia="zh-Hans"/>
              </w:rPr>
            </w:pPr>
            <w:r>
              <w:rPr>
                <w:rFonts w:hint="default" w:ascii="Times New Roman" w:hAnsi="Times New Roman" w:eastAsia="仿宋_GB2312" w:cs="Times New Roman"/>
                <w:color w:val="auto"/>
                <w:sz w:val="21"/>
                <w:szCs w:val="21"/>
                <w:lang w:val="en-US" w:eastAsia="zh-Hans"/>
              </w:rPr>
              <w:t>（经办机构</w:t>
            </w:r>
            <w:r>
              <w:rPr>
                <w:rFonts w:hint="eastAsia" w:ascii="Times New Roman" w:hAnsi="Times New Roman" w:eastAsia="仿宋_GB2312" w:cs="Times New Roman"/>
                <w:color w:val="auto"/>
                <w:sz w:val="21"/>
                <w:szCs w:val="21"/>
                <w:lang w:val="en-US" w:eastAsia="zh-CN"/>
              </w:rPr>
              <w:t>盖</w:t>
            </w:r>
            <w:r>
              <w:rPr>
                <w:rFonts w:hint="default" w:ascii="Times New Roman" w:hAnsi="Times New Roman" w:eastAsia="仿宋_GB2312" w:cs="Times New Roman"/>
                <w:color w:val="auto"/>
                <w:sz w:val="21"/>
                <w:szCs w:val="21"/>
                <w:lang w:val="en-US" w:eastAsia="zh-Hans"/>
              </w:rPr>
              <w:t>章）</w:t>
            </w:r>
          </w:p>
          <w:p w14:paraId="7E0F7AD8">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经办人：</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年</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月</w:t>
            </w:r>
            <w:r>
              <w:rPr>
                <w:rFonts w:hint="default" w:ascii="Times New Roman" w:hAnsi="Times New Roman" w:eastAsia="仿宋_GB2312" w:cs="Times New Roman"/>
                <w:color w:val="auto"/>
                <w:sz w:val="21"/>
                <w:szCs w:val="21"/>
                <w:lang w:eastAsia="zh-Hans"/>
              </w:rPr>
              <w:t xml:space="preserve">  </w:t>
            </w:r>
            <w:r>
              <w:rPr>
                <w:rFonts w:hint="default" w:ascii="Times New Roman" w:hAnsi="Times New Roman" w:eastAsia="仿宋_GB2312" w:cs="Times New Roman"/>
                <w:color w:val="auto"/>
                <w:sz w:val="21"/>
                <w:szCs w:val="21"/>
                <w:lang w:val="en-US" w:eastAsia="zh-Hans"/>
              </w:rPr>
              <w:t>日</w:t>
            </w:r>
          </w:p>
        </w:tc>
      </w:tr>
    </w:tbl>
    <w:p w14:paraId="44ED42BC">
      <w:pPr>
        <w:keepNext w:val="0"/>
        <w:keepLines w:val="0"/>
        <w:pageBreakBefore w:val="0"/>
        <w:widowControl/>
        <w:kinsoku/>
        <w:wordWrap/>
        <w:overflowPunct/>
        <w:topLinePunct w:val="0"/>
        <w:autoSpaceDE/>
        <w:autoSpaceDN/>
        <w:bidi w:val="0"/>
        <w:adjustRightInd/>
        <w:snapToGrid/>
        <w:spacing w:after="40" w:line="260" w:lineRule="exact"/>
        <w:ind w:left="0" w:right="0" w:rightChars="0" w:firstLine="0"/>
        <w:jc w:val="left"/>
        <w:textAlignment w:val="auto"/>
        <w:outlineLvl w:val="9"/>
        <w:rPr>
          <w:rFonts w:hint="default" w:ascii="Times New Roman" w:hAnsi="Times New Roman" w:eastAsia="楷体" w:cs="Times New Roman"/>
          <w:color w:val="auto"/>
          <w:szCs w:val="22"/>
        </w:rPr>
      </w:pPr>
    </w:p>
    <w:p w14:paraId="0B0CD239">
      <w:pPr>
        <w:keepNext w:val="0"/>
        <w:keepLines w:val="0"/>
        <w:pageBreakBefore w:val="0"/>
        <w:widowControl/>
        <w:kinsoku/>
        <w:wordWrap/>
        <w:overflowPunct/>
        <w:topLinePunct w:val="0"/>
        <w:autoSpaceDE/>
        <w:autoSpaceDN/>
        <w:bidi w:val="0"/>
        <w:adjustRightInd/>
        <w:snapToGrid/>
        <w:spacing w:after="40" w:line="260" w:lineRule="exact"/>
        <w:ind w:left="11" w:right="0" w:rightChars="0" w:hanging="11"/>
        <w:jc w:val="left"/>
        <w:textAlignment w:val="auto"/>
        <w:outlineLvl w:val="9"/>
        <w:rPr>
          <w:rFonts w:hint="default" w:ascii="Times New Roman" w:hAnsi="Times New Roman" w:eastAsia="楷体" w:cs="Times New Roman"/>
          <w:color w:val="auto"/>
          <w:sz w:val="21"/>
          <w:szCs w:val="21"/>
        </w:rPr>
      </w:pPr>
      <w:r>
        <w:rPr>
          <w:rFonts w:hint="default" w:ascii="Times New Roman" w:hAnsi="Times New Roman" w:eastAsia="楷体" w:cs="Times New Roman"/>
          <w:color w:val="auto"/>
          <w:sz w:val="21"/>
          <w:szCs w:val="21"/>
        </w:rPr>
        <w:t>备注：</w:t>
      </w:r>
      <w:r>
        <w:rPr>
          <w:rFonts w:hint="default" w:ascii="Times New Roman" w:hAnsi="Times New Roman" w:eastAsia="Times New Roman" w:cs="Times New Roman"/>
          <w:color w:val="auto"/>
          <w:sz w:val="21"/>
          <w:szCs w:val="21"/>
        </w:rPr>
        <w:t>1.</w:t>
      </w:r>
      <w:r>
        <w:rPr>
          <w:rFonts w:hint="default" w:ascii="Times New Roman" w:hAnsi="Times New Roman" w:eastAsia="楷体" w:cs="Times New Roman"/>
          <w:color w:val="auto"/>
          <w:sz w:val="21"/>
          <w:szCs w:val="21"/>
        </w:rPr>
        <w:t>本表一式</w:t>
      </w:r>
      <w:r>
        <w:rPr>
          <w:rFonts w:hint="default" w:ascii="Times New Roman" w:hAnsi="Times New Roman" w:eastAsia="楷体" w:cs="Times New Roman"/>
          <w:color w:val="auto"/>
          <w:sz w:val="21"/>
          <w:szCs w:val="21"/>
          <w:lang w:eastAsia="zh-CN"/>
        </w:rPr>
        <w:t>二</w:t>
      </w:r>
      <w:r>
        <w:rPr>
          <w:rFonts w:hint="default" w:ascii="Times New Roman" w:hAnsi="Times New Roman" w:eastAsia="楷体" w:cs="Times New Roman"/>
          <w:color w:val="auto"/>
          <w:sz w:val="21"/>
          <w:szCs w:val="21"/>
        </w:rPr>
        <w:t>份，</w:t>
      </w:r>
      <w:r>
        <w:rPr>
          <w:rFonts w:hint="eastAsia" w:ascii="Times New Roman" w:hAnsi="Times New Roman" w:eastAsia="楷体" w:cs="Times New Roman"/>
          <w:color w:val="auto"/>
          <w:sz w:val="21"/>
          <w:szCs w:val="21"/>
          <w:lang w:eastAsia="zh-CN"/>
        </w:rPr>
        <w:t>社保</w:t>
      </w:r>
      <w:r>
        <w:rPr>
          <w:rFonts w:hint="default" w:ascii="Times New Roman" w:hAnsi="Times New Roman" w:eastAsia="楷体" w:cs="Times New Roman"/>
          <w:color w:val="auto"/>
          <w:sz w:val="21"/>
          <w:szCs w:val="21"/>
        </w:rPr>
        <w:t>经办机构留存一份，</w:t>
      </w:r>
      <w:r>
        <w:rPr>
          <w:rFonts w:hint="default" w:ascii="Times New Roman" w:hAnsi="Times New Roman" w:eastAsia="楷体" w:cs="Times New Roman"/>
          <w:color w:val="auto"/>
          <w:sz w:val="21"/>
          <w:szCs w:val="21"/>
          <w:lang w:val="en-US" w:eastAsia="zh-Hans"/>
        </w:rPr>
        <w:t>申请人</w:t>
      </w:r>
      <w:r>
        <w:rPr>
          <w:rFonts w:hint="default" w:ascii="Times New Roman" w:hAnsi="Times New Roman" w:eastAsia="楷体" w:cs="Times New Roman"/>
          <w:color w:val="auto"/>
          <w:sz w:val="21"/>
          <w:szCs w:val="21"/>
          <w:lang w:val="en-US" w:eastAsia="zh-CN"/>
        </w:rPr>
        <w:t>留存</w:t>
      </w:r>
      <w:r>
        <w:rPr>
          <w:rFonts w:hint="default" w:ascii="Times New Roman" w:hAnsi="Times New Roman" w:eastAsia="楷体" w:cs="Times New Roman"/>
          <w:color w:val="auto"/>
          <w:sz w:val="21"/>
          <w:szCs w:val="21"/>
          <w:lang w:eastAsia="zh-CN"/>
        </w:rPr>
        <w:t>一份</w:t>
      </w:r>
      <w:r>
        <w:rPr>
          <w:rFonts w:hint="default" w:ascii="Times New Roman" w:hAnsi="Times New Roman" w:eastAsia="楷体" w:cs="Times New Roman"/>
          <w:color w:val="auto"/>
          <w:sz w:val="21"/>
          <w:szCs w:val="21"/>
        </w:rPr>
        <w:t>；</w:t>
      </w:r>
    </w:p>
    <w:p w14:paraId="783F3356">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left"/>
        <w:textAlignment w:val="auto"/>
        <w:outlineLvl w:val="9"/>
        <w:rPr>
          <w:rFonts w:hint="default" w:ascii="Times New Roman" w:hAnsi="Times New Roman" w:eastAsia="楷体" w:cs="Times New Roman"/>
          <w:color w:val="auto"/>
          <w:sz w:val="21"/>
          <w:szCs w:val="21"/>
          <w:lang w:eastAsia="zh-CN"/>
        </w:rPr>
      </w:pPr>
      <w:r>
        <w:rPr>
          <w:rFonts w:hint="default" w:ascii="Times New Roman" w:hAnsi="Times New Roman" w:eastAsia="Times New Roman" w:cs="Times New Roman"/>
          <w:color w:val="auto"/>
          <w:sz w:val="21"/>
          <w:szCs w:val="21"/>
        </w:rPr>
        <w:t>2.</w:t>
      </w:r>
      <w:r>
        <w:rPr>
          <w:rFonts w:hint="default" w:ascii="Times New Roman" w:hAnsi="Times New Roman" w:eastAsia="楷体" w:cs="Times New Roman"/>
          <w:color w:val="auto"/>
          <w:sz w:val="21"/>
          <w:szCs w:val="21"/>
        </w:rPr>
        <w:t>本表供</w:t>
      </w:r>
      <w:r>
        <w:rPr>
          <w:rFonts w:hint="eastAsia" w:ascii="Times New Roman" w:hAnsi="Times New Roman" w:eastAsia="楷体" w:cs="Times New Roman"/>
          <w:color w:val="auto"/>
          <w:sz w:val="21"/>
          <w:szCs w:val="21"/>
          <w:lang w:eastAsia="zh-CN"/>
        </w:rPr>
        <w:t>工伤职工</w:t>
      </w:r>
      <w:r>
        <w:rPr>
          <w:rFonts w:hint="default" w:ascii="Times New Roman" w:hAnsi="Times New Roman" w:eastAsia="楷体" w:cs="Times New Roman"/>
          <w:color w:val="auto"/>
          <w:sz w:val="21"/>
          <w:szCs w:val="21"/>
          <w:lang w:val="en-US" w:eastAsia="zh-Hans"/>
        </w:rPr>
        <w:t>及其近亲属</w:t>
      </w:r>
      <w:r>
        <w:rPr>
          <w:rFonts w:hint="default" w:ascii="Times New Roman" w:hAnsi="Times New Roman" w:eastAsia="楷体" w:cs="Times New Roman"/>
          <w:color w:val="auto"/>
          <w:sz w:val="21"/>
          <w:szCs w:val="21"/>
          <w:lang w:val="en-US" w:eastAsia="zh-CN"/>
        </w:rPr>
        <w:t>申请</w:t>
      </w:r>
      <w:r>
        <w:rPr>
          <w:rFonts w:hint="default" w:ascii="Times New Roman" w:hAnsi="Times New Roman" w:eastAsia="楷体" w:cs="Times New Roman"/>
          <w:color w:val="auto"/>
          <w:sz w:val="21"/>
          <w:szCs w:val="21"/>
        </w:rPr>
        <w:t>备案</w:t>
      </w:r>
      <w:r>
        <w:rPr>
          <w:rFonts w:hint="default" w:ascii="Times New Roman" w:hAnsi="Times New Roman" w:eastAsia="楷体" w:cs="Times New Roman"/>
          <w:color w:val="auto"/>
          <w:sz w:val="21"/>
          <w:szCs w:val="21"/>
          <w:lang w:eastAsia="zh-CN"/>
        </w:rPr>
        <w:t>使用</w:t>
      </w:r>
      <w:r>
        <w:rPr>
          <w:rFonts w:hint="default" w:ascii="Times New Roman" w:hAnsi="Times New Roman" w:eastAsia="楷体" w:cs="Times New Roman"/>
          <w:color w:val="auto"/>
          <w:sz w:val="21"/>
          <w:szCs w:val="21"/>
        </w:rPr>
        <w:t>，</w:t>
      </w:r>
      <w:r>
        <w:rPr>
          <w:rFonts w:hint="eastAsia" w:ascii="Times New Roman" w:hAnsi="Times New Roman" w:eastAsia="楷体" w:cs="Times New Roman"/>
          <w:color w:val="auto"/>
          <w:sz w:val="21"/>
          <w:szCs w:val="21"/>
          <w:lang w:eastAsia="zh-CN"/>
        </w:rPr>
        <w:t>工伤职工</w:t>
      </w:r>
      <w:r>
        <w:rPr>
          <w:rFonts w:hint="default" w:ascii="Times New Roman" w:hAnsi="Times New Roman" w:eastAsia="楷体" w:cs="Times New Roman"/>
          <w:color w:val="auto"/>
          <w:sz w:val="21"/>
          <w:szCs w:val="21"/>
        </w:rPr>
        <w:t>近亲属申请的，另须提供其有效身份</w:t>
      </w:r>
      <w:r>
        <w:rPr>
          <w:rFonts w:hint="default" w:ascii="Times New Roman" w:hAnsi="Times New Roman" w:eastAsia="楷体" w:cs="Times New Roman"/>
          <w:color w:val="auto"/>
          <w:sz w:val="21"/>
          <w:szCs w:val="21"/>
          <w:lang w:eastAsia="zh-CN"/>
        </w:rPr>
        <w:t>证件</w:t>
      </w:r>
      <w:r>
        <w:rPr>
          <w:rFonts w:hint="eastAsia" w:ascii="Times New Roman" w:hAnsi="Times New Roman" w:eastAsia="楷体" w:cs="Times New Roman"/>
          <w:color w:val="auto"/>
          <w:sz w:val="21"/>
          <w:szCs w:val="21"/>
          <w:lang w:eastAsia="zh-CN"/>
        </w:rPr>
        <w:t>；工伤职工委托他人申请的，另须提供授权委托书；</w:t>
      </w:r>
    </w:p>
    <w:p w14:paraId="16DEF7B2">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left"/>
        <w:textAlignment w:val="auto"/>
        <w:outlineLvl w:val="9"/>
        <w:rPr>
          <w:rFonts w:hint="default" w:ascii="Times New Roman" w:hAnsi="Times New Roman" w:eastAsia="楷体" w:cs="Times New Roman"/>
          <w:color w:val="auto"/>
          <w:sz w:val="21"/>
          <w:szCs w:val="21"/>
          <w:lang w:val="en-US" w:eastAsia="zh-CN"/>
        </w:rPr>
      </w:pPr>
      <w:r>
        <w:rPr>
          <w:rFonts w:hint="default" w:ascii="Times New Roman" w:hAnsi="Times New Roman" w:eastAsia="楷体" w:cs="Times New Roman"/>
          <w:color w:val="auto"/>
          <w:sz w:val="21"/>
          <w:szCs w:val="21"/>
          <w:lang w:val="en-US" w:eastAsia="zh-CN"/>
        </w:rPr>
        <w:t>3.转诊转院</w:t>
      </w:r>
      <w:r>
        <w:rPr>
          <w:rFonts w:hint="eastAsia" w:ascii="Times New Roman" w:hAnsi="Times New Roman" w:eastAsia="楷体" w:cs="Times New Roman"/>
          <w:color w:val="auto"/>
          <w:sz w:val="21"/>
          <w:szCs w:val="21"/>
          <w:lang w:val="en-US" w:eastAsia="zh-CN"/>
        </w:rPr>
        <w:t>的工伤职工</w:t>
      </w:r>
      <w:r>
        <w:rPr>
          <w:rFonts w:hint="default" w:ascii="Times New Roman" w:hAnsi="Times New Roman" w:eastAsia="楷体" w:cs="Times New Roman"/>
          <w:color w:val="auto"/>
          <w:sz w:val="21"/>
          <w:szCs w:val="21"/>
          <w:lang w:val="en-US" w:eastAsia="zh-CN"/>
        </w:rPr>
        <w:t>另须提供参保地</w:t>
      </w:r>
      <w:r>
        <w:rPr>
          <w:rFonts w:hint="eastAsia" w:ascii="Times New Roman" w:hAnsi="Times New Roman" w:eastAsia="楷体" w:cs="Times New Roman"/>
          <w:color w:val="auto"/>
          <w:sz w:val="21"/>
          <w:szCs w:val="21"/>
          <w:lang w:val="en-US" w:eastAsia="zh-CN"/>
        </w:rPr>
        <w:t>规定的工伤康复</w:t>
      </w:r>
      <w:r>
        <w:rPr>
          <w:rFonts w:hint="default" w:ascii="Times New Roman" w:hAnsi="Times New Roman" w:eastAsia="楷体" w:cs="Times New Roman"/>
          <w:color w:val="auto"/>
          <w:sz w:val="21"/>
          <w:szCs w:val="21"/>
          <w:lang w:val="en-US" w:eastAsia="zh-CN"/>
        </w:rPr>
        <w:t>协议机构转诊转院意见</w:t>
      </w:r>
      <w:r>
        <w:rPr>
          <w:rFonts w:hint="eastAsia" w:ascii="Times New Roman" w:hAnsi="Times New Roman" w:eastAsia="楷体" w:cs="Times New Roman"/>
          <w:color w:val="auto"/>
          <w:sz w:val="21"/>
          <w:szCs w:val="21"/>
          <w:lang w:val="en-US" w:eastAsia="zh-CN"/>
        </w:rPr>
        <w:t>；</w:t>
      </w:r>
    </w:p>
    <w:p w14:paraId="7A52FF08">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left"/>
        <w:textAlignment w:val="auto"/>
        <w:outlineLvl w:val="9"/>
        <w:rPr>
          <w:rFonts w:hint="default" w:ascii="Times New Roman" w:hAnsi="Times New Roman" w:eastAsia="楷体" w:cs="Times New Roman"/>
          <w:color w:val="auto"/>
          <w:sz w:val="21"/>
          <w:szCs w:val="21"/>
          <w:lang w:val="en-US" w:eastAsia="zh-CN"/>
        </w:rPr>
      </w:pPr>
      <w:r>
        <w:rPr>
          <w:rFonts w:hint="default" w:ascii="Times New Roman" w:hAnsi="Times New Roman" w:eastAsia="楷体" w:cs="Times New Roman"/>
          <w:color w:val="auto"/>
          <w:sz w:val="21"/>
          <w:szCs w:val="21"/>
          <w:lang w:val="en-US" w:eastAsia="zh-CN"/>
        </w:rPr>
        <w:t>4.异地长期居住</w:t>
      </w:r>
      <w:r>
        <w:rPr>
          <w:rFonts w:hint="eastAsia" w:ascii="Times New Roman" w:hAnsi="Times New Roman" w:eastAsia="楷体" w:cs="Times New Roman"/>
          <w:color w:val="auto"/>
          <w:sz w:val="21"/>
          <w:szCs w:val="21"/>
          <w:lang w:val="en-US" w:eastAsia="zh-CN"/>
        </w:rPr>
        <w:t>的工伤职工</w:t>
      </w:r>
      <w:r>
        <w:rPr>
          <w:rFonts w:hint="default" w:ascii="Times New Roman" w:hAnsi="Times New Roman" w:eastAsia="楷体" w:cs="Times New Roman"/>
          <w:color w:val="auto"/>
          <w:sz w:val="21"/>
          <w:szCs w:val="21"/>
          <w:lang w:val="en-US" w:eastAsia="zh-CN"/>
        </w:rPr>
        <w:t>，居住地为户籍所在地的另须提供户籍相关材料、居住地为非户籍所在地的须提供</w:t>
      </w:r>
      <w:r>
        <w:rPr>
          <w:rFonts w:hint="eastAsia" w:ascii="Times New Roman" w:hAnsi="Times New Roman" w:eastAsia="楷体" w:cs="Times New Roman"/>
          <w:color w:val="auto"/>
          <w:sz w:val="21"/>
          <w:szCs w:val="21"/>
          <w:lang w:val="en-US" w:eastAsia="zh-CN"/>
        </w:rPr>
        <w:t>居住证、村（居）委会证明等</w:t>
      </w:r>
      <w:r>
        <w:rPr>
          <w:rFonts w:hint="default" w:ascii="Times New Roman" w:hAnsi="Times New Roman" w:eastAsia="楷体" w:cs="Times New Roman"/>
          <w:color w:val="auto"/>
          <w:sz w:val="21"/>
          <w:szCs w:val="21"/>
          <w:lang w:val="en-US" w:eastAsia="zh-CN"/>
        </w:rPr>
        <w:t>长期居住佐证材料</w:t>
      </w:r>
      <w:r>
        <w:rPr>
          <w:rFonts w:hint="eastAsia" w:ascii="Times New Roman" w:hAnsi="Times New Roman" w:eastAsia="楷体" w:cs="Times New Roman"/>
          <w:color w:val="auto"/>
          <w:sz w:val="21"/>
          <w:szCs w:val="21"/>
          <w:lang w:val="en-US" w:eastAsia="zh-CN"/>
        </w:rPr>
        <w:t>。</w:t>
      </w:r>
    </w:p>
    <w:p w14:paraId="20BEE2D7">
      <w:pPr>
        <w:spacing w:line="58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10</w:t>
      </w:r>
    </w:p>
    <w:p w14:paraId="2458A297">
      <w:pPr>
        <w:pStyle w:val="14"/>
        <w:widowControl/>
        <w:spacing w:before="0" w:beforeAutospacing="0" w:after="0" w:afterAutospacing="0" w:line="584" w:lineRule="exact"/>
        <w:jc w:val="center"/>
        <w:rPr>
          <w:rFonts w:hint="eastAsia" w:ascii="方正小标宋简体" w:hAnsi="方正小标宋简体" w:eastAsia="方正小标宋简体" w:cs="方正小标宋简体"/>
          <w:color w:val="auto"/>
          <w:sz w:val="36"/>
          <w:szCs w:val="36"/>
          <w:shd w:val="clear" w:color="auto" w:fill="FFFFFF"/>
          <w:lang w:eastAsia="zh-CN"/>
        </w:rPr>
      </w:pPr>
      <w:r>
        <w:rPr>
          <w:rFonts w:hint="eastAsia" w:ascii="方正小标宋简体" w:hAnsi="方正小标宋简体" w:eastAsia="方正小标宋简体" w:cs="方正小标宋简体"/>
          <w:color w:val="auto"/>
          <w:sz w:val="36"/>
          <w:szCs w:val="36"/>
          <w:shd w:val="clear" w:color="auto" w:fill="FFFFFF"/>
          <w:lang w:eastAsia="zh-CN"/>
        </w:rPr>
        <w:t>工伤康复治疗方案备案表</w:t>
      </w:r>
    </w:p>
    <w:p w14:paraId="11781024">
      <w:pPr>
        <w:pStyle w:val="14"/>
        <w:widowControl/>
        <w:spacing w:before="0" w:beforeAutospacing="0" w:after="0" w:afterAutospacing="0"/>
        <w:ind w:firstLine="7200" w:firstLineChars="300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编号：</w:t>
      </w:r>
    </w:p>
    <w:tbl>
      <w:tblPr>
        <w:tblStyle w:val="1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77"/>
        <w:gridCol w:w="1458"/>
        <w:gridCol w:w="1329"/>
        <w:gridCol w:w="1782"/>
        <w:gridCol w:w="110"/>
        <w:gridCol w:w="1352"/>
        <w:gridCol w:w="7"/>
        <w:gridCol w:w="74"/>
        <w:gridCol w:w="1667"/>
      </w:tblGrid>
      <w:tr w14:paraId="47062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6FC55755">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姓   名</w:t>
            </w:r>
          </w:p>
        </w:tc>
        <w:tc>
          <w:tcPr>
            <w:tcW w:w="1458" w:type="dxa"/>
            <w:tcBorders>
              <w:top w:val="outset" w:color="auto" w:sz="6" w:space="0"/>
              <w:left w:val="outset" w:color="auto" w:sz="6" w:space="0"/>
              <w:bottom w:val="outset" w:color="auto" w:sz="6" w:space="0"/>
              <w:right w:val="outset" w:color="auto" w:sz="6" w:space="0"/>
            </w:tcBorders>
            <w:noWrap w:val="0"/>
            <w:vAlign w:val="top"/>
          </w:tcPr>
          <w:p w14:paraId="3B7CD04B">
            <w:pPr>
              <w:spacing w:line="300" w:lineRule="exact"/>
              <w:jc w:val="center"/>
              <w:rPr>
                <w:rFonts w:ascii="Times New Roman" w:hAnsi="Times New Roman" w:eastAsia="仿宋_GB2312" w:cs="Times New Roman"/>
                <w:color w:val="auto"/>
                <w:sz w:val="24"/>
                <w:szCs w:val="24"/>
              </w:rPr>
            </w:pPr>
          </w:p>
        </w:tc>
        <w:tc>
          <w:tcPr>
            <w:tcW w:w="1329" w:type="dxa"/>
            <w:tcBorders>
              <w:top w:val="outset" w:color="auto" w:sz="6" w:space="0"/>
              <w:left w:val="outset" w:color="auto" w:sz="6" w:space="0"/>
              <w:bottom w:val="outset" w:color="auto" w:sz="6" w:space="0"/>
              <w:right w:val="outset" w:color="auto" w:sz="6" w:space="0"/>
            </w:tcBorders>
            <w:noWrap w:val="0"/>
            <w:vAlign w:val="center"/>
          </w:tcPr>
          <w:p w14:paraId="05F2EC24">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p>
        </w:tc>
        <w:tc>
          <w:tcPr>
            <w:tcW w:w="1892" w:type="dxa"/>
            <w:gridSpan w:val="2"/>
            <w:tcBorders>
              <w:top w:val="outset" w:color="auto" w:sz="6" w:space="0"/>
              <w:left w:val="outset" w:color="auto" w:sz="6" w:space="0"/>
              <w:bottom w:val="single" w:color="auto" w:sz="4" w:space="0"/>
              <w:right w:val="single" w:color="auto" w:sz="4" w:space="0"/>
            </w:tcBorders>
            <w:noWrap w:val="0"/>
            <w:vAlign w:val="center"/>
          </w:tcPr>
          <w:p w14:paraId="53C25DAD">
            <w:pPr>
              <w:pStyle w:val="14"/>
              <w:widowControl/>
              <w:spacing w:before="0" w:beforeAutospacing="0" w:after="0" w:afterAutospacing="0" w:line="300" w:lineRule="exact"/>
              <w:jc w:val="center"/>
              <w:rPr>
                <w:rFonts w:ascii="Times New Roman" w:hAnsi="Times New Roman" w:eastAsia="仿宋_GB2312"/>
                <w:color w:val="auto"/>
                <w:sz w:val="24"/>
                <w:szCs w:val="24"/>
              </w:rPr>
            </w:pPr>
          </w:p>
        </w:tc>
        <w:tc>
          <w:tcPr>
            <w:tcW w:w="1352" w:type="dxa"/>
            <w:tcBorders>
              <w:top w:val="outset" w:color="auto" w:sz="6" w:space="0"/>
              <w:left w:val="single" w:color="auto" w:sz="4" w:space="0"/>
              <w:bottom w:val="single" w:color="auto" w:sz="4" w:space="0"/>
              <w:right w:val="single" w:color="auto" w:sz="4" w:space="0"/>
            </w:tcBorders>
            <w:noWrap w:val="0"/>
            <w:vAlign w:val="center"/>
          </w:tcPr>
          <w:p w14:paraId="4DDC62F0">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职工</w:t>
            </w:r>
            <w:r>
              <w:rPr>
                <w:rFonts w:ascii="Times New Roman" w:hAnsi="Times New Roman" w:eastAsia="仿宋_GB2312"/>
                <w:color w:val="auto"/>
                <w:sz w:val="24"/>
                <w:szCs w:val="24"/>
              </w:rPr>
              <w:t>联系</w:t>
            </w:r>
          </w:p>
          <w:p w14:paraId="6560102A">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电话</w:t>
            </w:r>
          </w:p>
        </w:tc>
        <w:tc>
          <w:tcPr>
            <w:tcW w:w="1748" w:type="dxa"/>
            <w:gridSpan w:val="3"/>
            <w:tcBorders>
              <w:top w:val="outset" w:color="auto" w:sz="6" w:space="0"/>
              <w:left w:val="single" w:color="auto" w:sz="4" w:space="0"/>
              <w:bottom w:val="single" w:color="auto" w:sz="4" w:space="0"/>
              <w:right w:val="outset" w:color="auto" w:sz="6" w:space="0"/>
            </w:tcBorders>
            <w:noWrap w:val="0"/>
            <w:vAlign w:val="center"/>
          </w:tcPr>
          <w:p w14:paraId="7A3D5713">
            <w:pPr>
              <w:pStyle w:val="14"/>
              <w:widowControl/>
              <w:spacing w:before="0" w:beforeAutospacing="0" w:after="0" w:afterAutospacing="0" w:line="300" w:lineRule="exact"/>
              <w:jc w:val="center"/>
              <w:rPr>
                <w:rFonts w:ascii="Times New Roman" w:hAnsi="Times New Roman" w:eastAsia="仿宋_GB2312"/>
                <w:color w:val="auto"/>
                <w:sz w:val="24"/>
                <w:szCs w:val="24"/>
              </w:rPr>
            </w:pPr>
          </w:p>
        </w:tc>
      </w:tr>
      <w:tr w14:paraId="6D478F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6C8E62FD">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所在单位</w:t>
            </w:r>
          </w:p>
        </w:tc>
        <w:tc>
          <w:tcPr>
            <w:tcW w:w="1458" w:type="dxa"/>
            <w:tcBorders>
              <w:top w:val="outset" w:color="auto" w:sz="6" w:space="0"/>
              <w:left w:val="outset" w:color="auto" w:sz="6" w:space="0"/>
              <w:bottom w:val="outset" w:color="auto" w:sz="6" w:space="0"/>
              <w:right w:val="single" w:color="auto" w:sz="4" w:space="0"/>
            </w:tcBorders>
            <w:noWrap w:val="0"/>
            <w:vAlign w:val="top"/>
          </w:tcPr>
          <w:p w14:paraId="0C6F313A">
            <w:pPr>
              <w:pStyle w:val="14"/>
              <w:widowControl/>
              <w:spacing w:before="0" w:beforeAutospacing="0" w:after="0" w:afterAutospacing="0" w:line="300" w:lineRule="exact"/>
              <w:jc w:val="center"/>
              <w:rPr>
                <w:rFonts w:ascii="Times New Roman" w:hAnsi="Times New Roman" w:eastAsia="仿宋_GB2312"/>
                <w:color w:val="auto"/>
                <w:sz w:val="24"/>
                <w:szCs w:val="24"/>
              </w:rPr>
            </w:pPr>
          </w:p>
        </w:tc>
        <w:tc>
          <w:tcPr>
            <w:tcW w:w="1329" w:type="dxa"/>
            <w:tcBorders>
              <w:top w:val="outset" w:color="auto" w:sz="6" w:space="0"/>
              <w:left w:val="single" w:color="auto" w:sz="4" w:space="0"/>
              <w:bottom w:val="outset" w:color="auto" w:sz="6" w:space="0"/>
              <w:right w:val="single" w:color="auto" w:sz="4" w:space="0"/>
            </w:tcBorders>
            <w:noWrap w:val="0"/>
            <w:vAlign w:val="center"/>
          </w:tcPr>
          <w:p w14:paraId="76734167">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单位</w:t>
            </w:r>
            <w:r>
              <w:rPr>
                <w:rFonts w:ascii="Times New Roman" w:hAnsi="Times New Roman" w:eastAsia="仿宋_GB2312"/>
                <w:color w:val="auto"/>
                <w:sz w:val="24"/>
                <w:szCs w:val="24"/>
              </w:rPr>
              <w:t>联系人</w:t>
            </w: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14:paraId="5CB3EEE9">
            <w:pPr>
              <w:pStyle w:val="14"/>
              <w:widowControl/>
              <w:spacing w:before="0" w:beforeAutospacing="0" w:after="0" w:afterAutospacing="0" w:line="300" w:lineRule="exact"/>
              <w:jc w:val="center"/>
              <w:rPr>
                <w:rFonts w:ascii="Times New Roman" w:hAnsi="Times New Roman" w:eastAsia="仿宋_GB2312"/>
                <w:color w:val="auto"/>
                <w:sz w:val="24"/>
                <w:szCs w:val="24"/>
              </w:rPr>
            </w:pPr>
          </w:p>
        </w:tc>
        <w:tc>
          <w:tcPr>
            <w:tcW w:w="1359" w:type="dxa"/>
            <w:gridSpan w:val="2"/>
            <w:tcBorders>
              <w:top w:val="single" w:color="auto" w:sz="4" w:space="0"/>
              <w:left w:val="single" w:color="auto" w:sz="4" w:space="0"/>
              <w:bottom w:val="single" w:color="auto" w:sz="4" w:space="0"/>
              <w:right w:val="single" w:color="auto" w:sz="4" w:space="0"/>
            </w:tcBorders>
            <w:noWrap w:val="0"/>
            <w:vAlign w:val="center"/>
          </w:tcPr>
          <w:p w14:paraId="5A0B1AA9">
            <w:pPr>
              <w:pStyle w:val="14"/>
              <w:widowControl/>
              <w:spacing w:before="0" w:beforeAutospacing="0" w:after="0" w:afterAutospacing="0" w:line="300" w:lineRule="exact"/>
              <w:jc w:val="center"/>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单位</w:t>
            </w:r>
            <w:r>
              <w:rPr>
                <w:rFonts w:hint="eastAsia" w:ascii="Times New Roman" w:hAnsi="Times New Roman" w:eastAsia="仿宋_GB2312"/>
                <w:color w:val="auto"/>
                <w:sz w:val="24"/>
                <w:szCs w:val="24"/>
              </w:rPr>
              <w:t>联系</w:t>
            </w:r>
          </w:p>
          <w:p w14:paraId="23C59F39">
            <w:pPr>
              <w:pStyle w:val="14"/>
              <w:widowControl/>
              <w:spacing w:before="0" w:beforeAutospacing="0" w:after="0" w:afterAutospacing="0" w:line="300" w:lineRule="exact"/>
              <w:jc w:val="center"/>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电话</w:t>
            </w:r>
          </w:p>
        </w:tc>
        <w:tc>
          <w:tcPr>
            <w:tcW w:w="1741" w:type="dxa"/>
            <w:gridSpan w:val="2"/>
            <w:tcBorders>
              <w:top w:val="single" w:color="auto" w:sz="4" w:space="0"/>
              <w:left w:val="single" w:color="auto" w:sz="4" w:space="0"/>
              <w:bottom w:val="single" w:color="auto" w:sz="4" w:space="0"/>
              <w:right w:val="outset" w:color="auto" w:sz="6" w:space="0"/>
            </w:tcBorders>
            <w:noWrap w:val="0"/>
            <w:vAlign w:val="center"/>
          </w:tcPr>
          <w:p w14:paraId="3AD204EB">
            <w:pPr>
              <w:spacing w:line="300" w:lineRule="exact"/>
              <w:jc w:val="center"/>
              <w:rPr>
                <w:rFonts w:ascii="Times New Roman" w:hAnsi="Times New Roman" w:eastAsia="仿宋_GB2312" w:cs="Times New Roman"/>
                <w:color w:val="auto"/>
                <w:sz w:val="24"/>
                <w:szCs w:val="24"/>
              </w:rPr>
            </w:pPr>
          </w:p>
        </w:tc>
      </w:tr>
      <w:tr w14:paraId="3262B4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2A80D665">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工伤认定书文号</w:t>
            </w:r>
          </w:p>
        </w:tc>
        <w:tc>
          <w:tcPr>
            <w:tcW w:w="1458" w:type="dxa"/>
            <w:tcBorders>
              <w:top w:val="outset" w:color="auto" w:sz="6" w:space="0"/>
              <w:left w:val="outset" w:color="auto" w:sz="6" w:space="0"/>
              <w:bottom w:val="outset" w:color="auto" w:sz="6" w:space="0"/>
              <w:right w:val="single" w:color="auto" w:sz="4" w:space="0"/>
            </w:tcBorders>
            <w:noWrap w:val="0"/>
            <w:vAlign w:val="center"/>
          </w:tcPr>
          <w:p w14:paraId="31FFBE7C">
            <w:pPr>
              <w:spacing w:line="300" w:lineRule="exact"/>
              <w:jc w:val="center"/>
              <w:rPr>
                <w:rFonts w:ascii="Times New Roman" w:hAnsi="Times New Roman" w:eastAsia="仿宋_GB2312" w:cs="Times New Roman"/>
                <w:color w:val="auto"/>
                <w:sz w:val="24"/>
                <w:szCs w:val="24"/>
              </w:rPr>
            </w:pPr>
          </w:p>
        </w:tc>
        <w:tc>
          <w:tcPr>
            <w:tcW w:w="1329" w:type="dxa"/>
            <w:tcBorders>
              <w:top w:val="outset" w:color="auto" w:sz="6" w:space="0"/>
              <w:left w:val="single" w:color="auto" w:sz="4" w:space="0"/>
              <w:bottom w:val="outset" w:color="auto" w:sz="6" w:space="0"/>
              <w:right w:val="outset" w:color="auto" w:sz="6" w:space="0"/>
            </w:tcBorders>
            <w:noWrap w:val="0"/>
            <w:vAlign w:val="center"/>
          </w:tcPr>
          <w:p w14:paraId="1719527A">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工伤部位</w:t>
            </w:r>
          </w:p>
        </w:tc>
        <w:tc>
          <w:tcPr>
            <w:tcW w:w="4992" w:type="dxa"/>
            <w:gridSpan w:val="6"/>
            <w:tcBorders>
              <w:top w:val="single" w:color="auto" w:sz="4" w:space="0"/>
              <w:left w:val="outset" w:color="auto" w:sz="6" w:space="0"/>
              <w:bottom w:val="outset" w:color="auto" w:sz="6" w:space="0"/>
              <w:right w:val="outset" w:color="auto" w:sz="6" w:space="0"/>
            </w:tcBorders>
            <w:noWrap w:val="0"/>
            <w:vAlign w:val="center"/>
          </w:tcPr>
          <w:p w14:paraId="5439A955">
            <w:pPr>
              <w:spacing w:line="300" w:lineRule="exact"/>
              <w:jc w:val="center"/>
              <w:rPr>
                <w:rFonts w:ascii="Times New Roman" w:hAnsi="Times New Roman" w:eastAsia="仿宋_GB2312" w:cs="Times New Roman"/>
                <w:color w:val="auto"/>
                <w:sz w:val="24"/>
                <w:szCs w:val="24"/>
              </w:rPr>
            </w:pPr>
          </w:p>
        </w:tc>
      </w:tr>
      <w:tr w14:paraId="2909A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2"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72564D0D">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工伤发生时间</w:t>
            </w:r>
          </w:p>
        </w:tc>
        <w:tc>
          <w:tcPr>
            <w:tcW w:w="1458" w:type="dxa"/>
            <w:tcBorders>
              <w:top w:val="outset" w:color="auto" w:sz="6" w:space="0"/>
              <w:left w:val="outset" w:color="auto" w:sz="6" w:space="0"/>
              <w:bottom w:val="outset" w:color="auto" w:sz="6" w:space="0"/>
              <w:right w:val="single" w:color="auto" w:sz="4" w:space="0"/>
            </w:tcBorders>
            <w:noWrap w:val="0"/>
            <w:vAlign w:val="center"/>
          </w:tcPr>
          <w:p w14:paraId="7E3A5C3A">
            <w:pPr>
              <w:spacing w:line="300" w:lineRule="exact"/>
              <w:jc w:val="center"/>
              <w:rPr>
                <w:rFonts w:ascii="Times New Roman" w:hAnsi="Times New Roman" w:eastAsia="仿宋_GB2312" w:cs="Times New Roman"/>
                <w:color w:val="auto"/>
                <w:sz w:val="24"/>
                <w:szCs w:val="24"/>
              </w:rPr>
            </w:pPr>
          </w:p>
        </w:tc>
        <w:tc>
          <w:tcPr>
            <w:tcW w:w="1329" w:type="dxa"/>
            <w:tcBorders>
              <w:top w:val="outset" w:color="auto" w:sz="6" w:space="0"/>
              <w:left w:val="single" w:color="auto" w:sz="4" w:space="0"/>
              <w:bottom w:val="outset" w:color="auto" w:sz="6" w:space="0"/>
              <w:right w:val="outset" w:color="auto" w:sz="6" w:space="0"/>
            </w:tcBorders>
            <w:noWrap w:val="0"/>
            <w:vAlign w:val="center"/>
          </w:tcPr>
          <w:p w14:paraId="4A904805">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工伤康复</w:t>
            </w:r>
          </w:p>
          <w:p w14:paraId="6B699728">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期</w:t>
            </w:r>
            <w:r>
              <w:rPr>
                <w:rFonts w:hint="eastAsia" w:ascii="Times New Roman" w:hAnsi="Times New Roman" w:eastAsia="仿宋_GB2312"/>
                <w:color w:val="auto"/>
                <w:sz w:val="24"/>
                <w:szCs w:val="24"/>
                <w:lang w:val="en-US" w:eastAsia="zh-CN"/>
              </w:rPr>
              <w:t>时限</w:t>
            </w:r>
          </w:p>
        </w:tc>
        <w:tc>
          <w:tcPr>
            <w:tcW w:w="4992" w:type="dxa"/>
            <w:gridSpan w:val="6"/>
            <w:tcBorders>
              <w:top w:val="outset" w:color="auto" w:sz="6" w:space="0"/>
              <w:left w:val="outset" w:color="auto" w:sz="6" w:space="0"/>
              <w:bottom w:val="outset" w:color="auto" w:sz="6" w:space="0"/>
              <w:right w:val="outset" w:color="auto" w:sz="6" w:space="0"/>
            </w:tcBorders>
            <w:noWrap w:val="0"/>
            <w:vAlign w:val="center"/>
          </w:tcPr>
          <w:p w14:paraId="5DF7A49F">
            <w:pPr>
              <w:spacing w:line="300" w:lineRule="exact"/>
              <w:jc w:val="center"/>
              <w:rPr>
                <w:rFonts w:ascii="Times New Roman" w:hAnsi="Times New Roman" w:eastAsia="仿宋_GB2312" w:cs="Times New Roman"/>
                <w:color w:val="auto"/>
                <w:sz w:val="24"/>
                <w:szCs w:val="24"/>
              </w:rPr>
            </w:pPr>
          </w:p>
        </w:tc>
      </w:tr>
      <w:tr w14:paraId="058DF6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49671EC2">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经审核</w:t>
            </w:r>
            <w:r>
              <w:rPr>
                <w:rFonts w:ascii="Times New Roman" w:hAnsi="Times New Roman" w:eastAsia="仿宋_GB2312"/>
                <w:color w:val="auto"/>
                <w:sz w:val="24"/>
                <w:szCs w:val="24"/>
              </w:rPr>
              <w:t>工伤康复延</w:t>
            </w:r>
            <w:r>
              <w:rPr>
                <w:rFonts w:hint="eastAsia" w:ascii="Times New Roman" w:hAnsi="Times New Roman" w:eastAsia="仿宋_GB2312"/>
                <w:color w:val="auto"/>
                <w:sz w:val="24"/>
                <w:szCs w:val="24"/>
              </w:rPr>
              <w:t>长的</w:t>
            </w:r>
            <w:r>
              <w:rPr>
                <w:rFonts w:hint="eastAsia" w:ascii="Times New Roman" w:hAnsi="Times New Roman" w:eastAsia="仿宋_GB2312"/>
                <w:color w:val="auto"/>
                <w:sz w:val="24"/>
                <w:szCs w:val="24"/>
                <w:lang w:val="en-US" w:eastAsia="zh-CN"/>
              </w:rPr>
              <w:t>时限</w:t>
            </w:r>
          </w:p>
        </w:tc>
        <w:tc>
          <w:tcPr>
            <w:tcW w:w="1458" w:type="dxa"/>
            <w:tcBorders>
              <w:top w:val="outset" w:color="auto" w:sz="6" w:space="0"/>
              <w:left w:val="outset" w:color="auto" w:sz="6" w:space="0"/>
              <w:bottom w:val="outset" w:color="auto" w:sz="6" w:space="0"/>
              <w:right w:val="single" w:color="auto" w:sz="4" w:space="0"/>
            </w:tcBorders>
            <w:noWrap w:val="0"/>
            <w:vAlign w:val="center"/>
          </w:tcPr>
          <w:p w14:paraId="2898508A">
            <w:pPr>
              <w:spacing w:line="300" w:lineRule="exact"/>
              <w:jc w:val="center"/>
              <w:rPr>
                <w:rFonts w:ascii="Times New Roman" w:hAnsi="Times New Roman" w:eastAsia="仿宋_GB2312" w:cs="Times New Roman"/>
                <w:color w:val="auto"/>
                <w:sz w:val="24"/>
                <w:szCs w:val="24"/>
              </w:rPr>
            </w:pPr>
          </w:p>
        </w:tc>
        <w:tc>
          <w:tcPr>
            <w:tcW w:w="1329" w:type="dxa"/>
            <w:tcBorders>
              <w:top w:val="outset" w:color="auto" w:sz="6" w:space="0"/>
              <w:left w:val="single" w:color="auto" w:sz="4" w:space="0"/>
              <w:bottom w:val="outset" w:color="auto" w:sz="6" w:space="0"/>
              <w:right w:val="single" w:color="auto" w:sz="4" w:space="0"/>
            </w:tcBorders>
            <w:noWrap w:val="0"/>
            <w:vAlign w:val="center"/>
          </w:tcPr>
          <w:p w14:paraId="2F845DB5">
            <w:pPr>
              <w:spacing w:line="3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就诊时间</w:t>
            </w:r>
          </w:p>
        </w:tc>
        <w:tc>
          <w:tcPr>
            <w:tcW w:w="1782" w:type="dxa"/>
            <w:tcBorders>
              <w:top w:val="outset" w:color="auto" w:sz="6" w:space="0"/>
              <w:left w:val="single" w:color="auto" w:sz="4" w:space="0"/>
              <w:bottom w:val="outset" w:color="auto" w:sz="6" w:space="0"/>
              <w:right w:val="single" w:color="auto" w:sz="4" w:space="0"/>
            </w:tcBorders>
            <w:noWrap w:val="0"/>
            <w:vAlign w:val="center"/>
          </w:tcPr>
          <w:p w14:paraId="5045E92F">
            <w:pPr>
              <w:spacing w:line="300" w:lineRule="exact"/>
              <w:jc w:val="center"/>
              <w:rPr>
                <w:rFonts w:ascii="Times New Roman" w:hAnsi="Times New Roman" w:eastAsia="仿宋_GB2312" w:cs="Times New Roman"/>
                <w:color w:val="auto"/>
                <w:sz w:val="24"/>
                <w:szCs w:val="24"/>
              </w:rPr>
            </w:pPr>
          </w:p>
        </w:tc>
        <w:tc>
          <w:tcPr>
            <w:tcW w:w="1543" w:type="dxa"/>
            <w:gridSpan w:val="4"/>
            <w:tcBorders>
              <w:top w:val="outset" w:color="auto" w:sz="6" w:space="0"/>
              <w:left w:val="single" w:color="auto" w:sz="4" w:space="0"/>
              <w:bottom w:val="outset" w:color="auto" w:sz="6" w:space="0"/>
              <w:right w:val="single" w:color="auto" w:sz="4" w:space="0"/>
            </w:tcBorders>
            <w:noWrap w:val="0"/>
            <w:vAlign w:val="center"/>
          </w:tcPr>
          <w:p w14:paraId="76D74614">
            <w:pPr>
              <w:pStyle w:val="14"/>
              <w:widowControl/>
              <w:spacing w:before="0" w:beforeAutospacing="0" w:after="0" w:afterAutospacing="0" w:line="300" w:lineRule="exact"/>
              <w:jc w:val="center"/>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预计费用</w:t>
            </w:r>
          </w:p>
        </w:tc>
        <w:tc>
          <w:tcPr>
            <w:tcW w:w="1667" w:type="dxa"/>
            <w:tcBorders>
              <w:top w:val="outset" w:color="auto" w:sz="6" w:space="0"/>
              <w:left w:val="single" w:color="auto" w:sz="4" w:space="0"/>
              <w:bottom w:val="outset" w:color="auto" w:sz="6" w:space="0"/>
              <w:right w:val="outset" w:color="auto" w:sz="6" w:space="0"/>
            </w:tcBorders>
            <w:noWrap w:val="0"/>
            <w:vAlign w:val="center"/>
          </w:tcPr>
          <w:p w14:paraId="2D85BDF7">
            <w:pPr>
              <w:spacing w:line="300" w:lineRule="exact"/>
              <w:jc w:val="center"/>
              <w:rPr>
                <w:rFonts w:ascii="Times New Roman" w:hAnsi="Times New Roman" w:eastAsia="仿宋_GB2312" w:cs="Times New Roman"/>
                <w:color w:val="auto"/>
                <w:sz w:val="24"/>
                <w:szCs w:val="24"/>
              </w:rPr>
            </w:pPr>
          </w:p>
        </w:tc>
      </w:tr>
      <w:tr w14:paraId="50AF2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2"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3F73B56A">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工伤部位伤情及诊断情况</w:t>
            </w:r>
          </w:p>
        </w:tc>
        <w:tc>
          <w:tcPr>
            <w:tcW w:w="7779" w:type="dxa"/>
            <w:gridSpan w:val="8"/>
            <w:tcBorders>
              <w:top w:val="outset" w:color="auto" w:sz="6" w:space="0"/>
              <w:left w:val="outset" w:color="auto" w:sz="6" w:space="0"/>
              <w:bottom w:val="outset" w:color="auto" w:sz="6" w:space="0"/>
              <w:right w:val="outset" w:color="auto" w:sz="6" w:space="0"/>
            </w:tcBorders>
            <w:noWrap w:val="0"/>
            <w:vAlign w:val="top"/>
          </w:tcPr>
          <w:p w14:paraId="42FC888E">
            <w:pPr>
              <w:pStyle w:val="14"/>
              <w:widowControl/>
              <w:spacing w:before="0" w:beforeAutospacing="0" w:after="0" w:afterAutospacing="0" w:line="300" w:lineRule="exact"/>
              <w:rPr>
                <w:rFonts w:ascii="Times New Roman" w:hAnsi="Times New Roman" w:eastAsia="仿宋_GB2312"/>
                <w:color w:val="auto"/>
                <w:sz w:val="24"/>
                <w:szCs w:val="24"/>
              </w:rPr>
            </w:pPr>
            <w:r>
              <w:rPr>
                <w:rFonts w:ascii="Times New Roman" w:hAnsi="Times New Roman" w:eastAsia="仿宋_GB2312"/>
                <w:color w:val="auto"/>
                <w:sz w:val="24"/>
                <w:szCs w:val="24"/>
              </w:rPr>
              <w:t>（由工伤康复协议机构填写）</w:t>
            </w:r>
          </w:p>
          <w:p w14:paraId="14AEE3CA">
            <w:pPr>
              <w:pStyle w:val="14"/>
              <w:widowControl/>
              <w:spacing w:before="0" w:beforeAutospacing="0" w:after="0" w:afterAutospacing="0" w:line="300" w:lineRule="exact"/>
              <w:rPr>
                <w:rFonts w:ascii="Times New Roman" w:hAnsi="Times New Roman" w:eastAsia="仿宋_GB2312"/>
                <w:color w:val="auto"/>
                <w:sz w:val="24"/>
                <w:szCs w:val="24"/>
              </w:rPr>
            </w:pPr>
          </w:p>
          <w:p w14:paraId="4412A205">
            <w:pPr>
              <w:pStyle w:val="14"/>
              <w:widowControl/>
              <w:spacing w:before="0" w:beforeAutospacing="0" w:after="0" w:afterAutospacing="0" w:line="300" w:lineRule="exact"/>
              <w:jc w:val="center"/>
              <w:rPr>
                <w:rFonts w:ascii="Times New Roman" w:hAnsi="Times New Roman" w:eastAsia="仿宋_GB2312"/>
                <w:color w:val="auto"/>
                <w:sz w:val="24"/>
                <w:szCs w:val="24"/>
              </w:rPr>
            </w:pPr>
          </w:p>
        </w:tc>
      </w:tr>
      <w:tr w14:paraId="317D3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77" w:type="dxa"/>
            <w:tcBorders>
              <w:top w:val="outset" w:color="auto" w:sz="6" w:space="0"/>
              <w:left w:val="outset" w:color="auto" w:sz="6" w:space="0"/>
              <w:bottom w:val="outset" w:color="auto" w:sz="6" w:space="0"/>
              <w:right w:val="outset" w:color="auto" w:sz="6" w:space="0"/>
            </w:tcBorders>
            <w:noWrap w:val="0"/>
            <w:vAlign w:val="center"/>
          </w:tcPr>
          <w:p w14:paraId="40B81C85">
            <w:pPr>
              <w:spacing w:line="3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康复目标、康复治疗计划、康复期</w:t>
            </w:r>
          </w:p>
        </w:tc>
        <w:tc>
          <w:tcPr>
            <w:tcW w:w="7779" w:type="dxa"/>
            <w:gridSpan w:val="8"/>
            <w:tcBorders>
              <w:top w:val="outset" w:color="auto" w:sz="6" w:space="0"/>
              <w:left w:val="outset" w:color="auto" w:sz="6" w:space="0"/>
              <w:bottom w:val="outset" w:color="auto" w:sz="6" w:space="0"/>
              <w:right w:val="outset" w:color="auto" w:sz="6" w:space="0"/>
            </w:tcBorders>
            <w:noWrap w:val="0"/>
            <w:vAlign w:val="top"/>
          </w:tcPr>
          <w:p w14:paraId="53FFBDDF">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04D11F1B">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1740FAF8">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0A488018">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613DA427">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61064853">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417E363A">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78E959C8">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1B175131">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6095AE00">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70112DA5">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5FB49A00">
            <w:pPr>
              <w:pStyle w:val="14"/>
              <w:widowControl/>
              <w:spacing w:before="0" w:beforeAutospacing="0" w:after="0" w:afterAutospacing="0" w:line="300" w:lineRule="exact"/>
              <w:jc w:val="center"/>
              <w:rPr>
                <w:rFonts w:ascii="Times New Roman" w:hAnsi="Times New Roman" w:eastAsia="仿宋_GB2312"/>
                <w:color w:val="auto"/>
                <w:sz w:val="24"/>
                <w:szCs w:val="24"/>
              </w:rPr>
            </w:pPr>
          </w:p>
          <w:p w14:paraId="2186EFC2">
            <w:pPr>
              <w:pStyle w:val="14"/>
              <w:widowControl/>
              <w:spacing w:before="0" w:beforeAutospacing="0" w:after="0" w:afterAutospacing="0" w:line="300" w:lineRule="exact"/>
              <w:ind w:firstLine="240" w:firstLineChars="100"/>
              <w:jc w:val="both"/>
              <w:rPr>
                <w:rFonts w:ascii="Times New Roman" w:hAnsi="Times New Roman" w:eastAsia="仿宋_GB2312"/>
                <w:color w:val="auto"/>
                <w:sz w:val="24"/>
                <w:szCs w:val="24"/>
              </w:rPr>
            </w:pPr>
            <w:r>
              <w:rPr>
                <w:rFonts w:ascii="Times New Roman" w:hAnsi="Times New Roman" w:eastAsia="仿宋_GB2312"/>
                <w:color w:val="auto"/>
                <w:sz w:val="24"/>
                <w:szCs w:val="24"/>
              </w:rPr>
              <w:t>科主任签名：        主管医生签名：            单位（</w:t>
            </w:r>
            <w:r>
              <w:rPr>
                <w:rFonts w:hint="eastAsia" w:ascii="Times New Roman" w:hAnsi="Times New Roman" w:eastAsia="仿宋_GB2312"/>
                <w:color w:val="auto"/>
                <w:sz w:val="24"/>
                <w:szCs w:val="24"/>
                <w:lang w:val="en-US" w:eastAsia="zh-CN"/>
              </w:rPr>
              <w:t>盖</w:t>
            </w:r>
            <w:r>
              <w:rPr>
                <w:rFonts w:ascii="Times New Roman" w:hAnsi="Times New Roman" w:eastAsia="仿宋_GB2312"/>
                <w:color w:val="auto"/>
                <w:sz w:val="24"/>
                <w:szCs w:val="24"/>
              </w:rPr>
              <w:t xml:space="preserve">  章）</w:t>
            </w:r>
          </w:p>
          <w:p w14:paraId="1B6393B2">
            <w:pPr>
              <w:pStyle w:val="14"/>
              <w:widowControl/>
              <w:spacing w:before="0" w:beforeAutospacing="0" w:after="0" w:afterAutospacing="0" w:line="30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 xml:space="preserve">                                     年    月     日</w:t>
            </w:r>
          </w:p>
        </w:tc>
      </w:tr>
    </w:tbl>
    <w:p w14:paraId="115F7167">
      <w:pPr>
        <w:keepNext w:val="0"/>
        <w:keepLines w:val="0"/>
        <w:pageBreakBefore w:val="0"/>
        <w:widowControl/>
        <w:kinsoku/>
        <w:wordWrap/>
        <w:overflowPunct/>
        <w:topLinePunct w:val="0"/>
        <w:autoSpaceDE/>
        <w:autoSpaceDN/>
        <w:bidi w:val="0"/>
        <w:adjustRightInd/>
        <w:snapToGrid/>
        <w:spacing w:after="40" w:line="260" w:lineRule="exact"/>
        <w:ind w:left="11" w:right="0" w:rightChars="0" w:hanging="11"/>
        <w:jc w:val="left"/>
        <w:textAlignment w:val="auto"/>
        <w:outlineLvl w:val="9"/>
        <w:rPr>
          <w:rFonts w:hint="eastAsia" w:ascii="Times New Roman" w:hAnsi="Times New Roman" w:eastAsia="楷体" w:cs="Times New Roman"/>
          <w:color w:val="auto"/>
          <w:sz w:val="21"/>
          <w:szCs w:val="21"/>
          <w:lang w:eastAsia="zh-CN"/>
        </w:rPr>
      </w:pPr>
      <w:r>
        <w:rPr>
          <w:rFonts w:hint="default" w:ascii="Times New Roman" w:hAnsi="Times New Roman" w:eastAsia="楷体" w:cs="Times New Roman"/>
          <w:color w:val="auto"/>
          <w:sz w:val="21"/>
          <w:szCs w:val="21"/>
          <w:lang w:val="zh-CN" w:eastAsia="zh-CN"/>
        </w:rPr>
        <w:t>备注：本表一式二份，经办机构留存一份，</w:t>
      </w:r>
      <w:r>
        <w:rPr>
          <w:rFonts w:hint="eastAsia" w:ascii="Times New Roman" w:hAnsi="Times New Roman" w:eastAsia="楷体" w:cs="Times New Roman"/>
          <w:color w:val="auto"/>
          <w:sz w:val="21"/>
          <w:szCs w:val="21"/>
          <w:lang w:val="zh-CN" w:eastAsia="zh-CN"/>
        </w:rPr>
        <w:t>协议机构</w:t>
      </w:r>
      <w:r>
        <w:rPr>
          <w:rFonts w:hint="default" w:ascii="Times New Roman" w:hAnsi="Times New Roman" w:eastAsia="楷体" w:cs="Times New Roman"/>
          <w:color w:val="auto"/>
          <w:sz w:val="21"/>
          <w:szCs w:val="21"/>
          <w:lang w:val="zh-CN" w:eastAsia="zh-CN"/>
        </w:rPr>
        <w:t>留存一份</w:t>
      </w:r>
      <w:r>
        <w:rPr>
          <w:rFonts w:hint="eastAsia" w:ascii="Times New Roman" w:hAnsi="Times New Roman" w:eastAsia="楷体" w:cs="Times New Roman"/>
          <w:color w:val="auto"/>
          <w:sz w:val="21"/>
          <w:szCs w:val="21"/>
          <w:lang w:val="zh-CN" w:eastAsia="zh-CN"/>
        </w:rPr>
        <w:t>。</w:t>
      </w:r>
    </w:p>
    <w:p w14:paraId="6DF7960A">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11</w:t>
      </w:r>
    </w:p>
    <w:p w14:paraId="3CDF2826">
      <w:pPr>
        <w:pStyle w:val="14"/>
        <w:widowControl/>
        <w:spacing w:before="0" w:beforeAutospacing="0" w:after="0" w:afterAutospacing="0" w:line="584" w:lineRule="exact"/>
        <w:jc w:val="center"/>
        <w:rPr>
          <w:rFonts w:ascii="方正小标宋简体" w:hAnsi="方正小标宋简体" w:eastAsia="方正小标宋简体" w:cs="方正小标宋简体"/>
          <w:color w:val="auto"/>
          <w:sz w:val="36"/>
          <w:szCs w:val="36"/>
          <w:shd w:val="clear" w:color="auto" w:fill="FFFFFF"/>
        </w:rPr>
      </w:pPr>
      <w:r>
        <w:rPr>
          <w:rFonts w:hint="eastAsia" w:ascii="方正小标宋简体" w:hAnsi="方正小标宋简体" w:eastAsia="方正小标宋简体" w:cs="方正小标宋简体"/>
          <w:color w:val="auto"/>
          <w:sz w:val="36"/>
          <w:szCs w:val="36"/>
          <w:shd w:val="clear" w:color="auto" w:fill="FFFFFF"/>
          <w:lang w:val="zh-CN"/>
        </w:rPr>
        <w:t>工伤保险康复服务协议</w:t>
      </w:r>
      <w:r>
        <w:rPr>
          <w:rFonts w:ascii="方正小标宋简体" w:hAnsi="方正小标宋简体" w:eastAsia="方正小标宋简体" w:cs="方正小标宋简体"/>
          <w:color w:val="auto"/>
          <w:sz w:val="36"/>
          <w:szCs w:val="36"/>
          <w:shd w:val="clear" w:color="auto" w:fill="FFFFFF"/>
          <w:lang w:val="zh-CN"/>
        </w:rPr>
        <w:t>机构</w:t>
      </w:r>
      <w:r>
        <w:rPr>
          <w:rFonts w:hint="eastAsia" w:ascii="方正小标宋简体" w:hAnsi="方正小标宋简体" w:eastAsia="方正小标宋简体" w:cs="方正小标宋简体"/>
          <w:color w:val="auto"/>
          <w:sz w:val="36"/>
          <w:szCs w:val="36"/>
          <w:shd w:val="clear" w:color="auto" w:fill="FFFFFF"/>
        </w:rPr>
        <w:t>申请表</w:t>
      </w:r>
    </w:p>
    <w:p w14:paraId="1902ED66">
      <w:pPr>
        <w:pStyle w:val="14"/>
        <w:widowControl/>
        <w:spacing w:before="0" w:beforeAutospacing="0" w:after="0" w:afterAutospacing="0" w:line="584" w:lineRule="exact"/>
        <w:jc w:val="center"/>
        <w:rPr>
          <w:rFonts w:ascii="方正小标宋简体" w:hAnsi="方正小标宋简体" w:eastAsia="方正小标宋简体" w:cs="方正小标宋简体"/>
          <w:color w:val="auto"/>
          <w:sz w:val="44"/>
          <w:szCs w:val="44"/>
          <w:shd w:val="clear" w:color="auto" w:fill="FFFFFF"/>
        </w:rPr>
      </w:pPr>
    </w:p>
    <w:p w14:paraId="7A9BD945">
      <w:pPr>
        <w:spacing w:line="560" w:lineRule="exact"/>
        <w:rPr>
          <w:rFonts w:ascii="Times New Roman" w:eastAsia="方正小标宋简体"/>
          <w:color w:val="auto"/>
          <w:sz w:val="44"/>
          <w:szCs w:val="44"/>
        </w:rPr>
      </w:pPr>
    </w:p>
    <w:p w14:paraId="129933FC">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val="en-US" w:eastAsia="zh-CN"/>
        </w:rPr>
        <w:t>名称</w:t>
      </w:r>
      <w:r>
        <w:rPr>
          <w:rFonts w:hint="eastAsia" w:ascii="Times New Roman" w:hAnsi="Times New Roman" w:eastAsia="仿宋_GB2312" w:cs="Times New Roman"/>
          <w:color w:val="auto"/>
          <w:sz w:val="32"/>
          <w:szCs w:val="32"/>
        </w:rPr>
        <w:t>：</w:t>
      </w:r>
    </w:p>
    <w:p w14:paraId="14B061F2">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主管部门：</w:t>
      </w:r>
    </w:p>
    <w:p w14:paraId="53B7C05F">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单位地址：</w:t>
      </w:r>
    </w:p>
    <w:p w14:paraId="1E426B8A">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邮政编码：</w:t>
      </w:r>
    </w:p>
    <w:p w14:paraId="46DDE6DC">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联 系 人：</w:t>
      </w:r>
    </w:p>
    <w:p w14:paraId="39BBA4BE">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联系电话：</w:t>
      </w:r>
    </w:p>
    <w:p w14:paraId="45303839">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填表日期：</w:t>
      </w:r>
    </w:p>
    <w:p w14:paraId="4256DFB1">
      <w:pPr>
        <w:spacing w:line="560" w:lineRule="exact"/>
        <w:ind w:firstLine="883" w:firstLineChars="200"/>
        <w:rPr>
          <w:rFonts w:ascii="Times New Roman"/>
          <w:b/>
          <w:color w:val="auto"/>
          <w:sz w:val="44"/>
          <w:szCs w:val="44"/>
        </w:rPr>
      </w:pPr>
    </w:p>
    <w:p w14:paraId="368FAD46">
      <w:pPr>
        <w:spacing w:line="560" w:lineRule="exact"/>
        <w:ind w:firstLine="883" w:firstLineChars="200"/>
        <w:rPr>
          <w:rFonts w:ascii="Times New Roman"/>
          <w:b/>
          <w:color w:val="auto"/>
          <w:sz w:val="44"/>
          <w:szCs w:val="44"/>
        </w:rPr>
      </w:pPr>
    </w:p>
    <w:p w14:paraId="528DB3C7">
      <w:pPr>
        <w:spacing w:line="560" w:lineRule="exact"/>
        <w:ind w:firstLine="883" w:firstLineChars="200"/>
        <w:rPr>
          <w:rFonts w:ascii="Times New Roman" w:eastAsia="宋体"/>
          <w:b/>
          <w:color w:val="auto"/>
          <w:sz w:val="44"/>
          <w:szCs w:val="44"/>
        </w:rPr>
      </w:pPr>
    </w:p>
    <w:p w14:paraId="3D8786B1">
      <w:pPr>
        <w:spacing w:line="560" w:lineRule="exact"/>
        <w:ind w:firstLine="883" w:firstLineChars="200"/>
        <w:rPr>
          <w:rFonts w:ascii="Times New Roman"/>
          <w:b/>
          <w:color w:val="auto"/>
          <w:sz w:val="44"/>
          <w:szCs w:val="44"/>
        </w:rPr>
      </w:pPr>
    </w:p>
    <w:p w14:paraId="207B907F">
      <w:pPr>
        <w:spacing w:line="560" w:lineRule="exact"/>
        <w:ind w:firstLine="883" w:firstLineChars="200"/>
        <w:rPr>
          <w:rFonts w:ascii="Times New Roman" w:eastAsia="宋体"/>
          <w:b/>
          <w:color w:val="auto"/>
          <w:sz w:val="44"/>
          <w:szCs w:val="44"/>
        </w:rPr>
      </w:pPr>
    </w:p>
    <w:p w14:paraId="6E5A28A6">
      <w:pPr>
        <w:spacing w:line="560" w:lineRule="exact"/>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山东省社会保险事业中心  制</w:t>
      </w:r>
    </w:p>
    <w:p w14:paraId="51AA4176">
      <w:pPr>
        <w:spacing w:line="560" w:lineRule="exact"/>
        <w:rPr>
          <w:rFonts w:ascii="Times New Roman" w:eastAsia="黑体"/>
          <w:color w:val="auto"/>
          <w:sz w:val="24"/>
          <w:szCs w:val="24"/>
        </w:rPr>
      </w:pPr>
      <w:r>
        <w:rPr>
          <w:rFonts w:hint="eastAsia" w:ascii="Times New Roman" w:eastAsia="黑体"/>
          <w:color w:val="auto"/>
        </w:rPr>
        <w:br w:type="page"/>
      </w:r>
      <w:r>
        <w:rPr>
          <w:rFonts w:hint="eastAsia" w:ascii="Times New Roman" w:eastAsia="黑体"/>
          <w:color w:val="auto"/>
          <w:sz w:val="24"/>
          <w:szCs w:val="24"/>
        </w:rPr>
        <w:t>一、告知承诺事项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9E0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9061" w:type="dxa"/>
            <w:noWrap w:val="0"/>
            <w:vAlign w:val="top"/>
          </w:tcPr>
          <w:p w14:paraId="583D18B1">
            <w:pPr>
              <w:adjustRightInd w:val="0"/>
              <w:snapToGrid w:val="0"/>
              <w:spacing w:line="400" w:lineRule="exact"/>
              <w:ind w:firstLine="480" w:firstLineChars="200"/>
              <w:rPr>
                <w:rFonts w:ascii="黑体" w:hAnsi="黑体" w:eastAsia="黑体"/>
                <w:color w:val="auto"/>
                <w:sz w:val="24"/>
                <w:szCs w:val="24"/>
              </w:rPr>
            </w:pPr>
            <w:r>
              <w:rPr>
                <w:rFonts w:hint="eastAsia" w:ascii="黑体" w:hAnsi="黑体" w:eastAsia="黑体"/>
                <w:color w:val="auto"/>
                <w:sz w:val="24"/>
                <w:szCs w:val="24"/>
              </w:rPr>
              <w:t>告知内容：</w:t>
            </w:r>
          </w:p>
          <w:p w14:paraId="1E8AE384">
            <w:pPr>
              <w:numPr>
                <w:ilvl w:val="0"/>
                <w:numId w:val="7"/>
              </w:numPr>
              <w:adjustRightInd w:val="0"/>
              <w:snapToGrid w:val="0"/>
              <w:spacing w:line="400" w:lineRule="exact"/>
              <w:ind w:firstLine="472"/>
              <w:rPr>
                <w:color w:val="auto"/>
                <w:sz w:val="24"/>
                <w:szCs w:val="24"/>
              </w:rPr>
            </w:pPr>
            <w:r>
              <w:rPr>
                <w:rFonts w:hint="eastAsia" w:hAnsi="黑体"/>
                <w:color w:val="auto"/>
                <w:sz w:val="24"/>
                <w:szCs w:val="24"/>
              </w:rPr>
              <w:t>根据《中</w:t>
            </w:r>
            <w:r>
              <w:rPr>
                <w:rFonts w:hint="eastAsia"/>
                <w:color w:val="auto"/>
                <w:sz w:val="24"/>
                <w:szCs w:val="24"/>
              </w:rPr>
              <w:t>华人民共和国社会保险法》《工伤保险条例》《山东省工伤康复管理办法》等规定，本单位及相关人员确认填报和提交的所有信息、资料真实、准确、完整、有效，并授权同意社会保险经办机构通过其他部门、机构、企业查询与承诺相关的单位及其有关人员信息，用于核实承诺内容的真实性。如有不实或违规的，我单位及相关人员愿承担法律责任。</w:t>
            </w:r>
          </w:p>
          <w:p w14:paraId="2F894441">
            <w:pPr>
              <w:adjustRightInd w:val="0"/>
              <w:snapToGrid w:val="0"/>
              <w:spacing w:line="400" w:lineRule="exact"/>
              <w:ind w:firstLine="480" w:firstLineChars="200"/>
              <w:rPr>
                <w:color w:val="auto"/>
                <w:sz w:val="24"/>
                <w:szCs w:val="24"/>
              </w:rPr>
            </w:pPr>
            <w:r>
              <w:rPr>
                <w:rFonts w:hint="eastAsia"/>
                <w:color w:val="auto"/>
                <w:sz w:val="24"/>
                <w:szCs w:val="24"/>
              </w:rPr>
              <w:t>2.提供虚假承诺涉嫌违反相关法律法规和规章的，社会保险经办机构提请社会保险行政部门处理或移送司法部门，依法依规处理。</w:t>
            </w:r>
          </w:p>
        </w:tc>
      </w:tr>
      <w:tr w14:paraId="4A7C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9" w:hRule="atLeast"/>
          <w:jc w:val="center"/>
        </w:trPr>
        <w:tc>
          <w:tcPr>
            <w:tcW w:w="9061" w:type="dxa"/>
            <w:noWrap w:val="0"/>
            <w:vAlign w:val="top"/>
          </w:tcPr>
          <w:p w14:paraId="3B819C5A">
            <w:pPr>
              <w:adjustRightInd w:val="0"/>
              <w:snapToGrid w:val="0"/>
              <w:spacing w:line="400" w:lineRule="exact"/>
              <w:ind w:firstLine="480" w:firstLineChars="200"/>
              <w:rPr>
                <w:rFonts w:ascii="黑体" w:hAnsi="黑体" w:eastAsia="黑体"/>
                <w:color w:val="auto"/>
                <w:sz w:val="24"/>
                <w:szCs w:val="24"/>
              </w:rPr>
            </w:pPr>
            <w:r>
              <w:rPr>
                <w:rFonts w:hint="eastAsia" w:ascii="黑体" w:hAnsi="黑体" w:eastAsia="黑体"/>
                <w:color w:val="auto"/>
                <w:sz w:val="24"/>
                <w:szCs w:val="24"/>
              </w:rPr>
              <w:t>承诺内容：</w:t>
            </w:r>
          </w:p>
          <w:p w14:paraId="456635BE">
            <w:pPr>
              <w:adjustRightInd w:val="0"/>
              <w:snapToGrid w:val="0"/>
              <w:spacing w:line="400" w:lineRule="exact"/>
              <w:ind w:firstLine="480" w:firstLineChars="200"/>
              <w:rPr>
                <w:color w:val="auto"/>
                <w:sz w:val="24"/>
                <w:szCs w:val="24"/>
              </w:rPr>
            </w:pPr>
            <w:r>
              <w:rPr>
                <w:rFonts w:hint="eastAsia"/>
                <w:color w:val="auto"/>
                <w:sz w:val="24"/>
                <w:szCs w:val="24"/>
              </w:rPr>
              <w:t>1.本单位及相关人员已认真阅读以上告知内容，已知晓相关规定。本单位及相关人员郑重承诺，填报和提交的所有信息均准确、真实、完整、有效。</w:t>
            </w:r>
          </w:p>
          <w:p w14:paraId="162E83F4">
            <w:pPr>
              <w:adjustRightInd w:val="0"/>
              <w:snapToGrid w:val="0"/>
              <w:spacing w:line="400" w:lineRule="exact"/>
              <w:ind w:firstLine="480" w:firstLineChars="200"/>
              <w:rPr>
                <w:color w:val="auto"/>
                <w:sz w:val="24"/>
                <w:szCs w:val="24"/>
              </w:rPr>
            </w:pPr>
            <w:r>
              <w:rPr>
                <w:rFonts w:hint="eastAsia"/>
                <w:color w:val="auto"/>
                <w:sz w:val="24"/>
                <w:szCs w:val="24"/>
              </w:rPr>
              <w:t>2.本单位及相关人员知悉如作出不实承诺，将被人力资源社会保障部门按《社会保险领域严重失信人名单管理暂行办法》规定列入社会保险严重失信人名单管理，并接受联合惩戒。涉及违纪违规的，依法依规处理。</w:t>
            </w:r>
          </w:p>
          <w:p w14:paraId="3B68B89B">
            <w:pPr>
              <w:adjustRightInd w:val="0"/>
              <w:snapToGrid w:val="0"/>
              <w:outlineLvl w:val="1"/>
              <w:rPr>
                <w:bCs/>
                <w:color w:val="auto"/>
                <w:sz w:val="24"/>
                <w:szCs w:val="24"/>
              </w:rPr>
            </w:pPr>
          </w:p>
          <w:p w14:paraId="79AE5744">
            <w:pPr>
              <w:adjustRightInd w:val="0"/>
              <w:snapToGrid w:val="0"/>
              <w:rPr>
                <w:color w:val="auto"/>
                <w:sz w:val="24"/>
                <w:szCs w:val="24"/>
              </w:rPr>
            </w:pPr>
          </w:p>
          <w:p w14:paraId="263F6046">
            <w:pPr>
              <w:adjustRightInd w:val="0"/>
              <w:snapToGrid w:val="0"/>
              <w:rPr>
                <w:color w:val="auto"/>
                <w:sz w:val="24"/>
                <w:szCs w:val="24"/>
              </w:rPr>
            </w:pPr>
          </w:p>
          <w:p w14:paraId="5A5456CC">
            <w:pPr>
              <w:adjustRightInd w:val="0"/>
              <w:snapToGrid w:val="0"/>
              <w:rPr>
                <w:color w:val="auto"/>
                <w:sz w:val="24"/>
                <w:szCs w:val="24"/>
              </w:rPr>
            </w:pPr>
          </w:p>
          <w:p w14:paraId="5E4632B7">
            <w:pPr>
              <w:adjustRightInd w:val="0"/>
              <w:snapToGrid w:val="0"/>
              <w:rPr>
                <w:color w:val="auto"/>
                <w:sz w:val="24"/>
                <w:szCs w:val="24"/>
              </w:rPr>
            </w:pPr>
          </w:p>
          <w:p w14:paraId="6B54E61A">
            <w:pPr>
              <w:adjustRightInd w:val="0"/>
              <w:snapToGrid w:val="0"/>
              <w:rPr>
                <w:color w:val="auto"/>
                <w:sz w:val="24"/>
                <w:szCs w:val="24"/>
              </w:rPr>
            </w:pPr>
          </w:p>
          <w:p w14:paraId="0B2344D0">
            <w:pPr>
              <w:adjustRightInd w:val="0"/>
              <w:snapToGrid w:val="0"/>
              <w:rPr>
                <w:color w:val="auto"/>
                <w:sz w:val="24"/>
                <w:szCs w:val="24"/>
              </w:rPr>
            </w:pPr>
          </w:p>
          <w:p w14:paraId="33CF35C0">
            <w:pPr>
              <w:adjustRightInd w:val="0"/>
              <w:snapToGrid w:val="0"/>
              <w:rPr>
                <w:color w:val="auto"/>
                <w:sz w:val="24"/>
                <w:szCs w:val="24"/>
              </w:rPr>
            </w:pPr>
          </w:p>
          <w:p w14:paraId="0909CCE0">
            <w:pPr>
              <w:adjustRightInd w:val="0"/>
              <w:snapToGrid w:val="0"/>
              <w:rPr>
                <w:color w:val="auto"/>
                <w:sz w:val="24"/>
                <w:szCs w:val="24"/>
              </w:rPr>
            </w:pPr>
          </w:p>
          <w:p w14:paraId="7F0594B6">
            <w:pPr>
              <w:adjustRightInd w:val="0"/>
              <w:snapToGrid w:val="0"/>
              <w:rPr>
                <w:color w:val="auto"/>
                <w:sz w:val="24"/>
                <w:szCs w:val="24"/>
              </w:rPr>
            </w:pPr>
          </w:p>
          <w:p w14:paraId="6F06CCCA">
            <w:pPr>
              <w:adjustRightInd w:val="0"/>
              <w:snapToGrid w:val="0"/>
              <w:rPr>
                <w:color w:val="auto"/>
                <w:sz w:val="24"/>
                <w:szCs w:val="24"/>
              </w:rPr>
            </w:pPr>
          </w:p>
          <w:p w14:paraId="3B77383C">
            <w:pPr>
              <w:adjustRightInd w:val="0"/>
              <w:snapToGrid w:val="0"/>
              <w:rPr>
                <w:color w:val="auto"/>
                <w:sz w:val="24"/>
                <w:szCs w:val="24"/>
              </w:rPr>
            </w:pPr>
          </w:p>
          <w:p w14:paraId="7151C4F5">
            <w:pPr>
              <w:adjustRightInd w:val="0"/>
              <w:snapToGrid w:val="0"/>
              <w:rPr>
                <w:color w:val="auto"/>
                <w:sz w:val="24"/>
                <w:szCs w:val="24"/>
              </w:rPr>
            </w:pPr>
          </w:p>
          <w:p w14:paraId="3EC7F92D">
            <w:pPr>
              <w:adjustRightInd w:val="0"/>
              <w:snapToGrid w:val="0"/>
              <w:rPr>
                <w:color w:val="auto"/>
                <w:sz w:val="24"/>
                <w:szCs w:val="24"/>
              </w:rPr>
            </w:pPr>
          </w:p>
          <w:p w14:paraId="36DC7C6B">
            <w:pPr>
              <w:adjustRightInd w:val="0"/>
              <w:snapToGrid w:val="0"/>
              <w:ind w:firstLine="4080" w:firstLineChars="1700"/>
              <w:outlineLvl w:val="1"/>
              <w:rPr>
                <w:bCs/>
                <w:color w:val="auto"/>
                <w:sz w:val="24"/>
                <w:szCs w:val="24"/>
              </w:rPr>
            </w:pPr>
            <w:r>
              <w:rPr>
                <w:rFonts w:hint="eastAsia"/>
                <w:bCs/>
                <w:color w:val="auto"/>
                <w:sz w:val="24"/>
                <w:szCs w:val="24"/>
              </w:rPr>
              <w:t>单位公章：</w:t>
            </w:r>
          </w:p>
          <w:p w14:paraId="70EA7399">
            <w:pPr>
              <w:adjustRightInd w:val="0"/>
              <w:snapToGrid w:val="0"/>
              <w:outlineLvl w:val="1"/>
              <w:rPr>
                <w:bCs/>
                <w:color w:val="auto"/>
                <w:sz w:val="24"/>
                <w:szCs w:val="24"/>
              </w:rPr>
            </w:pPr>
          </w:p>
          <w:p w14:paraId="54BA2E78">
            <w:pPr>
              <w:adjustRightInd w:val="0"/>
              <w:snapToGrid w:val="0"/>
              <w:ind w:firstLine="4080" w:firstLineChars="1700"/>
              <w:outlineLvl w:val="1"/>
              <w:rPr>
                <w:bCs/>
                <w:color w:val="auto"/>
                <w:sz w:val="24"/>
                <w:szCs w:val="24"/>
              </w:rPr>
            </w:pPr>
            <w:r>
              <w:rPr>
                <w:rFonts w:hint="eastAsia"/>
                <w:bCs/>
                <w:color w:val="auto"/>
                <w:sz w:val="24"/>
                <w:szCs w:val="24"/>
              </w:rPr>
              <w:t>法定代表人（签章）：</w:t>
            </w:r>
          </w:p>
          <w:p w14:paraId="418A43C6">
            <w:pPr>
              <w:adjustRightInd w:val="0"/>
              <w:snapToGrid w:val="0"/>
              <w:outlineLvl w:val="1"/>
              <w:rPr>
                <w:bCs/>
                <w:color w:val="auto"/>
                <w:sz w:val="24"/>
                <w:szCs w:val="24"/>
              </w:rPr>
            </w:pPr>
          </w:p>
          <w:p w14:paraId="76EC92A9">
            <w:pPr>
              <w:adjustRightInd w:val="0"/>
              <w:snapToGrid w:val="0"/>
              <w:jc w:val="right"/>
              <w:outlineLvl w:val="1"/>
              <w:rPr>
                <w:bCs/>
                <w:color w:val="auto"/>
                <w:sz w:val="24"/>
                <w:szCs w:val="24"/>
              </w:rPr>
            </w:pPr>
            <w:r>
              <w:rPr>
                <w:rFonts w:hint="eastAsia"/>
                <w:bCs/>
                <w:color w:val="auto"/>
                <w:sz w:val="24"/>
                <w:szCs w:val="24"/>
              </w:rPr>
              <w:t>承诺日期：   年   月   日</w:t>
            </w:r>
          </w:p>
        </w:tc>
      </w:tr>
    </w:tbl>
    <w:p w14:paraId="12E44A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eastAsia="黑体" w:cs="Times New Roman"/>
          <w:color w:val="auto"/>
          <w:sz w:val="24"/>
          <w:szCs w:val="24"/>
        </w:rPr>
      </w:pPr>
      <w:r>
        <w:rPr>
          <w:rFonts w:hAnsi="仿宋_GB2312" w:cs="仿宋_GB2312"/>
          <w:color w:val="auto"/>
        </w:rPr>
        <w:br w:type="page"/>
      </w:r>
      <w:r>
        <w:rPr>
          <w:rFonts w:hint="eastAsia" w:ascii="Times New Roman" w:eastAsia="黑体" w:cs="Times New Roman"/>
          <w:color w:val="auto"/>
          <w:sz w:val="24"/>
          <w:szCs w:val="24"/>
        </w:rPr>
        <w:t>二、单位基本情况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66"/>
        <w:gridCol w:w="1341"/>
        <w:gridCol w:w="1305"/>
        <w:gridCol w:w="301"/>
        <w:gridCol w:w="1651"/>
        <w:gridCol w:w="2198"/>
      </w:tblGrid>
      <w:tr w14:paraId="60A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6DA4D05C">
            <w:pPr>
              <w:adjustRightInd w:val="0"/>
              <w:snapToGrid w:val="0"/>
              <w:jc w:val="center"/>
              <w:rPr>
                <w:bCs/>
                <w:color w:val="auto"/>
                <w:sz w:val="24"/>
                <w:szCs w:val="24"/>
              </w:rPr>
            </w:pPr>
            <w:r>
              <w:rPr>
                <w:rFonts w:hint="eastAsia"/>
                <w:color w:val="auto"/>
                <w:sz w:val="24"/>
                <w:szCs w:val="24"/>
              </w:rPr>
              <w:t>单位全称</w:t>
            </w:r>
          </w:p>
        </w:tc>
        <w:tc>
          <w:tcPr>
            <w:tcW w:w="6796" w:type="dxa"/>
            <w:gridSpan w:val="5"/>
            <w:noWrap w:val="0"/>
            <w:vAlign w:val="center"/>
          </w:tcPr>
          <w:p w14:paraId="035F2FC8">
            <w:pPr>
              <w:adjustRightInd w:val="0"/>
              <w:snapToGrid w:val="0"/>
              <w:jc w:val="center"/>
              <w:rPr>
                <w:bCs/>
                <w:color w:val="auto"/>
                <w:sz w:val="24"/>
                <w:szCs w:val="24"/>
              </w:rPr>
            </w:pPr>
          </w:p>
        </w:tc>
      </w:tr>
      <w:tr w14:paraId="26DC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13F0E0A6">
            <w:pPr>
              <w:adjustRightInd w:val="0"/>
              <w:snapToGrid w:val="0"/>
              <w:jc w:val="center"/>
              <w:rPr>
                <w:bCs/>
                <w:color w:val="auto"/>
                <w:sz w:val="24"/>
                <w:szCs w:val="24"/>
              </w:rPr>
            </w:pPr>
            <w:r>
              <w:rPr>
                <w:rFonts w:hint="eastAsia"/>
                <w:bCs/>
                <w:color w:val="auto"/>
                <w:sz w:val="24"/>
                <w:szCs w:val="24"/>
              </w:rPr>
              <w:t>执业许可证号</w:t>
            </w:r>
          </w:p>
          <w:p w14:paraId="5419768F">
            <w:pPr>
              <w:adjustRightInd w:val="0"/>
              <w:snapToGrid w:val="0"/>
              <w:jc w:val="center"/>
              <w:rPr>
                <w:bCs/>
                <w:color w:val="auto"/>
                <w:sz w:val="24"/>
                <w:szCs w:val="24"/>
              </w:rPr>
            </w:pPr>
            <w:r>
              <w:rPr>
                <w:rFonts w:hint="eastAsia"/>
                <w:bCs/>
                <w:color w:val="auto"/>
                <w:sz w:val="24"/>
                <w:szCs w:val="24"/>
              </w:rPr>
              <w:t>(全国唯一标识码)</w:t>
            </w:r>
          </w:p>
        </w:tc>
        <w:tc>
          <w:tcPr>
            <w:tcW w:w="2646" w:type="dxa"/>
            <w:gridSpan w:val="2"/>
            <w:noWrap w:val="0"/>
            <w:vAlign w:val="center"/>
          </w:tcPr>
          <w:p w14:paraId="7BAD475D">
            <w:pPr>
              <w:adjustRightInd w:val="0"/>
              <w:snapToGrid w:val="0"/>
              <w:jc w:val="center"/>
              <w:rPr>
                <w:bCs/>
                <w:color w:val="auto"/>
                <w:sz w:val="24"/>
                <w:szCs w:val="24"/>
              </w:rPr>
            </w:pPr>
          </w:p>
        </w:tc>
        <w:tc>
          <w:tcPr>
            <w:tcW w:w="1952" w:type="dxa"/>
            <w:gridSpan w:val="2"/>
            <w:noWrap w:val="0"/>
            <w:vAlign w:val="center"/>
          </w:tcPr>
          <w:p w14:paraId="4FE558CB">
            <w:pPr>
              <w:adjustRightInd w:val="0"/>
              <w:snapToGrid w:val="0"/>
              <w:jc w:val="center"/>
              <w:rPr>
                <w:bCs/>
                <w:color w:val="auto"/>
                <w:sz w:val="24"/>
                <w:szCs w:val="24"/>
              </w:rPr>
            </w:pPr>
            <w:r>
              <w:rPr>
                <w:rFonts w:hint="eastAsia"/>
                <w:bCs/>
                <w:color w:val="auto"/>
                <w:sz w:val="24"/>
                <w:szCs w:val="24"/>
              </w:rPr>
              <w:t>有效期限</w:t>
            </w:r>
          </w:p>
        </w:tc>
        <w:tc>
          <w:tcPr>
            <w:tcW w:w="2198" w:type="dxa"/>
            <w:noWrap w:val="0"/>
            <w:vAlign w:val="center"/>
          </w:tcPr>
          <w:p w14:paraId="5A76E093">
            <w:pPr>
              <w:adjustRightInd w:val="0"/>
              <w:snapToGrid w:val="0"/>
              <w:jc w:val="center"/>
              <w:rPr>
                <w:bCs/>
                <w:color w:val="auto"/>
                <w:sz w:val="24"/>
                <w:szCs w:val="24"/>
              </w:rPr>
            </w:pPr>
            <w:r>
              <w:rPr>
                <w:rFonts w:hint="eastAsia"/>
                <w:bCs/>
                <w:color w:val="auto"/>
                <w:sz w:val="24"/>
                <w:szCs w:val="24"/>
              </w:rPr>
              <w:t>年  月  日 -</w:t>
            </w:r>
          </w:p>
          <w:p w14:paraId="73547B8E">
            <w:pPr>
              <w:adjustRightInd w:val="0"/>
              <w:snapToGrid w:val="0"/>
              <w:jc w:val="center"/>
              <w:rPr>
                <w:bCs/>
                <w:color w:val="auto"/>
                <w:sz w:val="24"/>
                <w:szCs w:val="24"/>
              </w:rPr>
            </w:pPr>
            <w:r>
              <w:rPr>
                <w:rFonts w:hint="eastAsia"/>
                <w:bCs/>
                <w:color w:val="auto"/>
                <w:sz w:val="24"/>
                <w:szCs w:val="24"/>
              </w:rPr>
              <w:t>年  月  日</w:t>
            </w:r>
          </w:p>
        </w:tc>
      </w:tr>
      <w:tr w14:paraId="7E54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62E583ED">
            <w:pPr>
              <w:adjustRightInd w:val="0"/>
              <w:snapToGrid w:val="0"/>
              <w:jc w:val="center"/>
              <w:rPr>
                <w:bCs/>
                <w:color w:val="auto"/>
                <w:sz w:val="24"/>
                <w:szCs w:val="24"/>
              </w:rPr>
            </w:pPr>
            <w:r>
              <w:rPr>
                <w:rFonts w:hint="eastAsia"/>
                <w:bCs/>
                <w:color w:val="auto"/>
                <w:sz w:val="24"/>
                <w:szCs w:val="24"/>
              </w:rPr>
              <w:t>执业地址</w:t>
            </w:r>
          </w:p>
        </w:tc>
        <w:tc>
          <w:tcPr>
            <w:tcW w:w="2646" w:type="dxa"/>
            <w:gridSpan w:val="2"/>
            <w:noWrap w:val="0"/>
            <w:vAlign w:val="center"/>
          </w:tcPr>
          <w:p w14:paraId="2487BA3E">
            <w:pPr>
              <w:adjustRightInd w:val="0"/>
              <w:snapToGrid w:val="0"/>
              <w:jc w:val="center"/>
              <w:rPr>
                <w:bCs/>
                <w:color w:val="auto"/>
                <w:sz w:val="24"/>
                <w:szCs w:val="24"/>
              </w:rPr>
            </w:pPr>
          </w:p>
        </w:tc>
        <w:tc>
          <w:tcPr>
            <w:tcW w:w="1952" w:type="dxa"/>
            <w:gridSpan w:val="2"/>
            <w:noWrap w:val="0"/>
            <w:vAlign w:val="center"/>
          </w:tcPr>
          <w:p w14:paraId="7DC00019">
            <w:pPr>
              <w:adjustRightInd w:val="0"/>
              <w:snapToGrid w:val="0"/>
              <w:jc w:val="center"/>
              <w:rPr>
                <w:bCs/>
                <w:color w:val="auto"/>
                <w:sz w:val="24"/>
                <w:szCs w:val="24"/>
              </w:rPr>
            </w:pPr>
            <w:r>
              <w:rPr>
                <w:rFonts w:hint="eastAsia"/>
                <w:bCs/>
                <w:color w:val="auto"/>
                <w:sz w:val="24"/>
                <w:szCs w:val="24"/>
              </w:rPr>
              <w:t>邮 政 编 码</w:t>
            </w:r>
          </w:p>
        </w:tc>
        <w:tc>
          <w:tcPr>
            <w:tcW w:w="2198" w:type="dxa"/>
            <w:noWrap w:val="0"/>
            <w:vAlign w:val="center"/>
          </w:tcPr>
          <w:p w14:paraId="5B66D85A">
            <w:pPr>
              <w:adjustRightInd w:val="0"/>
              <w:snapToGrid w:val="0"/>
              <w:jc w:val="center"/>
              <w:rPr>
                <w:bCs/>
                <w:color w:val="auto"/>
                <w:sz w:val="24"/>
                <w:szCs w:val="24"/>
              </w:rPr>
            </w:pPr>
          </w:p>
        </w:tc>
      </w:tr>
      <w:tr w14:paraId="1D91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4CEFC469">
            <w:pPr>
              <w:adjustRightInd w:val="0"/>
              <w:snapToGrid w:val="0"/>
              <w:jc w:val="center"/>
              <w:rPr>
                <w:bCs/>
                <w:color w:val="auto"/>
                <w:sz w:val="24"/>
                <w:szCs w:val="24"/>
              </w:rPr>
            </w:pPr>
            <w:r>
              <w:rPr>
                <w:rFonts w:hint="eastAsia"/>
                <w:bCs/>
                <w:color w:val="auto"/>
                <w:sz w:val="24"/>
                <w:szCs w:val="24"/>
              </w:rPr>
              <w:t>医疗机构等级</w:t>
            </w:r>
          </w:p>
        </w:tc>
        <w:tc>
          <w:tcPr>
            <w:tcW w:w="2646" w:type="dxa"/>
            <w:gridSpan w:val="2"/>
            <w:noWrap w:val="0"/>
            <w:vAlign w:val="center"/>
          </w:tcPr>
          <w:p w14:paraId="428AE49B">
            <w:pPr>
              <w:adjustRightInd w:val="0"/>
              <w:snapToGrid w:val="0"/>
              <w:jc w:val="both"/>
              <w:rPr>
                <w:bCs/>
                <w:color w:val="auto"/>
                <w:spacing w:val="-10"/>
                <w:sz w:val="24"/>
                <w:szCs w:val="24"/>
              </w:rPr>
            </w:pPr>
            <w:r>
              <w:rPr>
                <w:rFonts w:hint="eastAsia"/>
                <w:bCs/>
                <w:color w:val="auto"/>
                <w:spacing w:val="-10"/>
                <w:sz w:val="24"/>
                <w:szCs w:val="24"/>
              </w:rPr>
              <w:t>□三级以上综合医疗机构</w:t>
            </w:r>
          </w:p>
          <w:p w14:paraId="327C8956">
            <w:pPr>
              <w:adjustRightInd w:val="0"/>
              <w:snapToGrid w:val="0"/>
              <w:jc w:val="both"/>
              <w:rPr>
                <w:rFonts w:hint="eastAsia"/>
                <w:bCs/>
                <w:color w:val="auto"/>
                <w:spacing w:val="-10"/>
                <w:sz w:val="24"/>
                <w:szCs w:val="24"/>
              </w:rPr>
            </w:pPr>
            <w:r>
              <w:rPr>
                <w:rFonts w:hint="eastAsia"/>
                <w:bCs/>
                <w:color w:val="auto"/>
                <w:spacing w:val="-10"/>
                <w:sz w:val="24"/>
                <w:szCs w:val="24"/>
              </w:rPr>
              <w:t>□二级以上康复专科机构</w:t>
            </w:r>
          </w:p>
          <w:p w14:paraId="7206EE96">
            <w:pPr>
              <w:adjustRightInd w:val="0"/>
              <w:snapToGrid w:val="0"/>
              <w:jc w:val="both"/>
              <w:rPr>
                <w:rFonts w:hint="eastAsia" w:eastAsia="宋体"/>
                <w:bCs/>
                <w:color w:val="auto"/>
                <w:spacing w:val="-10"/>
                <w:sz w:val="24"/>
                <w:szCs w:val="24"/>
                <w:lang w:eastAsia="zh-CN"/>
              </w:rPr>
            </w:pPr>
            <w:r>
              <w:rPr>
                <w:rFonts w:hint="eastAsia"/>
                <w:bCs/>
                <w:color w:val="auto"/>
                <w:spacing w:val="-10"/>
                <w:sz w:val="24"/>
                <w:szCs w:val="24"/>
              </w:rPr>
              <w:t>□</w:t>
            </w:r>
            <w:r>
              <w:rPr>
                <w:rFonts w:hint="eastAsia"/>
                <w:bCs/>
                <w:color w:val="auto"/>
                <w:spacing w:val="-10"/>
                <w:sz w:val="24"/>
                <w:szCs w:val="24"/>
                <w:lang w:eastAsia="zh-CN"/>
              </w:rPr>
              <w:t>其他：</w:t>
            </w:r>
          </w:p>
        </w:tc>
        <w:tc>
          <w:tcPr>
            <w:tcW w:w="1952" w:type="dxa"/>
            <w:gridSpan w:val="2"/>
            <w:noWrap w:val="0"/>
            <w:vAlign w:val="center"/>
          </w:tcPr>
          <w:p w14:paraId="2C42E5FD">
            <w:pPr>
              <w:adjustRightInd w:val="0"/>
              <w:snapToGrid w:val="0"/>
              <w:jc w:val="center"/>
              <w:rPr>
                <w:bCs/>
                <w:color w:val="auto"/>
                <w:sz w:val="24"/>
                <w:szCs w:val="24"/>
              </w:rPr>
            </w:pPr>
            <w:r>
              <w:rPr>
                <w:rFonts w:hint="eastAsia"/>
                <w:bCs/>
                <w:color w:val="auto"/>
                <w:sz w:val="24"/>
                <w:szCs w:val="24"/>
              </w:rPr>
              <w:t>等级认定单位</w:t>
            </w:r>
          </w:p>
        </w:tc>
        <w:tc>
          <w:tcPr>
            <w:tcW w:w="2198" w:type="dxa"/>
            <w:noWrap w:val="0"/>
            <w:vAlign w:val="center"/>
          </w:tcPr>
          <w:p w14:paraId="41A604EE">
            <w:pPr>
              <w:adjustRightInd w:val="0"/>
              <w:snapToGrid w:val="0"/>
              <w:jc w:val="center"/>
              <w:rPr>
                <w:bCs/>
                <w:color w:val="auto"/>
                <w:sz w:val="24"/>
                <w:szCs w:val="24"/>
              </w:rPr>
            </w:pPr>
          </w:p>
        </w:tc>
      </w:tr>
      <w:tr w14:paraId="632E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6BA0785B">
            <w:pPr>
              <w:adjustRightInd w:val="0"/>
              <w:snapToGrid w:val="0"/>
              <w:jc w:val="center"/>
              <w:rPr>
                <w:bCs/>
                <w:color w:val="auto"/>
                <w:sz w:val="24"/>
                <w:szCs w:val="24"/>
              </w:rPr>
            </w:pPr>
            <w:r>
              <w:rPr>
                <w:rFonts w:hint="eastAsia"/>
                <w:bCs/>
                <w:color w:val="auto"/>
                <w:sz w:val="24"/>
                <w:szCs w:val="24"/>
              </w:rPr>
              <w:t>所有制形式</w:t>
            </w:r>
          </w:p>
        </w:tc>
        <w:tc>
          <w:tcPr>
            <w:tcW w:w="2646" w:type="dxa"/>
            <w:gridSpan w:val="2"/>
            <w:noWrap w:val="0"/>
            <w:vAlign w:val="center"/>
          </w:tcPr>
          <w:p w14:paraId="19DDB0C7">
            <w:pPr>
              <w:adjustRightInd w:val="0"/>
              <w:snapToGrid w:val="0"/>
              <w:jc w:val="center"/>
              <w:rPr>
                <w:bCs/>
                <w:color w:val="auto"/>
                <w:sz w:val="24"/>
                <w:szCs w:val="24"/>
              </w:rPr>
            </w:pPr>
          </w:p>
        </w:tc>
        <w:tc>
          <w:tcPr>
            <w:tcW w:w="1952" w:type="dxa"/>
            <w:gridSpan w:val="2"/>
            <w:noWrap w:val="0"/>
            <w:vAlign w:val="center"/>
          </w:tcPr>
          <w:p w14:paraId="770FAE39">
            <w:pPr>
              <w:adjustRightInd w:val="0"/>
              <w:snapToGrid w:val="0"/>
              <w:jc w:val="center"/>
              <w:rPr>
                <w:bCs/>
                <w:color w:val="auto"/>
                <w:sz w:val="24"/>
                <w:szCs w:val="24"/>
              </w:rPr>
            </w:pPr>
            <w:r>
              <w:rPr>
                <w:rFonts w:hint="eastAsia"/>
                <w:bCs/>
                <w:color w:val="auto"/>
                <w:sz w:val="24"/>
                <w:szCs w:val="24"/>
              </w:rPr>
              <w:t>经 营 性 质</w:t>
            </w:r>
          </w:p>
        </w:tc>
        <w:tc>
          <w:tcPr>
            <w:tcW w:w="2198" w:type="dxa"/>
            <w:noWrap w:val="0"/>
            <w:vAlign w:val="center"/>
          </w:tcPr>
          <w:p w14:paraId="1FF44BE4">
            <w:pPr>
              <w:adjustRightInd w:val="0"/>
              <w:snapToGrid w:val="0"/>
              <w:jc w:val="center"/>
              <w:rPr>
                <w:rFonts w:hint="eastAsia" w:eastAsia="宋体"/>
                <w:bCs/>
                <w:color w:val="auto"/>
                <w:spacing w:val="-8"/>
                <w:sz w:val="24"/>
                <w:szCs w:val="24"/>
                <w:lang w:eastAsia="zh-CN"/>
              </w:rPr>
            </w:pPr>
            <w:r>
              <w:rPr>
                <w:rFonts w:hint="eastAsia"/>
                <w:bCs/>
                <w:color w:val="auto"/>
                <w:spacing w:val="-8"/>
                <w:sz w:val="24"/>
                <w:szCs w:val="24"/>
              </w:rPr>
              <w:t>□营利 □非营利</w:t>
            </w:r>
            <w:r>
              <w:rPr>
                <w:rFonts w:hint="eastAsia"/>
                <w:bCs/>
                <w:color w:val="auto"/>
                <w:spacing w:val="-8"/>
                <w:sz w:val="24"/>
                <w:szCs w:val="24"/>
                <w:lang w:eastAsia="zh-CN"/>
              </w:rPr>
              <w:t>□部队</w:t>
            </w:r>
          </w:p>
        </w:tc>
      </w:tr>
      <w:tr w14:paraId="0CCD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1ADAD43E">
            <w:pPr>
              <w:adjustRightInd w:val="0"/>
              <w:snapToGrid w:val="0"/>
              <w:jc w:val="center"/>
              <w:rPr>
                <w:bCs/>
                <w:color w:val="auto"/>
                <w:sz w:val="24"/>
                <w:szCs w:val="24"/>
              </w:rPr>
            </w:pPr>
            <w:r>
              <w:rPr>
                <w:rFonts w:hint="eastAsia"/>
                <w:bCs/>
                <w:color w:val="auto"/>
                <w:sz w:val="24"/>
                <w:szCs w:val="24"/>
              </w:rPr>
              <w:t>医疗机构类别</w:t>
            </w:r>
          </w:p>
        </w:tc>
        <w:tc>
          <w:tcPr>
            <w:tcW w:w="2646" w:type="dxa"/>
            <w:gridSpan w:val="2"/>
            <w:noWrap w:val="0"/>
            <w:vAlign w:val="center"/>
          </w:tcPr>
          <w:p w14:paraId="7FF01709">
            <w:pPr>
              <w:adjustRightInd w:val="0"/>
              <w:snapToGrid w:val="0"/>
              <w:jc w:val="center"/>
              <w:rPr>
                <w:bCs/>
                <w:color w:val="auto"/>
                <w:sz w:val="24"/>
                <w:szCs w:val="24"/>
              </w:rPr>
            </w:pPr>
          </w:p>
        </w:tc>
        <w:tc>
          <w:tcPr>
            <w:tcW w:w="1952" w:type="dxa"/>
            <w:gridSpan w:val="2"/>
            <w:noWrap w:val="0"/>
            <w:vAlign w:val="center"/>
          </w:tcPr>
          <w:p w14:paraId="23DAFF88">
            <w:pPr>
              <w:adjustRightInd w:val="0"/>
              <w:snapToGrid w:val="0"/>
              <w:jc w:val="center"/>
              <w:rPr>
                <w:bCs/>
                <w:color w:val="auto"/>
                <w:sz w:val="24"/>
                <w:szCs w:val="24"/>
              </w:rPr>
            </w:pPr>
            <w:r>
              <w:rPr>
                <w:rFonts w:hint="eastAsia"/>
                <w:bCs/>
                <w:color w:val="auto"/>
                <w:sz w:val="24"/>
                <w:szCs w:val="24"/>
              </w:rPr>
              <w:t>工伤保险协议首次签约时间</w:t>
            </w:r>
          </w:p>
        </w:tc>
        <w:tc>
          <w:tcPr>
            <w:tcW w:w="2198" w:type="dxa"/>
            <w:noWrap w:val="0"/>
            <w:vAlign w:val="center"/>
          </w:tcPr>
          <w:p w14:paraId="51BB19F9">
            <w:pPr>
              <w:adjustRightInd w:val="0"/>
              <w:snapToGrid w:val="0"/>
              <w:jc w:val="center"/>
              <w:rPr>
                <w:bCs/>
                <w:color w:val="auto"/>
                <w:sz w:val="24"/>
                <w:szCs w:val="24"/>
              </w:rPr>
            </w:pPr>
          </w:p>
        </w:tc>
      </w:tr>
      <w:tr w14:paraId="0B96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3731F0A6">
            <w:pPr>
              <w:adjustRightInd w:val="0"/>
              <w:snapToGrid w:val="0"/>
              <w:jc w:val="center"/>
              <w:rPr>
                <w:bCs/>
                <w:color w:val="auto"/>
                <w:sz w:val="24"/>
                <w:szCs w:val="24"/>
              </w:rPr>
            </w:pPr>
            <w:r>
              <w:rPr>
                <w:rFonts w:hint="eastAsia"/>
                <w:bCs/>
                <w:color w:val="auto"/>
                <w:sz w:val="24"/>
                <w:szCs w:val="24"/>
              </w:rPr>
              <w:t>是否分支机构</w:t>
            </w:r>
          </w:p>
        </w:tc>
        <w:tc>
          <w:tcPr>
            <w:tcW w:w="2646" w:type="dxa"/>
            <w:gridSpan w:val="2"/>
            <w:noWrap w:val="0"/>
            <w:vAlign w:val="center"/>
          </w:tcPr>
          <w:p w14:paraId="130F8437">
            <w:pPr>
              <w:adjustRightInd w:val="0"/>
              <w:snapToGrid w:val="0"/>
              <w:jc w:val="center"/>
              <w:rPr>
                <w:bCs/>
                <w:color w:val="auto"/>
                <w:sz w:val="24"/>
                <w:szCs w:val="24"/>
              </w:rPr>
            </w:pPr>
          </w:p>
        </w:tc>
        <w:tc>
          <w:tcPr>
            <w:tcW w:w="1952" w:type="dxa"/>
            <w:gridSpan w:val="2"/>
            <w:noWrap w:val="0"/>
            <w:vAlign w:val="center"/>
          </w:tcPr>
          <w:p w14:paraId="64AB22AE">
            <w:pPr>
              <w:adjustRightInd w:val="0"/>
              <w:snapToGrid w:val="0"/>
              <w:jc w:val="center"/>
              <w:rPr>
                <w:bCs/>
                <w:color w:val="auto"/>
                <w:sz w:val="24"/>
                <w:szCs w:val="24"/>
              </w:rPr>
            </w:pPr>
            <w:r>
              <w:rPr>
                <w:rFonts w:hint="eastAsia"/>
                <w:bCs/>
                <w:color w:val="auto"/>
                <w:sz w:val="24"/>
                <w:szCs w:val="24"/>
              </w:rPr>
              <w:t>上级医疗机构</w:t>
            </w:r>
          </w:p>
          <w:p w14:paraId="635BD095">
            <w:pPr>
              <w:adjustRightInd w:val="0"/>
              <w:snapToGrid w:val="0"/>
              <w:jc w:val="center"/>
              <w:rPr>
                <w:bCs/>
                <w:color w:val="auto"/>
                <w:sz w:val="24"/>
                <w:szCs w:val="24"/>
              </w:rPr>
            </w:pPr>
            <w:r>
              <w:rPr>
                <w:rFonts w:hint="eastAsia"/>
                <w:bCs/>
                <w:color w:val="auto"/>
                <w:sz w:val="24"/>
                <w:szCs w:val="24"/>
              </w:rPr>
              <w:t>名称</w:t>
            </w:r>
          </w:p>
        </w:tc>
        <w:tc>
          <w:tcPr>
            <w:tcW w:w="2198" w:type="dxa"/>
            <w:noWrap w:val="0"/>
            <w:vAlign w:val="center"/>
          </w:tcPr>
          <w:p w14:paraId="7315FE10">
            <w:pPr>
              <w:adjustRightInd w:val="0"/>
              <w:snapToGrid w:val="0"/>
              <w:jc w:val="center"/>
              <w:rPr>
                <w:bCs/>
                <w:color w:val="auto"/>
                <w:sz w:val="24"/>
                <w:szCs w:val="24"/>
              </w:rPr>
            </w:pPr>
          </w:p>
        </w:tc>
      </w:tr>
      <w:tr w14:paraId="6538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35C75065">
            <w:pPr>
              <w:adjustRightInd w:val="0"/>
              <w:snapToGrid w:val="0"/>
              <w:jc w:val="center"/>
              <w:rPr>
                <w:bCs/>
                <w:color w:val="auto"/>
                <w:sz w:val="24"/>
                <w:szCs w:val="24"/>
              </w:rPr>
            </w:pPr>
            <w:r>
              <w:rPr>
                <w:rFonts w:hint="eastAsia"/>
                <w:bCs/>
                <w:color w:val="auto"/>
                <w:sz w:val="24"/>
                <w:szCs w:val="24"/>
              </w:rPr>
              <w:t>医疗机构用房</w:t>
            </w:r>
          </w:p>
          <w:p w14:paraId="2C56E6BB">
            <w:pPr>
              <w:adjustRightInd w:val="0"/>
              <w:snapToGrid w:val="0"/>
              <w:jc w:val="center"/>
              <w:rPr>
                <w:bCs/>
                <w:color w:val="auto"/>
                <w:sz w:val="24"/>
                <w:szCs w:val="24"/>
              </w:rPr>
            </w:pPr>
            <w:r>
              <w:rPr>
                <w:rFonts w:hint="eastAsia"/>
                <w:bCs/>
                <w:color w:val="auto"/>
                <w:sz w:val="24"/>
                <w:szCs w:val="24"/>
              </w:rPr>
              <w:t>性质</w:t>
            </w:r>
          </w:p>
        </w:tc>
        <w:tc>
          <w:tcPr>
            <w:tcW w:w="1341" w:type="dxa"/>
            <w:noWrap w:val="0"/>
            <w:vAlign w:val="center"/>
          </w:tcPr>
          <w:p w14:paraId="221AACF0">
            <w:pPr>
              <w:adjustRightInd w:val="0"/>
              <w:snapToGrid w:val="0"/>
              <w:jc w:val="center"/>
              <w:rPr>
                <w:bCs/>
                <w:color w:val="auto"/>
                <w:sz w:val="24"/>
                <w:szCs w:val="24"/>
              </w:rPr>
            </w:pPr>
            <w:r>
              <w:rPr>
                <w:rFonts w:hint="eastAsia"/>
                <w:bCs/>
                <w:color w:val="auto"/>
                <w:sz w:val="24"/>
                <w:szCs w:val="24"/>
              </w:rPr>
              <w:t>□自有</w:t>
            </w:r>
          </w:p>
          <w:p w14:paraId="6AC6F25B">
            <w:pPr>
              <w:adjustRightInd w:val="0"/>
              <w:snapToGrid w:val="0"/>
              <w:jc w:val="center"/>
              <w:rPr>
                <w:bCs/>
                <w:color w:val="auto"/>
                <w:sz w:val="24"/>
                <w:szCs w:val="24"/>
              </w:rPr>
            </w:pPr>
            <w:r>
              <w:rPr>
                <w:rFonts w:hint="eastAsia"/>
                <w:bCs/>
                <w:color w:val="auto"/>
                <w:sz w:val="24"/>
                <w:szCs w:val="24"/>
              </w:rPr>
              <w:t>□租赁</w:t>
            </w:r>
          </w:p>
        </w:tc>
        <w:tc>
          <w:tcPr>
            <w:tcW w:w="3257" w:type="dxa"/>
            <w:gridSpan w:val="3"/>
            <w:noWrap w:val="0"/>
            <w:vAlign w:val="center"/>
          </w:tcPr>
          <w:p w14:paraId="73231372">
            <w:pPr>
              <w:adjustRightInd w:val="0"/>
              <w:snapToGrid w:val="0"/>
              <w:jc w:val="center"/>
              <w:rPr>
                <w:color w:val="auto"/>
                <w:sz w:val="24"/>
                <w:szCs w:val="24"/>
              </w:rPr>
            </w:pPr>
            <w:r>
              <w:rPr>
                <w:rFonts w:hint="eastAsia"/>
                <w:color w:val="auto"/>
                <w:sz w:val="24"/>
                <w:szCs w:val="24"/>
              </w:rPr>
              <w:t>医疗机构用房租赁合同</w:t>
            </w:r>
          </w:p>
          <w:p w14:paraId="3D73CFD1">
            <w:pPr>
              <w:adjustRightInd w:val="0"/>
              <w:snapToGrid w:val="0"/>
              <w:jc w:val="center"/>
              <w:rPr>
                <w:color w:val="auto"/>
                <w:sz w:val="24"/>
                <w:szCs w:val="24"/>
              </w:rPr>
            </w:pPr>
            <w:r>
              <w:rPr>
                <w:rFonts w:hint="eastAsia"/>
                <w:color w:val="auto"/>
                <w:sz w:val="24"/>
                <w:szCs w:val="24"/>
              </w:rPr>
              <w:t>剩余有效期</w:t>
            </w:r>
          </w:p>
        </w:tc>
        <w:tc>
          <w:tcPr>
            <w:tcW w:w="2198" w:type="dxa"/>
            <w:noWrap w:val="0"/>
            <w:vAlign w:val="center"/>
          </w:tcPr>
          <w:p w14:paraId="463AB1B9">
            <w:pPr>
              <w:adjustRightInd w:val="0"/>
              <w:snapToGrid w:val="0"/>
              <w:jc w:val="center"/>
              <w:rPr>
                <w:color w:val="auto"/>
                <w:sz w:val="24"/>
                <w:szCs w:val="24"/>
              </w:rPr>
            </w:pPr>
            <w:r>
              <w:rPr>
                <w:rFonts w:hint="eastAsia"/>
                <w:color w:val="auto"/>
                <w:sz w:val="24"/>
                <w:szCs w:val="24"/>
                <w:lang w:val="en-US" w:eastAsia="zh-CN"/>
              </w:rPr>
              <w:t xml:space="preserve">       </w:t>
            </w:r>
            <w:r>
              <w:rPr>
                <w:rFonts w:hint="eastAsia"/>
                <w:color w:val="auto"/>
                <w:sz w:val="24"/>
                <w:szCs w:val="24"/>
              </w:rPr>
              <w:t>年</w:t>
            </w:r>
          </w:p>
        </w:tc>
      </w:tr>
      <w:tr w14:paraId="57B6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63" w:type="dxa"/>
            <w:gridSpan w:val="6"/>
            <w:noWrap w:val="0"/>
            <w:vAlign w:val="center"/>
          </w:tcPr>
          <w:p w14:paraId="23EBD06A">
            <w:pPr>
              <w:adjustRightInd w:val="0"/>
              <w:snapToGrid w:val="0"/>
              <w:jc w:val="center"/>
              <w:rPr>
                <w:bCs/>
                <w:color w:val="auto"/>
                <w:sz w:val="24"/>
                <w:szCs w:val="24"/>
              </w:rPr>
            </w:pPr>
            <w:r>
              <w:rPr>
                <w:rFonts w:hint="eastAsia"/>
                <w:bCs/>
                <w:color w:val="auto"/>
                <w:sz w:val="24"/>
                <w:szCs w:val="24"/>
              </w:rPr>
              <w:t>本医疗机构</w:t>
            </w:r>
            <w:r>
              <w:rPr>
                <w:rFonts w:hint="eastAsia"/>
                <w:bCs/>
                <w:color w:val="auto"/>
                <w:sz w:val="24"/>
                <w:szCs w:val="24"/>
                <w:lang w:val="en-US" w:eastAsia="zh-CN"/>
              </w:rPr>
              <w:t>10</w:t>
            </w:r>
            <w:r>
              <w:rPr>
                <w:rFonts w:hint="eastAsia"/>
                <w:bCs/>
                <w:color w:val="auto"/>
                <w:sz w:val="24"/>
                <w:szCs w:val="24"/>
              </w:rPr>
              <w:t>公里内有无工伤康复服务协议机构</w:t>
            </w:r>
          </w:p>
        </w:tc>
        <w:tc>
          <w:tcPr>
            <w:tcW w:w="2198" w:type="dxa"/>
            <w:noWrap w:val="0"/>
            <w:vAlign w:val="center"/>
          </w:tcPr>
          <w:p w14:paraId="54575798">
            <w:pPr>
              <w:adjustRightInd w:val="0"/>
              <w:snapToGrid w:val="0"/>
              <w:jc w:val="center"/>
              <w:rPr>
                <w:bCs/>
                <w:color w:val="auto"/>
                <w:sz w:val="24"/>
                <w:szCs w:val="24"/>
              </w:rPr>
            </w:pPr>
          </w:p>
        </w:tc>
      </w:tr>
      <w:tr w14:paraId="4E8B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179FF78A">
            <w:pPr>
              <w:adjustRightInd w:val="0"/>
              <w:snapToGrid w:val="0"/>
              <w:jc w:val="center"/>
              <w:rPr>
                <w:bCs/>
                <w:color w:val="auto"/>
                <w:sz w:val="24"/>
                <w:szCs w:val="24"/>
              </w:rPr>
            </w:pPr>
            <w:r>
              <w:rPr>
                <w:rFonts w:hint="eastAsia"/>
                <w:bCs/>
                <w:color w:val="auto"/>
                <w:sz w:val="24"/>
                <w:szCs w:val="24"/>
              </w:rPr>
              <w:t>主管单位名称</w:t>
            </w:r>
          </w:p>
        </w:tc>
        <w:tc>
          <w:tcPr>
            <w:tcW w:w="6796" w:type="dxa"/>
            <w:gridSpan w:val="5"/>
            <w:noWrap w:val="0"/>
            <w:vAlign w:val="center"/>
          </w:tcPr>
          <w:p w14:paraId="0CCFE9FB">
            <w:pPr>
              <w:adjustRightInd w:val="0"/>
              <w:snapToGrid w:val="0"/>
              <w:jc w:val="center"/>
              <w:rPr>
                <w:bCs/>
                <w:color w:val="auto"/>
                <w:sz w:val="24"/>
                <w:szCs w:val="24"/>
              </w:rPr>
            </w:pPr>
          </w:p>
        </w:tc>
      </w:tr>
      <w:tr w14:paraId="33E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07AC7D51">
            <w:pPr>
              <w:adjustRightInd w:val="0"/>
              <w:snapToGrid w:val="0"/>
              <w:jc w:val="center"/>
              <w:rPr>
                <w:bCs/>
                <w:color w:val="auto"/>
                <w:sz w:val="24"/>
                <w:szCs w:val="24"/>
              </w:rPr>
            </w:pPr>
            <w:r>
              <w:rPr>
                <w:rFonts w:hint="eastAsia"/>
                <w:bCs/>
                <w:color w:val="auto"/>
                <w:sz w:val="24"/>
                <w:szCs w:val="24"/>
              </w:rPr>
              <w:t>注 册 资 金</w:t>
            </w:r>
          </w:p>
        </w:tc>
        <w:tc>
          <w:tcPr>
            <w:tcW w:w="2646" w:type="dxa"/>
            <w:gridSpan w:val="2"/>
            <w:noWrap w:val="0"/>
            <w:vAlign w:val="center"/>
          </w:tcPr>
          <w:p w14:paraId="2D4C697B">
            <w:pPr>
              <w:adjustRightInd w:val="0"/>
              <w:snapToGrid w:val="0"/>
              <w:jc w:val="center"/>
              <w:rPr>
                <w:bCs/>
                <w:color w:val="auto"/>
                <w:sz w:val="24"/>
                <w:szCs w:val="24"/>
              </w:rPr>
            </w:pPr>
          </w:p>
        </w:tc>
        <w:tc>
          <w:tcPr>
            <w:tcW w:w="1952" w:type="dxa"/>
            <w:gridSpan w:val="2"/>
            <w:noWrap w:val="0"/>
            <w:vAlign w:val="center"/>
          </w:tcPr>
          <w:p w14:paraId="1AEC55AB">
            <w:pPr>
              <w:adjustRightInd w:val="0"/>
              <w:snapToGrid w:val="0"/>
              <w:jc w:val="center"/>
              <w:rPr>
                <w:bCs/>
                <w:color w:val="auto"/>
                <w:spacing w:val="-12"/>
                <w:sz w:val="24"/>
                <w:szCs w:val="24"/>
              </w:rPr>
            </w:pPr>
            <w:r>
              <w:rPr>
                <w:rFonts w:hint="eastAsia"/>
                <w:bCs/>
                <w:color w:val="auto"/>
                <w:spacing w:val="-12"/>
                <w:sz w:val="24"/>
                <w:szCs w:val="24"/>
              </w:rPr>
              <w:t>康复用房建筑面积</w:t>
            </w:r>
          </w:p>
        </w:tc>
        <w:tc>
          <w:tcPr>
            <w:tcW w:w="2198" w:type="dxa"/>
            <w:noWrap w:val="0"/>
            <w:vAlign w:val="center"/>
          </w:tcPr>
          <w:p w14:paraId="2CF75A08">
            <w:pPr>
              <w:adjustRightInd w:val="0"/>
              <w:snapToGrid w:val="0"/>
              <w:jc w:val="center"/>
              <w:rPr>
                <w:bCs/>
                <w:color w:val="auto"/>
                <w:sz w:val="24"/>
                <w:szCs w:val="24"/>
              </w:rPr>
            </w:pPr>
            <w:r>
              <w:rPr>
                <w:rFonts w:hint="eastAsia" w:hAnsi="Segoe UI Symbol" w:cs="Segoe UI Symbol"/>
                <w:color w:val="auto"/>
                <w:sz w:val="24"/>
                <w:szCs w:val="24"/>
              </w:rPr>
              <w:t>㎡</w:t>
            </w:r>
          </w:p>
        </w:tc>
      </w:tr>
      <w:tr w14:paraId="3D40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65" w:type="dxa"/>
            <w:gridSpan w:val="2"/>
            <w:noWrap w:val="0"/>
            <w:vAlign w:val="center"/>
          </w:tcPr>
          <w:p w14:paraId="2DFFB89C">
            <w:pPr>
              <w:adjustRightInd w:val="0"/>
              <w:snapToGrid w:val="0"/>
              <w:jc w:val="center"/>
              <w:rPr>
                <w:bCs/>
                <w:color w:val="auto"/>
                <w:sz w:val="24"/>
                <w:szCs w:val="24"/>
              </w:rPr>
            </w:pPr>
            <w:r>
              <w:rPr>
                <w:rFonts w:hint="eastAsia"/>
                <w:bCs/>
                <w:color w:val="auto"/>
                <w:sz w:val="24"/>
                <w:szCs w:val="24"/>
              </w:rPr>
              <w:t>法 定 代 表 人</w:t>
            </w:r>
          </w:p>
        </w:tc>
        <w:tc>
          <w:tcPr>
            <w:tcW w:w="2646" w:type="dxa"/>
            <w:gridSpan w:val="2"/>
            <w:noWrap w:val="0"/>
            <w:vAlign w:val="center"/>
          </w:tcPr>
          <w:p w14:paraId="4A683D3D">
            <w:pPr>
              <w:adjustRightInd w:val="0"/>
              <w:snapToGrid w:val="0"/>
              <w:jc w:val="center"/>
              <w:rPr>
                <w:bCs/>
                <w:color w:val="auto"/>
                <w:sz w:val="24"/>
                <w:szCs w:val="24"/>
              </w:rPr>
            </w:pPr>
          </w:p>
        </w:tc>
        <w:tc>
          <w:tcPr>
            <w:tcW w:w="1952" w:type="dxa"/>
            <w:gridSpan w:val="2"/>
            <w:noWrap w:val="0"/>
            <w:vAlign w:val="center"/>
          </w:tcPr>
          <w:p w14:paraId="1541FED5">
            <w:pPr>
              <w:adjustRightInd w:val="0"/>
              <w:snapToGrid w:val="0"/>
              <w:jc w:val="center"/>
              <w:rPr>
                <w:bCs/>
                <w:color w:val="auto"/>
                <w:sz w:val="24"/>
                <w:szCs w:val="24"/>
              </w:rPr>
            </w:pPr>
            <w:r>
              <w:rPr>
                <w:rFonts w:hint="eastAsia"/>
                <w:bCs/>
                <w:color w:val="auto"/>
                <w:sz w:val="24"/>
                <w:szCs w:val="24"/>
              </w:rPr>
              <w:t>主 要 负 责 人</w:t>
            </w:r>
          </w:p>
        </w:tc>
        <w:tc>
          <w:tcPr>
            <w:tcW w:w="2198" w:type="dxa"/>
            <w:noWrap w:val="0"/>
            <w:vAlign w:val="center"/>
          </w:tcPr>
          <w:p w14:paraId="745E3610">
            <w:pPr>
              <w:adjustRightInd w:val="0"/>
              <w:snapToGrid w:val="0"/>
              <w:jc w:val="center"/>
              <w:rPr>
                <w:bCs/>
                <w:color w:val="auto"/>
                <w:sz w:val="24"/>
                <w:szCs w:val="24"/>
              </w:rPr>
            </w:pPr>
          </w:p>
        </w:tc>
      </w:tr>
      <w:tr w14:paraId="2D14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noWrap w:val="0"/>
            <w:vAlign w:val="center"/>
          </w:tcPr>
          <w:p w14:paraId="2EDC863C">
            <w:pPr>
              <w:adjustRightInd w:val="0"/>
              <w:snapToGrid w:val="0"/>
              <w:jc w:val="center"/>
              <w:rPr>
                <w:b/>
                <w:color w:val="auto"/>
                <w:sz w:val="24"/>
                <w:szCs w:val="24"/>
              </w:rPr>
            </w:pPr>
          </w:p>
          <w:p w14:paraId="4CE13468">
            <w:pPr>
              <w:adjustRightInd w:val="0"/>
              <w:snapToGrid w:val="0"/>
              <w:jc w:val="center"/>
              <w:rPr>
                <w:bCs/>
                <w:color w:val="auto"/>
                <w:sz w:val="24"/>
                <w:szCs w:val="24"/>
              </w:rPr>
            </w:pPr>
          </w:p>
          <w:p w14:paraId="3460A947">
            <w:pPr>
              <w:adjustRightInd w:val="0"/>
              <w:snapToGrid w:val="0"/>
              <w:jc w:val="center"/>
              <w:rPr>
                <w:bCs/>
                <w:color w:val="auto"/>
                <w:sz w:val="24"/>
                <w:szCs w:val="24"/>
              </w:rPr>
            </w:pPr>
            <w:r>
              <w:rPr>
                <w:rFonts w:hint="eastAsia"/>
                <w:bCs/>
                <w:color w:val="auto"/>
                <w:sz w:val="24"/>
                <w:szCs w:val="24"/>
              </w:rPr>
              <w:t>人员</w:t>
            </w:r>
          </w:p>
          <w:p w14:paraId="334C285D">
            <w:pPr>
              <w:adjustRightInd w:val="0"/>
              <w:snapToGrid w:val="0"/>
              <w:jc w:val="center"/>
              <w:rPr>
                <w:bCs/>
                <w:color w:val="auto"/>
                <w:sz w:val="24"/>
                <w:szCs w:val="24"/>
              </w:rPr>
            </w:pPr>
            <w:r>
              <w:rPr>
                <w:rFonts w:hint="eastAsia"/>
                <w:bCs/>
                <w:color w:val="auto"/>
                <w:sz w:val="24"/>
                <w:szCs w:val="24"/>
              </w:rPr>
              <w:t>构成</w:t>
            </w:r>
          </w:p>
        </w:tc>
        <w:tc>
          <w:tcPr>
            <w:tcW w:w="1366" w:type="dxa"/>
            <w:noWrap w:val="0"/>
            <w:vAlign w:val="center"/>
          </w:tcPr>
          <w:p w14:paraId="4D1609DD">
            <w:pPr>
              <w:adjustRightInd w:val="0"/>
              <w:snapToGrid w:val="0"/>
              <w:jc w:val="center"/>
              <w:rPr>
                <w:b/>
                <w:color w:val="auto"/>
                <w:sz w:val="24"/>
                <w:szCs w:val="24"/>
              </w:rPr>
            </w:pPr>
          </w:p>
        </w:tc>
        <w:tc>
          <w:tcPr>
            <w:tcW w:w="1341" w:type="dxa"/>
            <w:noWrap w:val="0"/>
            <w:vAlign w:val="center"/>
          </w:tcPr>
          <w:p w14:paraId="4CF826F4">
            <w:pPr>
              <w:adjustRightInd w:val="0"/>
              <w:snapToGrid w:val="0"/>
              <w:jc w:val="center"/>
              <w:rPr>
                <w:bCs/>
                <w:color w:val="auto"/>
                <w:sz w:val="24"/>
                <w:szCs w:val="24"/>
              </w:rPr>
            </w:pPr>
            <w:r>
              <w:rPr>
                <w:rFonts w:hint="eastAsia"/>
                <w:bCs/>
                <w:color w:val="auto"/>
                <w:sz w:val="24"/>
                <w:szCs w:val="24"/>
              </w:rPr>
              <w:t>高级职称</w:t>
            </w:r>
          </w:p>
        </w:tc>
        <w:tc>
          <w:tcPr>
            <w:tcW w:w="1606" w:type="dxa"/>
            <w:gridSpan w:val="2"/>
            <w:noWrap w:val="0"/>
            <w:vAlign w:val="center"/>
          </w:tcPr>
          <w:p w14:paraId="30811C53">
            <w:pPr>
              <w:adjustRightInd w:val="0"/>
              <w:snapToGrid w:val="0"/>
              <w:jc w:val="center"/>
              <w:rPr>
                <w:bCs/>
                <w:color w:val="auto"/>
                <w:sz w:val="24"/>
                <w:szCs w:val="24"/>
              </w:rPr>
            </w:pPr>
            <w:r>
              <w:rPr>
                <w:rFonts w:hint="eastAsia"/>
                <w:bCs/>
                <w:color w:val="auto"/>
                <w:sz w:val="24"/>
                <w:szCs w:val="24"/>
              </w:rPr>
              <w:t>中级职称</w:t>
            </w:r>
          </w:p>
        </w:tc>
        <w:tc>
          <w:tcPr>
            <w:tcW w:w="1651" w:type="dxa"/>
            <w:noWrap w:val="0"/>
            <w:vAlign w:val="center"/>
          </w:tcPr>
          <w:p w14:paraId="2439D876">
            <w:pPr>
              <w:adjustRightInd w:val="0"/>
              <w:snapToGrid w:val="0"/>
              <w:jc w:val="center"/>
              <w:rPr>
                <w:bCs/>
                <w:color w:val="auto"/>
                <w:sz w:val="24"/>
                <w:szCs w:val="24"/>
              </w:rPr>
            </w:pPr>
            <w:r>
              <w:rPr>
                <w:rFonts w:hint="eastAsia"/>
                <w:bCs/>
                <w:color w:val="auto"/>
                <w:sz w:val="24"/>
                <w:szCs w:val="24"/>
              </w:rPr>
              <w:t>初级职称</w:t>
            </w:r>
          </w:p>
        </w:tc>
        <w:tc>
          <w:tcPr>
            <w:tcW w:w="2198" w:type="dxa"/>
            <w:noWrap w:val="0"/>
            <w:vAlign w:val="center"/>
          </w:tcPr>
          <w:p w14:paraId="1AC5C309">
            <w:pPr>
              <w:adjustRightInd w:val="0"/>
              <w:snapToGrid w:val="0"/>
              <w:jc w:val="center"/>
              <w:rPr>
                <w:bCs/>
                <w:color w:val="auto"/>
                <w:sz w:val="24"/>
                <w:szCs w:val="24"/>
              </w:rPr>
            </w:pPr>
            <w:r>
              <w:rPr>
                <w:rFonts w:hint="eastAsia"/>
                <w:bCs/>
                <w:color w:val="auto"/>
                <w:sz w:val="24"/>
                <w:szCs w:val="24"/>
              </w:rPr>
              <w:t>总人数</w:t>
            </w:r>
          </w:p>
        </w:tc>
      </w:tr>
      <w:tr w14:paraId="24E6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noWrap w:val="0"/>
            <w:vAlign w:val="center"/>
          </w:tcPr>
          <w:p w14:paraId="03EA3DB7">
            <w:pPr>
              <w:adjustRightInd w:val="0"/>
              <w:snapToGrid w:val="0"/>
              <w:jc w:val="center"/>
              <w:rPr>
                <w:bCs/>
                <w:color w:val="auto"/>
                <w:sz w:val="24"/>
                <w:szCs w:val="24"/>
              </w:rPr>
            </w:pPr>
          </w:p>
        </w:tc>
        <w:tc>
          <w:tcPr>
            <w:tcW w:w="1366" w:type="dxa"/>
            <w:noWrap w:val="0"/>
            <w:vAlign w:val="center"/>
          </w:tcPr>
          <w:p w14:paraId="5C2EFAC4">
            <w:pPr>
              <w:adjustRightInd w:val="0"/>
              <w:snapToGrid w:val="0"/>
              <w:jc w:val="center"/>
              <w:rPr>
                <w:bCs/>
                <w:color w:val="auto"/>
                <w:sz w:val="24"/>
                <w:szCs w:val="24"/>
              </w:rPr>
            </w:pPr>
            <w:r>
              <w:rPr>
                <w:rFonts w:hint="eastAsia"/>
                <w:bCs/>
                <w:color w:val="auto"/>
                <w:sz w:val="24"/>
                <w:szCs w:val="24"/>
              </w:rPr>
              <w:t>康复医师</w:t>
            </w:r>
          </w:p>
        </w:tc>
        <w:tc>
          <w:tcPr>
            <w:tcW w:w="1341" w:type="dxa"/>
            <w:noWrap w:val="0"/>
            <w:vAlign w:val="center"/>
          </w:tcPr>
          <w:p w14:paraId="0A369D20">
            <w:pPr>
              <w:adjustRightInd w:val="0"/>
              <w:snapToGrid w:val="0"/>
              <w:jc w:val="center"/>
              <w:rPr>
                <w:bCs/>
                <w:color w:val="auto"/>
                <w:sz w:val="24"/>
                <w:szCs w:val="24"/>
              </w:rPr>
            </w:pPr>
          </w:p>
        </w:tc>
        <w:tc>
          <w:tcPr>
            <w:tcW w:w="1606" w:type="dxa"/>
            <w:gridSpan w:val="2"/>
            <w:noWrap w:val="0"/>
            <w:vAlign w:val="center"/>
          </w:tcPr>
          <w:p w14:paraId="3C895329">
            <w:pPr>
              <w:adjustRightInd w:val="0"/>
              <w:snapToGrid w:val="0"/>
              <w:jc w:val="center"/>
              <w:rPr>
                <w:bCs/>
                <w:color w:val="auto"/>
                <w:sz w:val="24"/>
                <w:szCs w:val="24"/>
              </w:rPr>
            </w:pPr>
          </w:p>
        </w:tc>
        <w:tc>
          <w:tcPr>
            <w:tcW w:w="1651" w:type="dxa"/>
            <w:noWrap w:val="0"/>
            <w:vAlign w:val="center"/>
          </w:tcPr>
          <w:p w14:paraId="6A0B3593">
            <w:pPr>
              <w:adjustRightInd w:val="0"/>
              <w:snapToGrid w:val="0"/>
              <w:jc w:val="center"/>
              <w:rPr>
                <w:bCs/>
                <w:color w:val="auto"/>
                <w:sz w:val="24"/>
                <w:szCs w:val="24"/>
              </w:rPr>
            </w:pPr>
          </w:p>
        </w:tc>
        <w:tc>
          <w:tcPr>
            <w:tcW w:w="2198" w:type="dxa"/>
            <w:noWrap w:val="0"/>
            <w:vAlign w:val="center"/>
          </w:tcPr>
          <w:p w14:paraId="2BB2066F">
            <w:pPr>
              <w:adjustRightInd w:val="0"/>
              <w:snapToGrid w:val="0"/>
              <w:jc w:val="center"/>
              <w:rPr>
                <w:bCs/>
                <w:color w:val="auto"/>
                <w:sz w:val="24"/>
                <w:szCs w:val="24"/>
              </w:rPr>
            </w:pPr>
          </w:p>
        </w:tc>
      </w:tr>
      <w:tr w14:paraId="24AC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noWrap w:val="0"/>
            <w:vAlign w:val="center"/>
          </w:tcPr>
          <w:p w14:paraId="15649BC4">
            <w:pPr>
              <w:adjustRightInd w:val="0"/>
              <w:snapToGrid w:val="0"/>
              <w:jc w:val="center"/>
              <w:rPr>
                <w:bCs/>
                <w:color w:val="auto"/>
                <w:sz w:val="24"/>
                <w:szCs w:val="24"/>
              </w:rPr>
            </w:pPr>
          </w:p>
        </w:tc>
        <w:tc>
          <w:tcPr>
            <w:tcW w:w="1366" w:type="dxa"/>
            <w:noWrap w:val="0"/>
            <w:vAlign w:val="center"/>
          </w:tcPr>
          <w:p w14:paraId="7609A395">
            <w:pPr>
              <w:adjustRightInd w:val="0"/>
              <w:snapToGrid w:val="0"/>
              <w:jc w:val="center"/>
              <w:rPr>
                <w:bCs/>
                <w:color w:val="auto"/>
                <w:sz w:val="24"/>
                <w:szCs w:val="24"/>
              </w:rPr>
            </w:pPr>
            <w:r>
              <w:rPr>
                <w:rFonts w:hint="eastAsia"/>
                <w:bCs/>
                <w:color w:val="auto"/>
                <w:sz w:val="24"/>
                <w:szCs w:val="24"/>
              </w:rPr>
              <w:t>护 士</w:t>
            </w:r>
          </w:p>
        </w:tc>
        <w:tc>
          <w:tcPr>
            <w:tcW w:w="1341" w:type="dxa"/>
            <w:noWrap w:val="0"/>
            <w:vAlign w:val="center"/>
          </w:tcPr>
          <w:p w14:paraId="417C7651">
            <w:pPr>
              <w:adjustRightInd w:val="0"/>
              <w:snapToGrid w:val="0"/>
              <w:jc w:val="center"/>
              <w:rPr>
                <w:bCs/>
                <w:color w:val="auto"/>
                <w:sz w:val="24"/>
                <w:szCs w:val="24"/>
              </w:rPr>
            </w:pPr>
          </w:p>
        </w:tc>
        <w:tc>
          <w:tcPr>
            <w:tcW w:w="1606" w:type="dxa"/>
            <w:gridSpan w:val="2"/>
            <w:noWrap w:val="0"/>
            <w:vAlign w:val="center"/>
          </w:tcPr>
          <w:p w14:paraId="3BAF1F82">
            <w:pPr>
              <w:adjustRightInd w:val="0"/>
              <w:snapToGrid w:val="0"/>
              <w:jc w:val="center"/>
              <w:rPr>
                <w:bCs/>
                <w:color w:val="auto"/>
                <w:sz w:val="24"/>
                <w:szCs w:val="24"/>
              </w:rPr>
            </w:pPr>
          </w:p>
        </w:tc>
        <w:tc>
          <w:tcPr>
            <w:tcW w:w="1651" w:type="dxa"/>
            <w:noWrap w:val="0"/>
            <w:vAlign w:val="center"/>
          </w:tcPr>
          <w:p w14:paraId="28129BE1">
            <w:pPr>
              <w:adjustRightInd w:val="0"/>
              <w:snapToGrid w:val="0"/>
              <w:jc w:val="center"/>
              <w:rPr>
                <w:bCs/>
                <w:color w:val="auto"/>
                <w:sz w:val="24"/>
                <w:szCs w:val="24"/>
              </w:rPr>
            </w:pPr>
          </w:p>
        </w:tc>
        <w:tc>
          <w:tcPr>
            <w:tcW w:w="2198" w:type="dxa"/>
            <w:noWrap w:val="0"/>
            <w:vAlign w:val="center"/>
          </w:tcPr>
          <w:p w14:paraId="02317B68">
            <w:pPr>
              <w:adjustRightInd w:val="0"/>
              <w:snapToGrid w:val="0"/>
              <w:jc w:val="center"/>
              <w:rPr>
                <w:bCs/>
                <w:color w:val="auto"/>
                <w:sz w:val="24"/>
                <w:szCs w:val="24"/>
              </w:rPr>
            </w:pPr>
          </w:p>
        </w:tc>
      </w:tr>
      <w:tr w14:paraId="33D9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noWrap w:val="0"/>
            <w:vAlign w:val="center"/>
          </w:tcPr>
          <w:p w14:paraId="56A2A37A">
            <w:pPr>
              <w:adjustRightInd w:val="0"/>
              <w:snapToGrid w:val="0"/>
              <w:jc w:val="center"/>
              <w:rPr>
                <w:bCs/>
                <w:color w:val="auto"/>
                <w:sz w:val="24"/>
                <w:szCs w:val="24"/>
              </w:rPr>
            </w:pPr>
          </w:p>
        </w:tc>
        <w:tc>
          <w:tcPr>
            <w:tcW w:w="1366" w:type="dxa"/>
            <w:noWrap w:val="0"/>
            <w:vAlign w:val="center"/>
          </w:tcPr>
          <w:p w14:paraId="1AA985FF">
            <w:pPr>
              <w:adjustRightInd w:val="0"/>
              <w:snapToGrid w:val="0"/>
              <w:jc w:val="center"/>
              <w:rPr>
                <w:bCs/>
                <w:color w:val="auto"/>
                <w:sz w:val="24"/>
                <w:szCs w:val="24"/>
              </w:rPr>
            </w:pPr>
            <w:r>
              <w:rPr>
                <w:rFonts w:hint="eastAsia"/>
                <w:bCs/>
                <w:color w:val="auto"/>
                <w:sz w:val="24"/>
                <w:szCs w:val="24"/>
              </w:rPr>
              <w:t>康复</w:t>
            </w:r>
          </w:p>
          <w:p w14:paraId="1845B95B">
            <w:pPr>
              <w:adjustRightInd w:val="0"/>
              <w:snapToGrid w:val="0"/>
              <w:jc w:val="center"/>
              <w:rPr>
                <w:bCs/>
                <w:color w:val="auto"/>
                <w:sz w:val="24"/>
                <w:szCs w:val="24"/>
              </w:rPr>
            </w:pPr>
            <w:r>
              <w:rPr>
                <w:rFonts w:hint="eastAsia"/>
                <w:bCs/>
                <w:color w:val="auto"/>
                <w:sz w:val="24"/>
                <w:szCs w:val="24"/>
              </w:rPr>
              <w:t>治疗师</w:t>
            </w:r>
          </w:p>
        </w:tc>
        <w:tc>
          <w:tcPr>
            <w:tcW w:w="1341" w:type="dxa"/>
            <w:noWrap w:val="0"/>
            <w:vAlign w:val="center"/>
          </w:tcPr>
          <w:p w14:paraId="1F7A48AA">
            <w:pPr>
              <w:adjustRightInd w:val="0"/>
              <w:snapToGrid w:val="0"/>
              <w:jc w:val="center"/>
              <w:rPr>
                <w:bCs/>
                <w:color w:val="auto"/>
                <w:sz w:val="24"/>
                <w:szCs w:val="24"/>
              </w:rPr>
            </w:pPr>
          </w:p>
        </w:tc>
        <w:tc>
          <w:tcPr>
            <w:tcW w:w="1606" w:type="dxa"/>
            <w:gridSpan w:val="2"/>
            <w:noWrap w:val="0"/>
            <w:vAlign w:val="center"/>
          </w:tcPr>
          <w:p w14:paraId="3E33E6D4">
            <w:pPr>
              <w:adjustRightInd w:val="0"/>
              <w:snapToGrid w:val="0"/>
              <w:jc w:val="center"/>
              <w:rPr>
                <w:bCs/>
                <w:color w:val="auto"/>
                <w:sz w:val="24"/>
                <w:szCs w:val="24"/>
              </w:rPr>
            </w:pPr>
          </w:p>
        </w:tc>
        <w:tc>
          <w:tcPr>
            <w:tcW w:w="1651" w:type="dxa"/>
            <w:noWrap w:val="0"/>
            <w:vAlign w:val="center"/>
          </w:tcPr>
          <w:p w14:paraId="64D04628">
            <w:pPr>
              <w:adjustRightInd w:val="0"/>
              <w:snapToGrid w:val="0"/>
              <w:jc w:val="center"/>
              <w:rPr>
                <w:bCs/>
                <w:color w:val="auto"/>
                <w:sz w:val="24"/>
                <w:szCs w:val="24"/>
              </w:rPr>
            </w:pPr>
          </w:p>
        </w:tc>
        <w:tc>
          <w:tcPr>
            <w:tcW w:w="2198" w:type="dxa"/>
            <w:noWrap w:val="0"/>
            <w:vAlign w:val="center"/>
          </w:tcPr>
          <w:p w14:paraId="63976208">
            <w:pPr>
              <w:adjustRightInd w:val="0"/>
              <w:snapToGrid w:val="0"/>
              <w:jc w:val="center"/>
              <w:rPr>
                <w:bCs/>
                <w:color w:val="auto"/>
                <w:sz w:val="24"/>
                <w:szCs w:val="24"/>
              </w:rPr>
            </w:pPr>
          </w:p>
        </w:tc>
      </w:tr>
      <w:tr w14:paraId="6D43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noWrap w:val="0"/>
            <w:vAlign w:val="center"/>
          </w:tcPr>
          <w:p w14:paraId="11D9E8AF">
            <w:pPr>
              <w:adjustRightInd w:val="0"/>
              <w:snapToGrid w:val="0"/>
              <w:jc w:val="center"/>
              <w:rPr>
                <w:bCs/>
                <w:color w:val="auto"/>
                <w:sz w:val="24"/>
                <w:szCs w:val="24"/>
              </w:rPr>
            </w:pPr>
          </w:p>
        </w:tc>
        <w:tc>
          <w:tcPr>
            <w:tcW w:w="1366" w:type="dxa"/>
            <w:noWrap w:val="0"/>
            <w:vAlign w:val="center"/>
          </w:tcPr>
          <w:p w14:paraId="0DCDE12F">
            <w:pPr>
              <w:adjustRightInd w:val="0"/>
              <w:snapToGrid w:val="0"/>
              <w:jc w:val="center"/>
              <w:rPr>
                <w:bCs/>
                <w:color w:val="auto"/>
                <w:sz w:val="24"/>
                <w:szCs w:val="24"/>
              </w:rPr>
            </w:pPr>
            <w:r>
              <w:rPr>
                <w:rFonts w:hint="eastAsia"/>
                <w:bCs/>
                <w:color w:val="auto"/>
                <w:sz w:val="24"/>
                <w:szCs w:val="24"/>
              </w:rPr>
              <w:t>其 他</w:t>
            </w:r>
          </w:p>
        </w:tc>
        <w:tc>
          <w:tcPr>
            <w:tcW w:w="1341" w:type="dxa"/>
            <w:noWrap w:val="0"/>
            <w:vAlign w:val="center"/>
          </w:tcPr>
          <w:p w14:paraId="7ED242B1">
            <w:pPr>
              <w:adjustRightInd w:val="0"/>
              <w:snapToGrid w:val="0"/>
              <w:jc w:val="center"/>
              <w:rPr>
                <w:bCs/>
                <w:color w:val="auto"/>
                <w:sz w:val="24"/>
                <w:szCs w:val="24"/>
              </w:rPr>
            </w:pPr>
          </w:p>
        </w:tc>
        <w:tc>
          <w:tcPr>
            <w:tcW w:w="1606" w:type="dxa"/>
            <w:gridSpan w:val="2"/>
            <w:noWrap w:val="0"/>
            <w:vAlign w:val="center"/>
          </w:tcPr>
          <w:p w14:paraId="65C071FD">
            <w:pPr>
              <w:adjustRightInd w:val="0"/>
              <w:snapToGrid w:val="0"/>
              <w:jc w:val="center"/>
              <w:rPr>
                <w:bCs/>
                <w:color w:val="auto"/>
                <w:sz w:val="24"/>
                <w:szCs w:val="24"/>
              </w:rPr>
            </w:pPr>
          </w:p>
        </w:tc>
        <w:tc>
          <w:tcPr>
            <w:tcW w:w="1651" w:type="dxa"/>
            <w:noWrap w:val="0"/>
            <w:vAlign w:val="center"/>
          </w:tcPr>
          <w:p w14:paraId="047E1D62">
            <w:pPr>
              <w:adjustRightInd w:val="0"/>
              <w:snapToGrid w:val="0"/>
              <w:jc w:val="center"/>
              <w:rPr>
                <w:bCs/>
                <w:color w:val="auto"/>
                <w:sz w:val="24"/>
                <w:szCs w:val="24"/>
              </w:rPr>
            </w:pPr>
          </w:p>
        </w:tc>
        <w:tc>
          <w:tcPr>
            <w:tcW w:w="2198" w:type="dxa"/>
            <w:noWrap w:val="0"/>
            <w:vAlign w:val="center"/>
          </w:tcPr>
          <w:p w14:paraId="486D10A5">
            <w:pPr>
              <w:adjustRightInd w:val="0"/>
              <w:snapToGrid w:val="0"/>
              <w:jc w:val="center"/>
              <w:rPr>
                <w:bCs/>
                <w:color w:val="auto"/>
                <w:sz w:val="24"/>
                <w:szCs w:val="24"/>
              </w:rPr>
            </w:pPr>
          </w:p>
        </w:tc>
      </w:tr>
      <w:tr w14:paraId="3434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noWrap w:val="0"/>
            <w:vAlign w:val="center"/>
          </w:tcPr>
          <w:p w14:paraId="0B602E52">
            <w:pPr>
              <w:adjustRightInd w:val="0"/>
              <w:snapToGrid w:val="0"/>
              <w:jc w:val="center"/>
              <w:rPr>
                <w:bCs/>
                <w:color w:val="auto"/>
                <w:sz w:val="24"/>
                <w:szCs w:val="24"/>
              </w:rPr>
            </w:pPr>
          </w:p>
        </w:tc>
        <w:tc>
          <w:tcPr>
            <w:tcW w:w="1366" w:type="dxa"/>
            <w:noWrap w:val="0"/>
            <w:vAlign w:val="center"/>
          </w:tcPr>
          <w:p w14:paraId="5B878C65">
            <w:pPr>
              <w:adjustRightInd w:val="0"/>
              <w:snapToGrid w:val="0"/>
              <w:jc w:val="center"/>
              <w:rPr>
                <w:bCs/>
                <w:color w:val="auto"/>
                <w:sz w:val="24"/>
                <w:szCs w:val="24"/>
              </w:rPr>
            </w:pPr>
            <w:r>
              <w:rPr>
                <w:rFonts w:hint="eastAsia"/>
                <w:bCs/>
                <w:color w:val="auto"/>
                <w:sz w:val="24"/>
                <w:szCs w:val="24"/>
              </w:rPr>
              <w:t>合 计</w:t>
            </w:r>
          </w:p>
        </w:tc>
        <w:tc>
          <w:tcPr>
            <w:tcW w:w="1341" w:type="dxa"/>
            <w:noWrap w:val="0"/>
            <w:vAlign w:val="center"/>
          </w:tcPr>
          <w:p w14:paraId="58C7AA6D">
            <w:pPr>
              <w:adjustRightInd w:val="0"/>
              <w:snapToGrid w:val="0"/>
              <w:jc w:val="center"/>
              <w:rPr>
                <w:bCs/>
                <w:color w:val="auto"/>
                <w:sz w:val="24"/>
                <w:szCs w:val="24"/>
              </w:rPr>
            </w:pPr>
          </w:p>
        </w:tc>
        <w:tc>
          <w:tcPr>
            <w:tcW w:w="1606" w:type="dxa"/>
            <w:gridSpan w:val="2"/>
            <w:noWrap w:val="0"/>
            <w:vAlign w:val="center"/>
          </w:tcPr>
          <w:p w14:paraId="258ED869">
            <w:pPr>
              <w:adjustRightInd w:val="0"/>
              <w:snapToGrid w:val="0"/>
              <w:jc w:val="center"/>
              <w:rPr>
                <w:bCs/>
                <w:color w:val="auto"/>
                <w:sz w:val="24"/>
                <w:szCs w:val="24"/>
              </w:rPr>
            </w:pPr>
          </w:p>
        </w:tc>
        <w:tc>
          <w:tcPr>
            <w:tcW w:w="1651" w:type="dxa"/>
            <w:noWrap w:val="0"/>
            <w:vAlign w:val="center"/>
          </w:tcPr>
          <w:p w14:paraId="39731A8B">
            <w:pPr>
              <w:adjustRightInd w:val="0"/>
              <w:snapToGrid w:val="0"/>
              <w:jc w:val="center"/>
              <w:rPr>
                <w:bCs/>
                <w:color w:val="auto"/>
                <w:sz w:val="24"/>
                <w:szCs w:val="24"/>
              </w:rPr>
            </w:pPr>
          </w:p>
        </w:tc>
        <w:tc>
          <w:tcPr>
            <w:tcW w:w="2198" w:type="dxa"/>
            <w:noWrap w:val="0"/>
            <w:vAlign w:val="center"/>
          </w:tcPr>
          <w:p w14:paraId="1B9F174A">
            <w:pPr>
              <w:adjustRightInd w:val="0"/>
              <w:snapToGrid w:val="0"/>
              <w:jc w:val="center"/>
              <w:rPr>
                <w:bCs/>
                <w:color w:val="auto"/>
                <w:sz w:val="24"/>
                <w:szCs w:val="24"/>
              </w:rPr>
            </w:pPr>
          </w:p>
        </w:tc>
      </w:tr>
      <w:tr w14:paraId="4B36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noWrap w:val="0"/>
            <w:vAlign w:val="center"/>
          </w:tcPr>
          <w:p w14:paraId="3DC4CF8E">
            <w:pPr>
              <w:adjustRightInd w:val="0"/>
              <w:snapToGrid w:val="0"/>
              <w:jc w:val="center"/>
              <w:rPr>
                <w:bCs/>
                <w:color w:val="auto"/>
                <w:sz w:val="24"/>
                <w:szCs w:val="24"/>
              </w:rPr>
            </w:pPr>
            <w:r>
              <w:rPr>
                <w:rFonts w:hint="eastAsia"/>
                <w:bCs/>
                <w:color w:val="auto"/>
                <w:sz w:val="24"/>
                <w:szCs w:val="24"/>
              </w:rPr>
              <w:t>床位</w:t>
            </w:r>
          </w:p>
          <w:p w14:paraId="26343490">
            <w:pPr>
              <w:adjustRightInd w:val="0"/>
              <w:snapToGrid w:val="0"/>
              <w:jc w:val="center"/>
              <w:rPr>
                <w:bCs/>
                <w:color w:val="auto"/>
                <w:sz w:val="24"/>
                <w:szCs w:val="24"/>
              </w:rPr>
            </w:pPr>
            <w:r>
              <w:rPr>
                <w:rFonts w:hint="eastAsia"/>
                <w:bCs/>
                <w:color w:val="auto"/>
                <w:sz w:val="24"/>
                <w:szCs w:val="24"/>
              </w:rPr>
              <w:t>情况</w:t>
            </w:r>
          </w:p>
        </w:tc>
        <w:tc>
          <w:tcPr>
            <w:tcW w:w="4313" w:type="dxa"/>
            <w:gridSpan w:val="4"/>
            <w:noWrap w:val="0"/>
            <w:vAlign w:val="center"/>
          </w:tcPr>
          <w:p w14:paraId="002F5E80">
            <w:pPr>
              <w:adjustRightInd w:val="0"/>
              <w:snapToGrid w:val="0"/>
              <w:jc w:val="center"/>
              <w:rPr>
                <w:bCs/>
                <w:color w:val="auto"/>
                <w:sz w:val="24"/>
                <w:szCs w:val="24"/>
              </w:rPr>
            </w:pPr>
            <w:r>
              <w:rPr>
                <w:rFonts w:hint="eastAsia"/>
                <w:bCs/>
                <w:color w:val="auto"/>
                <w:sz w:val="24"/>
                <w:szCs w:val="24"/>
              </w:rPr>
              <w:t>核定床位数：</w:t>
            </w:r>
          </w:p>
        </w:tc>
        <w:tc>
          <w:tcPr>
            <w:tcW w:w="3849" w:type="dxa"/>
            <w:gridSpan w:val="2"/>
            <w:noWrap w:val="0"/>
            <w:vAlign w:val="center"/>
          </w:tcPr>
          <w:p w14:paraId="544419B4">
            <w:pPr>
              <w:adjustRightInd w:val="0"/>
              <w:snapToGrid w:val="0"/>
              <w:jc w:val="center"/>
              <w:rPr>
                <w:bCs/>
                <w:color w:val="auto"/>
                <w:sz w:val="24"/>
                <w:szCs w:val="24"/>
              </w:rPr>
            </w:pPr>
            <w:r>
              <w:rPr>
                <w:rFonts w:hint="eastAsia"/>
                <w:bCs/>
                <w:color w:val="auto"/>
                <w:sz w:val="24"/>
                <w:szCs w:val="24"/>
              </w:rPr>
              <w:t>实际开放床位数：</w:t>
            </w:r>
          </w:p>
        </w:tc>
      </w:tr>
      <w:tr w14:paraId="1C4D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noWrap w:val="0"/>
            <w:vAlign w:val="center"/>
          </w:tcPr>
          <w:p w14:paraId="5574F663">
            <w:pPr>
              <w:adjustRightInd w:val="0"/>
              <w:snapToGrid w:val="0"/>
              <w:jc w:val="center"/>
              <w:rPr>
                <w:bCs/>
                <w:color w:val="auto"/>
                <w:sz w:val="24"/>
                <w:szCs w:val="24"/>
              </w:rPr>
            </w:pPr>
            <w:r>
              <w:rPr>
                <w:rFonts w:hint="eastAsia"/>
                <w:bCs/>
                <w:color w:val="auto"/>
                <w:sz w:val="24"/>
                <w:szCs w:val="24"/>
              </w:rPr>
              <w:t>门诊</w:t>
            </w:r>
          </w:p>
        </w:tc>
        <w:tc>
          <w:tcPr>
            <w:tcW w:w="8162" w:type="dxa"/>
            <w:gridSpan w:val="6"/>
            <w:noWrap w:val="0"/>
            <w:vAlign w:val="center"/>
          </w:tcPr>
          <w:p w14:paraId="3B71C6D2">
            <w:pPr>
              <w:adjustRightInd w:val="0"/>
              <w:snapToGrid w:val="0"/>
              <w:jc w:val="center"/>
              <w:rPr>
                <w:bCs/>
                <w:color w:val="auto"/>
                <w:sz w:val="24"/>
                <w:szCs w:val="24"/>
              </w:rPr>
            </w:pPr>
            <w:r>
              <w:rPr>
                <w:rFonts w:hint="eastAsia"/>
                <w:color w:val="auto"/>
                <w:sz w:val="24"/>
                <w:szCs w:val="24"/>
              </w:rPr>
              <w:t>科室： 个，其中康复科室：        个</w:t>
            </w:r>
          </w:p>
        </w:tc>
      </w:tr>
      <w:tr w14:paraId="0C97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noWrap w:val="0"/>
            <w:vAlign w:val="center"/>
          </w:tcPr>
          <w:p w14:paraId="0B852D1E">
            <w:pPr>
              <w:adjustRightInd w:val="0"/>
              <w:snapToGrid w:val="0"/>
              <w:jc w:val="center"/>
              <w:rPr>
                <w:bCs/>
                <w:color w:val="auto"/>
                <w:sz w:val="24"/>
                <w:szCs w:val="24"/>
              </w:rPr>
            </w:pPr>
            <w:r>
              <w:rPr>
                <w:rFonts w:hint="eastAsia"/>
                <w:bCs/>
                <w:color w:val="auto"/>
                <w:sz w:val="24"/>
                <w:szCs w:val="24"/>
              </w:rPr>
              <w:t>住院</w:t>
            </w:r>
          </w:p>
        </w:tc>
        <w:tc>
          <w:tcPr>
            <w:tcW w:w="8162" w:type="dxa"/>
            <w:gridSpan w:val="6"/>
            <w:noWrap w:val="0"/>
            <w:vAlign w:val="center"/>
          </w:tcPr>
          <w:p w14:paraId="356C9B6F">
            <w:pPr>
              <w:adjustRightInd w:val="0"/>
              <w:snapToGrid w:val="0"/>
              <w:jc w:val="center"/>
              <w:rPr>
                <w:bCs/>
                <w:color w:val="auto"/>
                <w:sz w:val="24"/>
                <w:szCs w:val="24"/>
              </w:rPr>
            </w:pPr>
            <w:r>
              <w:rPr>
                <w:rFonts w:hint="eastAsia"/>
                <w:color w:val="auto"/>
                <w:sz w:val="24"/>
                <w:szCs w:val="24"/>
              </w:rPr>
              <w:t>病区： 个，其中康复病区：        个</w:t>
            </w:r>
          </w:p>
        </w:tc>
      </w:tr>
      <w:tr w14:paraId="3E52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noWrap w:val="0"/>
            <w:vAlign w:val="center"/>
          </w:tcPr>
          <w:p w14:paraId="4E6F61DE">
            <w:pPr>
              <w:adjustRightInd w:val="0"/>
              <w:snapToGrid w:val="0"/>
              <w:jc w:val="center"/>
              <w:rPr>
                <w:bCs/>
                <w:color w:val="auto"/>
                <w:sz w:val="24"/>
                <w:szCs w:val="24"/>
              </w:rPr>
            </w:pPr>
          </w:p>
        </w:tc>
        <w:tc>
          <w:tcPr>
            <w:tcW w:w="8162" w:type="dxa"/>
            <w:gridSpan w:val="6"/>
            <w:noWrap w:val="0"/>
            <w:vAlign w:val="center"/>
          </w:tcPr>
          <w:p w14:paraId="1E503ACE">
            <w:pPr>
              <w:adjustRightInd w:val="0"/>
              <w:snapToGrid w:val="0"/>
              <w:jc w:val="center"/>
              <w:rPr>
                <w:bCs/>
                <w:color w:val="auto"/>
                <w:sz w:val="24"/>
                <w:szCs w:val="24"/>
              </w:rPr>
            </w:pPr>
            <w:r>
              <w:rPr>
                <w:rFonts w:hint="eastAsia"/>
                <w:color w:val="auto"/>
                <w:sz w:val="24"/>
                <w:szCs w:val="24"/>
              </w:rPr>
              <w:t>床位：          张，其中康复床位：        张</w:t>
            </w:r>
          </w:p>
        </w:tc>
      </w:tr>
      <w:tr w14:paraId="185B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1" w:type="dxa"/>
            <w:gridSpan w:val="7"/>
            <w:noWrap w:val="0"/>
            <w:vAlign w:val="center"/>
          </w:tcPr>
          <w:p w14:paraId="06CE38F6">
            <w:pPr>
              <w:adjustRightInd w:val="0"/>
              <w:snapToGrid w:val="0"/>
              <w:jc w:val="center"/>
              <w:rPr>
                <w:color w:val="auto"/>
                <w:sz w:val="24"/>
                <w:szCs w:val="24"/>
              </w:rPr>
            </w:pPr>
            <w:r>
              <w:rPr>
                <w:rFonts w:hint="eastAsia"/>
                <w:color w:val="auto"/>
                <w:sz w:val="24"/>
                <w:szCs w:val="24"/>
              </w:rPr>
              <w:t>根据本评估标准自评得分： 分</w:t>
            </w:r>
          </w:p>
        </w:tc>
      </w:tr>
    </w:tbl>
    <w:p w14:paraId="125A7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eastAsia="黑体" w:cs="Times New Roman"/>
          <w:color w:val="auto"/>
          <w:sz w:val="24"/>
          <w:szCs w:val="24"/>
        </w:rPr>
      </w:pPr>
      <w:r>
        <w:rPr>
          <w:rFonts w:ascii="Times New Roman" w:eastAsia="黑体"/>
          <w:color w:val="auto"/>
        </w:rPr>
        <w:br w:type="page"/>
      </w:r>
      <w:r>
        <w:rPr>
          <w:rFonts w:hint="eastAsia" w:ascii="Times New Roman" w:eastAsia="黑体" w:cs="Times New Roman"/>
          <w:color w:val="auto"/>
          <w:sz w:val="24"/>
          <w:szCs w:val="24"/>
        </w:rPr>
        <w:t>三、申报项目及服务能力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05"/>
        <w:gridCol w:w="689"/>
        <w:gridCol w:w="582"/>
        <w:gridCol w:w="1417"/>
        <w:gridCol w:w="1136"/>
        <w:gridCol w:w="1116"/>
        <w:gridCol w:w="308"/>
        <w:gridCol w:w="1046"/>
        <w:gridCol w:w="76"/>
        <w:gridCol w:w="1222"/>
      </w:tblGrid>
      <w:tr w14:paraId="0DA4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9" w:type="dxa"/>
            <w:gridSpan w:val="2"/>
            <w:vMerge w:val="restart"/>
            <w:noWrap w:val="0"/>
            <w:vAlign w:val="center"/>
          </w:tcPr>
          <w:p w14:paraId="18C9CC16">
            <w:pPr>
              <w:adjustRightInd w:val="0"/>
              <w:snapToGrid w:val="0"/>
              <w:jc w:val="center"/>
              <w:rPr>
                <w:color w:val="auto"/>
                <w:sz w:val="24"/>
                <w:szCs w:val="24"/>
              </w:rPr>
            </w:pPr>
            <w:r>
              <w:rPr>
                <w:rFonts w:hint="eastAsia"/>
                <w:color w:val="auto"/>
                <w:sz w:val="24"/>
                <w:szCs w:val="24"/>
              </w:rPr>
              <w:t>申请前的费用情况</w:t>
            </w:r>
          </w:p>
          <w:p w14:paraId="7541389D">
            <w:pPr>
              <w:adjustRightInd w:val="0"/>
              <w:snapToGrid w:val="0"/>
              <w:jc w:val="center"/>
              <w:rPr>
                <w:color w:val="auto"/>
                <w:sz w:val="24"/>
                <w:szCs w:val="24"/>
              </w:rPr>
            </w:pPr>
            <w:r>
              <w:rPr>
                <w:rFonts w:hint="eastAsia"/>
                <w:color w:val="auto"/>
                <w:sz w:val="24"/>
                <w:szCs w:val="24"/>
              </w:rPr>
              <w:t>（上年度）</w:t>
            </w:r>
          </w:p>
        </w:tc>
        <w:tc>
          <w:tcPr>
            <w:tcW w:w="3824" w:type="dxa"/>
            <w:gridSpan w:val="4"/>
            <w:noWrap w:val="0"/>
            <w:vAlign w:val="center"/>
          </w:tcPr>
          <w:p w14:paraId="00CD1126">
            <w:pPr>
              <w:adjustRightInd w:val="0"/>
              <w:snapToGrid w:val="0"/>
              <w:jc w:val="center"/>
              <w:rPr>
                <w:color w:val="auto"/>
                <w:sz w:val="24"/>
                <w:szCs w:val="24"/>
              </w:rPr>
            </w:pPr>
            <w:r>
              <w:rPr>
                <w:rFonts w:hint="eastAsia"/>
                <w:color w:val="auto"/>
                <w:sz w:val="24"/>
                <w:szCs w:val="24"/>
              </w:rPr>
              <w:t>康复类门诊</w:t>
            </w:r>
          </w:p>
        </w:tc>
        <w:tc>
          <w:tcPr>
            <w:tcW w:w="3768" w:type="dxa"/>
            <w:gridSpan w:val="5"/>
            <w:noWrap w:val="0"/>
            <w:vAlign w:val="center"/>
          </w:tcPr>
          <w:p w14:paraId="7D62591C">
            <w:pPr>
              <w:adjustRightInd w:val="0"/>
              <w:snapToGrid w:val="0"/>
              <w:jc w:val="center"/>
              <w:rPr>
                <w:color w:val="auto"/>
                <w:sz w:val="24"/>
                <w:szCs w:val="24"/>
              </w:rPr>
            </w:pPr>
            <w:r>
              <w:rPr>
                <w:rFonts w:hint="eastAsia"/>
                <w:color w:val="auto"/>
                <w:sz w:val="24"/>
                <w:szCs w:val="24"/>
              </w:rPr>
              <w:t>康复类住院</w:t>
            </w:r>
          </w:p>
        </w:tc>
      </w:tr>
      <w:tr w14:paraId="1DBF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9" w:type="dxa"/>
            <w:gridSpan w:val="2"/>
            <w:vMerge w:val="continue"/>
            <w:noWrap w:val="0"/>
            <w:vAlign w:val="center"/>
          </w:tcPr>
          <w:p w14:paraId="614699DF">
            <w:pPr>
              <w:adjustRightInd w:val="0"/>
              <w:snapToGrid w:val="0"/>
              <w:jc w:val="center"/>
              <w:rPr>
                <w:color w:val="auto"/>
                <w:sz w:val="24"/>
                <w:szCs w:val="24"/>
              </w:rPr>
            </w:pPr>
          </w:p>
        </w:tc>
        <w:tc>
          <w:tcPr>
            <w:tcW w:w="1271" w:type="dxa"/>
            <w:gridSpan w:val="2"/>
            <w:noWrap w:val="0"/>
            <w:vAlign w:val="center"/>
          </w:tcPr>
          <w:p w14:paraId="4D4AC5DD">
            <w:pPr>
              <w:adjustRightInd w:val="0"/>
              <w:snapToGrid w:val="0"/>
              <w:jc w:val="center"/>
              <w:rPr>
                <w:color w:val="auto"/>
                <w:sz w:val="24"/>
                <w:szCs w:val="24"/>
              </w:rPr>
            </w:pPr>
            <w:r>
              <w:rPr>
                <w:rFonts w:hint="eastAsia"/>
                <w:color w:val="auto"/>
                <w:sz w:val="24"/>
                <w:szCs w:val="24"/>
              </w:rPr>
              <w:t>门诊人次</w:t>
            </w:r>
          </w:p>
        </w:tc>
        <w:tc>
          <w:tcPr>
            <w:tcW w:w="1417" w:type="dxa"/>
            <w:noWrap w:val="0"/>
            <w:vAlign w:val="center"/>
          </w:tcPr>
          <w:p w14:paraId="07F9DF96">
            <w:pPr>
              <w:adjustRightInd w:val="0"/>
              <w:snapToGrid w:val="0"/>
              <w:jc w:val="center"/>
              <w:rPr>
                <w:color w:val="auto"/>
                <w:sz w:val="24"/>
                <w:szCs w:val="24"/>
              </w:rPr>
            </w:pPr>
            <w:r>
              <w:rPr>
                <w:rFonts w:hint="eastAsia"/>
                <w:color w:val="auto"/>
                <w:sz w:val="24"/>
                <w:szCs w:val="24"/>
              </w:rPr>
              <w:t>门诊总费用（万元）</w:t>
            </w:r>
          </w:p>
        </w:tc>
        <w:tc>
          <w:tcPr>
            <w:tcW w:w="1136" w:type="dxa"/>
            <w:noWrap w:val="0"/>
            <w:vAlign w:val="center"/>
          </w:tcPr>
          <w:p w14:paraId="1FEC1995">
            <w:pPr>
              <w:adjustRightInd w:val="0"/>
              <w:snapToGrid w:val="0"/>
              <w:jc w:val="center"/>
              <w:rPr>
                <w:color w:val="auto"/>
                <w:sz w:val="24"/>
                <w:szCs w:val="24"/>
              </w:rPr>
            </w:pPr>
            <w:r>
              <w:rPr>
                <w:rFonts w:hint="eastAsia"/>
                <w:color w:val="auto"/>
                <w:sz w:val="24"/>
                <w:szCs w:val="24"/>
              </w:rPr>
              <w:t>门诊次均费用（元）</w:t>
            </w:r>
          </w:p>
        </w:tc>
        <w:tc>
          <w:tcPr>
            <w:tcW w:w="1116" w:type="dxa"/>
            <w:noWrap w:val="0"/>
            <w:vAlign w:val="center"/>
          </w:tcPr>
          <w:p w14:paraId="2A020EE7">
            <w:pPr>
              <w:adjustRightInd w:val="0"/>
              <w:snapToGrid w:val="0"/>
              <w:jc w:val="center"/>
              <w:rPr>
                <w:color w:val="auto"/>
                <w:sz w:val="24"/>
                <w:szCs w:val="24"/>
              </w:rPr>
            </w:pPr>
            <w:r>
              <w:rPr>
                <w:rFonts w:hint="eastAsia"/>
                <w:color w:val="auto"/>
                <w:sz w:val="24"/>
                <w:szCs w:val="24"/>
              </w:rPr>
              <w:t>住院</w:t>
            </w:r>
          </w:p>
          <w:p w14:paraId="2542A192">
            <w:pPr>
              <w:adjustRightInd w:val="0"/>
              <w:snapToGrid w:val="0"/>
              <w:jc w:val="center"/>
              <w:rPr>
                <w:color w:val="auto"/>
                <w:sz w:val="24"/>
                <w:szCs w:val="24"/>
              </w:rPr>
            </w:pPr>
            <w:r>
              <w:rPr>
                <w:rFonts w:hint="eastAsia"/>
                <w:color w:val="auto"/>
                <w:sz w:val="24"/>
                <w:szCs w:val="24"/>
              </w:rPr>
              <w:t>人次</w:t>
            </w:r>
          </w:p>
        </w:tc>
        <w:tc>
          <w:tcPr>
            <w:tcW w:w="1354" w:type="dxa"/>
            <w:gridSpan w:val="2"/>
            <w:noWrap w:val="0"/>
            <w:vAlign w:val="center"/>
          </w:tcPr>
          <w:p w14:paraId="2103483C">
            <w:pPr>
              <w:adjustRightInd w:val="0"/>
              <w:snapToGrid w:val="0"/>
              <w:jc w:val="center"/>
              <w:rPr>
                <w:color w:val="auto"/>
                <w:sz w:val="24"/>
                <w:szCs w:val="24"/>
              </w:rPr>
            </w:pPr>
            <w:r>
              <w:rPr>
                <w:rFonts w:hint="eastAsia"/>
                <w:color w:val="auto"/>
                <w:sz w:val="24"/>
                <w:szCs w:val="24"/>
              </w:rPr>
              <w:t>住院</w:t>
            </w:r>
          </w:p>
          <w:p w14:paraId="18E561DA">
            <w:pPr>
              <w:adjustRightInd w:val="0"/>
              <w:snapToGrid w:val="0"/>
              <w:jc w:val="center"/>
              <w:rPr>
                <w:color w:val="auto"/>
                <w:sz w:val="24"/>
                <w:szCs w:val="24"/>
              </w:rPr>
            </w:pPr>
            <w:r>
              <w:rPr>
                <w:rFonts w:hint="eastAsia"/>
                <w:color w:val="auto"/>
                <w:sz w:val="24"/>
                <w:szCs w:val="24"/>
              </w:rPr>
              <w:t>总费用</w:t>
            </w:r>
          </w:p>
          <w:p w14:paraId="7C707F8B">
            <w:pPr>
              <w:adjustRightInd w:val="0"/>
              <w:snapToGrid w:val="0"/>
              <w:jc w:val="center"/>
              <w:rPr>
                <w:color w:val="auto"/>
                <w:sz w:val="24"/>
                <w:szCs w:val="24"/>
              </w:rPr>
            </w:pPr>
            <w:r>
              <w:rPr>
                <w:rFonts w:hint="eastAsia"/>
                <w:color w:val="auto"/>
                <w:sz w:val="24"/>
                <w:szCs w:val="24"/>
              </w:rPr>
              <w:t>（万元）</w:t>
            </w:r>
          </w:p>
        </w:tc>
        <w:tc>
          <w:tcPr>
            <w:tcW w:w="1298" w:type="dxa"/>
            <w:gridSpan w:val="2"/>
            <w:noWrap w:val="0"/>
            <w:vAlign w:val="center"/>
          </w:tcPr>
          <w:p w14:paraId="068D3484">
            <w:pPr>
              <w:adjustRightInd w:val="0"/>
              <w:snapToGrid w:val="0"/>
              <w:rPr>
                <w:color w:val="auto"/>
                <w:sz w:val="24"/>
                <w:szCs w:val="24"/>
              </w:rPr>
            </w:pPr>
            <w:r>
              <w:rPr>
                <w:rFonts w:hint="eastAsia"/>
                <w:color w:val="auto"/>
                <w:sz w:val="24"/>
                <w:szCs w:val="24"/>
              </w:rPr>
              <w:t>住院次均</w:t>
            </w:r>
          </w:p>
          <w:p w14:paraId="48779321">
            <w:pPr>
              <w:adjustRightInd w:val="0"/>
              <w:snapToGrid w:val="0"/>
              <w:jc w:val="center"/>
              <w:rPr>
                <w:color w:val="auto"/>
                <w:sz w:val="24"/>
                <w:szCs w:val="24"/>
              </w:rPr>
            </w:pPr>
            <w:r>
              <w:rPr>
                <w:rFonts w:hint="eastAsia"/>
                <w:color w:val="auto"/>
                <w:sz w:val="24"/>
                <w:szCs w:val="24"/>
              </w:rPr>
              <w:t>费用（元）</w:t>
            </w:r>
          </w:p>
        </w:tc>
      </w:tr>
      <w:tr w14:paraId="7B7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9" w:type="dxa"/>
            <w:gridSpan w:val="2"/>
            <w:vMerge w:val="continue"/>
            <w:noWrap w:val="0"/>
            <w:vAlign w:val="center"/>
          </w:tcPr>
          <w:p w14:paraId="03D9663A">
            <w:pPr>
              <w:adjustRightInd w:val="0"/>
              <w:snapToGrid w:val="0"/>
              <w:jc w:val="center"/>
              <w:rPr>
                <w:color w:val="auto"/>
                <w:sz w:val="24"/>
                <w:szCs w:val="24"/>
              </w:rPr>
            </w:pPr>
          </w:p>
        </w:tc>
        <w:tc>
          <w:tcPr>
            <w:tcW w:w="1271" w:type="dxa"/>
            <w:gridSpan w:val="2"/>
            <w:noWrap w:val="0"/>
            <w:vAlign w:val="center"/>
          </w:tcPr>
          <w:p w14:paraId="172436FC">
            <w:pPr>
              <w:adjustRightInd w:val="0"/>
              <w:snapToGrid w:val="0"/>
              <w:jc w:val="center"/>
              <w:rPr>
                <w:color w:val="auto"/>
                <w:sz w:val="24"/>
                <w:szCs w:val="24"/>
              </w:rPr>
            </w:pPr>
          </w:p>
        </w:tc>
        <w:tc>
          <w:tcPr>
            <w:tcW w:w="1417" w:type="dxa"/>
            <w:noWrap w:val="0"/>
            <w:vAlign w:val="center"/>
          </w:tcPr>
          <w:p w14:paraId="6AC0973B">
            <w:pPr>
              <w:adjustRightInd w:val="0"/>
              <w:snapToGrid w:val="0"/>
              <w:jc w:val="center"/>
              <w:rPr>
                <w:color w:val="auto"/>
                <w:sz w:val="24"/>
                <w:szCs w:val="24"/>
              </w:rPr>
            </w:pPr>
          </w:p>
        </w:tc>
        <w:tc>
          <w:tcPr>
            <w:tcW w:w="1136" w:type="dxa"/>
            <w:noWrap w:val="0"/>
            <w:vAlign w:val="center"/>
          </w:tcPr>
          <w:p w14:paraId="6E9927AE">
            <w:pPr>
              <w:adjustRightInd w:val="0"/>
              <w:snapToGrid w:val="0"/>
              <w:jc w:val="center"/>
              <w:rPr>
                <w:color w:val="auto"/>
                <w:sz w:val="24"/>
                <w:szCs w:val="24"/>
              </w:rPr>
            </w:pPr>
          </w:p>
        </w:tc>
        <w:tc>
          <w:tcPr>
            <w:tcW w:w="1116" w:type="dxa"/>
            <w:noWrap w:val="0"/>
            <w:vAlign w:val="center"/>
          </w:tcPr>
          <w:p w14:paraId="081CCA7F">
            <w:pPr>
              <w:adjustRightInd w:val="0"/>
              <w:snapToGrid w:val="0"/>
              <w:jc w:val="center"/>
              <w:rPr>
                <w:color w:val="auto"/>
                <w:sz w:val="24"/>
                <w:szCs w:val="24"/>
              </w:rPr>
            </w:pPr>
          </w:p>
        </w:tc>
        <w:tc>
          <w:tcPr>
            <w:tcW w:w="1354" w:type="dxa"/>
            <w:gridSpan w:val="2"/>
            <w:noWrap w:val="0"/>
            <w:vAlign w:val="center"/>
          </w:tcPr>
          <w:p w14:paraId="451C6E3C">
            <w:pPr>
              <w:adjustRightInd w:val="0"/>
              <w:snapToGrid w:val="0"/>
              <w:jc w:val="center"/>
              <w:rPr>
                <w:color w:val="auto"/>
                <w:sz w:val="24"/>
                <w:szCs w:val="24"/>
              </w:rPr>
            </w:pPr>
          </w:p>
        </w:tc>
        <w:tc>
          <w:tcPr>
            <w:tcW w:w="1298" w:type="dxa"/>
            <w:gridSpan w:val="2"/>
            <w:noWrap w:val="0"/>
            <w:vAlign w:val="center"/>
          </w:tcPr>
          <w:p w14:paraId="7D52BF38">
            <w:pPr>
              <w:adjustRightInd w:val="0"/>
              <w:snapToGrid w:val="0"/>
              <w:jc w:val="center"/>
              <w:rPr>
                <w:color w:val="auto"/>
                <w:sz w:val="24"/>
                <w:szCs w:val="24"/>
              </w:rPr>
            </w:pPr>
          </w:p>
        </w:tc>
      </w:tr>
      <w:tr w14:paraId="0953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9" w:type="dxa"/>
            <w:gridSpan w:val="2"/>
            <w:vMerge w:val="continue"/>
            <w:noWrap w:val="0"/>
            <w:vAlign w:val="center"/>
          </w:tcPr>
          <w:p w14:paraId="71C86148">
            <w:pPr>
              <w:adjustRightInd w:val="0"/>
              <w:snapToGrid w:val="0"/>
              <w:jc w:val="center"/>
              <w:rPr>
                <w:color w:val="auto"/>
                <w:sz w:val="24"/>
                <w:szCs w:val="24"/>
              </w:rPr>
            </w:pPr>
          </w:p>
        </w:tc>
        <w:tc>
          <w:tcPr>
            <w:tcW w:w="7592" w:type="dxa"/>
            <w:gridSpan w:val="9"/>
            <w:noWrap w:val="0"/>
            <w:vAlign w:val="center"/>
          </w:tcPr>
          <w:p w14:paraId="074D2FEF">
            <w:pPr>
              <w:adjustRightInd w:val="0"/>
              <w:snapToGrid w:val="0"/>
              <w:jc w:val="center"/>
              <w:rPr>
                <w:color w:val="auto"/>
                <w:sz w:val="24"/>
                <w:szCs w:val="24"/>
              </w:rPr>
            </w:pPr>
            <w:r>
              <w:rPr>
                <w:rFonts w:hint="eastAsia"/>
                <w:color w:val="auto"/>
                <w:sz w:val="24"/>
                <w:szCs w:val="24"/>
              </w:rPr>
              <w:t>总费用：万元</w:t>
            </w:r>
          </w:p>
        </w:tc>
      </w:tr>
      <w:tr w14:paraId="70BF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9" w:type="dxa"/>
            <w:gridSpan w:val="2"/>
            <w:vMerge w:val="restart"/>
            <w:noWrap w:val="0"/>
            <w:vAlign w:val="center"/>
          </w:tcPr>
          <w:p w14:paraId="356A20EC">
            <w:pPr>
              <w:adjustRightInd w:val="0"/>
              <w:snapToGrid w:val="0"/>
              <w:jc w:val="center"/>
              <w:rPr>
                <w:color w:val="auto"/>
                <w:sz w:val="24"/>
                <w:szCs w:val="24"/>
              </w:rPr>
            </w:pPr>
            <w:r>
              <w:rPr>
                <w:rFonts w:hint="eastAsia"/>
                <w:color w:val="auto"/>
                <w:sz w:val="24"/>
                <w:szCs w:val="24"/>
              </w:rPr>
              <w:t>纳入医疗保险定点管理情况</w:t>
            </w:r>
          </w:p>
        </w:tc>
        <w:tc>
          <w:tcPr>
            <w:tcW w:w="7592" w:type="dxa"/>
            <w:gridSpan w:val="9"/>
            <w:noWrap w:val="0"/>
            <w:vAlign w:val="center"/>
          </w:tcPr>
          <w:p w14:paraId="639D9191">
            <w:pPr>
              <w:adjustRightInd w:val="0"/>
              <w:snapToGrid w:val="0"/>
              <w:rPr>
                <w:color w:val="auto"/>
                <w:sz w:val="24"/>
                <w:szCs w:val="24"/>
              </w:rPr>
            </w:pPr>
            <w:r>
              <w:rPr>
                <w:rFonts w:hint="eastAsia"/>
                <w:color w:val="auto"/>
                <w:sz w:val="24"/>
                <w:szCs w:val="24"/>
              </w:rPr>
              <w:t>属于医保定点□；不属于医保定点□</w:t>
            </w:r>
          </w:p>
        </w:tc>
      </w:tr>
      <w:tr w14:paraId="76EB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9" w:type="dxa"/>
            <w:gridSpan w:val="2"/>
            <w:vMerge w:val="continue"/>
            <w:noWrap w:val="0"/>
            <w:vAlign w:val="center"/>
          </w:tcPr>
          <w:p w14:paraId="036DB235">
            <w:pPr>
              <w:adjustRightInd w:val="0"/>
              <w:snapToGrid w:val="0"/>
              <w:jc w:val="center"/>
              <w:rPr>
                <w:color w:val="auto"/>
                <w:sz w:val="24"/>
                <w:szCs w:val="24"/>
              </w:rPr>
            </w:pPr>
          </w:p>
        </w:tc>
        <w:tc>
          <w:tcPr>
            <w:tcW w:w="7592" w:type="dxa"/>
            <w:gridSpan w:val="9"/>
            <w:noWrap w:val="0"/>
            <w:vAlign w:val="center"/>
          </w:tcPr>
          <w:p w14:paraId="55DDC2AE">
            <w:pPr>
              <w:adjustRightInd w:val="0"/>
              <w:snapToGrid w:val="0"/>
              <w:rPr>
                <w:color w:val="auto"/>
                <w:sz w:val="24"/>
                <w:szCs w:val="24"/>
              </w:rPr>
            </w:pPr>
            <w:r>
              <w:rPr>
                <w:rFonts w:hint="eastAsia"/>
                <w:color w:val="auto"/>
                <w:sz w:val="24"/>
                <w:szCs w:val="24"/>
              </w:rPr>
              <w:t>最近一次医保服务协议起止时间：年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日至</w:t>
            </w: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w:t>
            </w:r>
          </w:p>
        </w:tc>
      </w:tr>
      <w:tr w14:paraId="417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3" w:hRule="atLeast"/>
          <w:jc w:val="center"/>
        </w:trPr>
        <w:tc>
          <w:tcPr>
            <w:tcW w:w="9061" w:type="dxa"/>
            <w:gridSpan w:val="11"/>
            <w:noWrap w:val="0"/>
            <w:vAlign w:val="center"/>
          </w:tcPr>
          <w:p w14:paraId="1BB295FD">
            <w:pPr>
              <w:adjustRightInd w:val="0"/>
              <w:snapToGrid w:val="0"/>
              <w:rPr>
                <w:b/>
                <w:bCs/>
                <w:color w:val="auto"/>
                <w:sz w:val="24"/>
                <w:szCs w:val="24"/>
              </w:rPr>
            </w:pPr>
          </w:p>
          <w:p w14:paraId="271607B1">
            <w:pPr>
              <w:adjustRightInd w:val="0"/>
              <w:snapToGrid w:val="0"/>
              <w:rPr>
                <w:color w:val="auto"/>
                <w:sz w:val="24"/>
                <w:szCs w:val="24"/>
              </w:rPr>
            </w:pPr>
            <w:r>
              <w:rPr>
                <w:rFonts w:hint="eastAsia"/>
                <w:b/>
                <w:bCs/>
                <w:color w:val="auto"/>
                <w:sz w:val="24"/>
                <w:szCs w:val="24"/>
              </w:rPr>
              <w:t>服务能力介绍</w:t>
            </w:r>
            <w:r>
              <w:rPr>
                <w:rFonts w:hint="eastAsia"/>
                <w:color w:val="auto"/>
                <w:sz w:val="24"/>
                <w:szCs w:val="24"/>
              </w:rPr>
              <w:t>（请对已开展康复服务或工伤康复服务年限、近三年业务收支情况和康复类门诊住院诊疗服务情况、场地和科室设置、人员、设备和器材、管理制度建设、承担工伤康复服务能力如工伤康复费联网结算等情况说明）：</w:t>
            </w:r>
          </w:p>
          <w:p w14:paraId="355088D7">
            <w:pPr>
              <w:adjustRightInd w:val="0"/>
              <w:snapToGrid w:val="0"/>
              <w:jc w:val="center"/>
              <w:rPr>
                <w:color w:val="auto"/>
                <w:sz w:val="24"/>
                <w:szCs w:val="24"/>
              </w:rPr>
            </w:pPr>
          </w:p>
          <w:p w14:paraId="62694EBA">
            <w:pPr>
              <w:keepNext/>
              <w:adjustRightInd w:val="0"/>
              <w:snapToGrid w:val="0"/>
              <w:outlineLvl w:val="1"/>
              <w:rPr>
                <w:b/>
                <w:bCs/>
                <w:color w:val="auto"/>
                <w:sz w:val="24"/>
                <w:szCs w:val="24"/>
              </w:rPr>
            </w:pPr>
          </w:p>
          <w:p w14:paraId="667F7C37">
            <w:pPr>
              <w:adjustRightInd w:val="0"/>
              <w:snapToGrid w:val="0"/>
              <w:rPr>
                <w:color w:val="auto"/>
                <w:sz w:val="24"/>
                <w:szCs w:val="24"/>
              </w:rPr>
            </w:pPr>
          </w:p>
          <w:p w14:paraId="7220C2C8">
            <w:pPr>
              <w:adjustRightInd w:val="0"/>
              <w:snapToGrid w:val="0"/>
              <w:rPr>
                <w:color w:val="auto"/>
                <w:sz w:val="24"/>
                <w:szCs w:val="24"/>
              </w:rPr>
            </w:pPr>
          </w:p>
          <w:p w14:paraId="1683810D">
            <w:pPr>
              <w:adjustRightInd w:val="0"/>
              <w:snapToGrid w:val="0"/>
              <w:rPr>
                <w:color w:val="auto"/>
                <w:sz w:val="24"/>
                <w:szCs w:val="24"/>
              </w:rPr>
            </w:pPr>
          </w:p>
          <w:p w14:paraId="19BDEE7F">
            <w:pPr>
              <w:keepNext/>
              <w:adjustRightInd w:val="0"/>
              <w:snapToGrid w:val="0"/>
              <w:outlineLvl w:val="1"/>
              <w:rPr>
                <w:b/>
                <w:bCs/>
                <w:color w:val="auto"/>
                <w:sz w:val="24"/>
                <w:szCs w:val="24"/>
              </w:rPr>
            </w:pPr>
          </w:p>
          <w:p w14:paraId="6F98A424">
            <w:pPr>
              <w:adjustRightInd w:val="0"/>
              <w:snapToGrid w:val="0"/>
              <w:rPr>
                <w:color w:val="auto"/>
                <w:sz w:val="24"/>
                <w:szCs w:val="24"/>
              </w:rPr>
            </w:pPr>
          </w:p>
          <w:p w14:paraId="00159E55">
            <w:pPr>
              <w:adjustRightInd w:val="0"/>
              <w:snapToGrid w:val="0"/>
              <w:rPr>
                <w:color w:val="auto"/>
                <w:sz w:val="24"/>
                <w:szCs w:val="24"/>
              </w:rPr>
            </w:pPr>
          </w:p>
          <w:p w14:paraId="58A2134B">
            <w:pPr>
              <w:adjustRightInd w:val="0"/>
              <w:snapToGrid w:val="0"/>
              <w:rPr>
                <w:color w:val="auto"/>
                <w:sz w:val="24"/>
                <w:szCs w:val="24"/>
              </w:rPr>
            </w:pPr>
          </w:p>
          <w:p w14:paraId="68E5F3AD">
            <w:pPr>
              <w:adjustRightInd w:val="0"/>
              <w:snapToGrid w:val="0"/>
              <w:rPr>
                <w:color w:val="auto"/>
                <w:sz w:val="24"/>
                <w:szCs w:val="24"/>
              </w:rPr>
            </w:pPr>
          </w:p>
          <w:p w14:paraId="48FB7805">
            <w:pPr>
              <w:adjustRightInd w:val="0"/>
              <w:snapToGrid w:val="0"/>
              <w:rPr>
                <w:color w:val="auto"/>
                <w:sz w:val="24"/>
                <w:szCs w:val="24"/>
              </w:rPr>
            </w:pPr>
          </w:p>
          <w:p w14:paraId="15449673">
            <w:pPr>
              <w:adjustRightInd w:val="0"/>
              <w:snapToGrid w:val="0"/>
              <w:rPr>
                <w:color w:val="auto"/>
                <w:sz w:val="24"/>
                <w:szCs w:val="24"/>
              </w:rPr>
            </w:pPr>
          </w:p>
          <w:p w14:paraId="512A42D0">
            <w:pPr>
              <w:adjustRightInd w:val="0"/>
              <w:snapToGrid w:val="0"/>
              <w:rPr>
                <w:color w:val="auto"/>
                <w:sz w:val="24"/>
                <w:szCs w:val="24"/>
              </w:rPr>
            </w:pPr>
          </w:p>
          <w:p w14:paraId="0DE133FD">
            <w:pPr>
              <w:keepNext/>
              <w:adjustRightInd w:val="0"/>
              <w:snapToGrid w:val="0"/>
              <w:outlineLvl w:val="1"/>
              <w:rPr>
                <w:b/>
                <w:bCs/>
                <w:color w:val="auto"/>
                <w:sz w:val="24"/>
                <w:szCs w:val="24"/>
              </w:rPr>
            </w:pPr>
          </w:p>
          <w:p w14:paraId="0B845B0A">
            <w:pPr>
              <w:adjustRightInd w:val="0"/>
              <w:snapToGrid w:val="0"/>
              <w:rPr>
                <w:color w:val="auto"/>
                <w:sz w:val="24"/>
                <w:szCs w:val="24"/>
              </w:rPr>
            </w:pPr>
          </w:p>
          <w:p w14:paraId="3CA82C03">
            <w:pPr>
              <w:adjustRightInd w:val="0"/>
              <w:snapToGrid w:val="0"/>
              <w:rPr>
                <w:color w:val="auto"/>
                <w:sz w:val="24"/>
                <w:szCs w:val="24"/>
              </w:rPr>
            </w:pPr>
          </w:p>
          <w:p w14:paraId="3C4002B6">
            <w:pPr>
              <w:adjustRightInd w:val="0"/>
              <w:snapToGrid w:val="0"/>
              <w:rPr>
                <w:color w:val="auto"/>
                <w:sz w:val="24"/>
                <w:szCs w:val="24"/>
              </w:rPr>
            </w:pPr>
          </w:p>
          <w:p w14:paraId="6F1211E9">
            <w:pPr>
              <w:keepNext/>
              <w:adjustRightInd w:val="0"/>
              <w:snapToGrid w:val="0"/>
              <w:outlineLvl w:val="1"/>
              <w:rPr>
                <w:b/>
                <w:bCs/>
                <w:color w:val="auto"/>
                <w:sz w:val="24"/>
                <w:szCs w:val="24"/>
              </w:rPr>
            </w:pPr>
          </w:p>
          <w:p w14:paraId="1258529F">
            <w:pPr>
              <w:adjustRightInd w:val="0"/>
              <w:snapToGrid w:val="0"/>
              <w:rPr>
                <w:color w:val="auto"/>
                <w:sz w:val="24"/>
                <w:szCs w:val="24"/>
              </w:rPr>
            </w:pPr>
          </w:p>
          <w:p w14:paraId="3846ABD3">
            <w:pPr>
              <w:adjustRightInd w:val="0"/>
              <w:snapToGrid w:val="0"/>
              <w:rPr>
                <w:color w:val="auto"/>
                <w:sz w:val="24"/>
                <w:szCs w:val="24"/>
              </w:rPr>
            </w:pPr>
          </w:p>
        </w:tc>
      </w:tr>
      <w:tr w14:paraId="6348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restart"/>
            <w:noWrap w:val="0"/>
            <w:vAlign w:val="center"/>
          </w:tcPr>
          <w:p w14:paraId="2E059451">
            <w:pPr>
              <w:adjustRightInd w:val="0"/>
              <w:snapToGrid w:val="0"/>
              <w:jc w:val="center"/>
              <w:rPr>
                <w:color w:val="auto"/>
                <w:sz w:val="24"/>
                <w:szCs w:val="24"/>
              </w:rPr>
            </w:pPr>
            <w:r>
              <w:rPr>
                <w:rFonts w:hint="eastAsia"/>
                <w:color w:val="auto"/>
                <w:sz w:val="24"/>
                <w:szCs w:val="24"/>
              </w:rPr>
              <w:t>康复科室设置情况</w:t>
            </w:r>
          </w:p>
        </w:tc>
        <w:tc>
          <w:tcPr>
            <w:tcW w:w="1294" w:type="dxa"/>
            <w:gridSpan w:val="2"/>
            <w:noWrap w:val="0"/>
            <w:vAlign w:val="center"/>
          </w:tcPr>
          <w:p w14:paraId="3F8EAB05">
            <w:pPr>
              <w:adjustRightInd w:val="0"/>
              <w:snapToGrid w:val="0"/>
              <w:jc w:val="center"/>
              <w:rPr>
                <w:color w:val="auto"/>
                <w:sz w:val="24"/>
                <w:szCs w:val="24"/>
              </w:rPr>
            </w:pPr>
            <w:r>
              <w:rPr>
                <w:rFonts w:hint="eastAsia"/>
                <w:color w:val="auto"/>
                <w:sz w:val="24"/>
                <w:szCs w:val="24"/>
              </w:rPr>
              <w:t>科室</w:t>
            </w:r>
          </w:p>
          <w:p w14:paraId="5999C6A7">
            <w:pPr>
              <w:adjustRightInd w:val="0"/>
              <w:snapToGrid w:val="0"/>
              <w:jc w:val="center"/>
              <w:rPr>
                <w:color w:val="auto"/>
                <w:sz w:val="24"/>
                <w:szCs w:val="24"/>
              </w:rPr>
            </w:pPr>
            <w:r>
              <w:rPr>
                <w:rFonts w:hint="eastAsia"/>
                <w:color w:val="auto"/>
                <w:sz w:val="24"/>
                <w:szCs w:val="24"/>
              </w:rPr>
              <w:t>名称</w:t>
            </w:r>
          </w:p>
        </w:tc>
        <w:tc>
          <w:tcPr>
            <w:tcW w:w="4559" w:type="dxa"/>
            <w:gridSpan w:val="5"/>
            <w:noWrap w:val="0"/>
            <w:vAlign w:val="center"/>
          </w:tcPr>
          <w:p w14:paraId="5F7A9612">
            <w:pPr>
              <w:adjustRightInd w:val="0"/>
              <w:snapToGrid w:val="0"/>
              <w:jc w:val="center"/>
              <w:rPr>
                <w:color w:val="auto"/>
                <w:sz w:val="24"/>
                <w:szCs w:val="24"/>
              </w:rPr>
            </w:pPr>
          </w:p>
        </w:tc>
        <w:tc>
          <w:tcPr>
            <w:tcW w:w="1122" w:type="dxa"/>
            <w:gridSpan w:val="2"/>
            <w:noWrap w:val="0"/>
            <w:vAlign w:val="center"/>
          </w:tcPr>
          <w:p w14:paraId="1887C7A4">
            <w:pPr>
              <w:adjustRightInd w:val="0"/>
              <w:snapToGrid w:val="0"/>
              <w:jc w:val="center"/>
              <w:rPr>
                <w:color w:val="auto"/>
                <w:sz w:val="24"/>
                <w:szCs w:val="24"/>
              </w:rPr>
            </w:pPr>
            <w:r>
              <w:rPr>
                <w:rFonts w:hint="eastAsia"/>
                <w:color w:val="auto"/>
                <w:sz w:val="24"/>
                <w:szCs w:val="24"/>
              </w:rPr>
              <w:t>床位数</w:t>
            </w:r>
          </w:p>
        </w:tc>
        <w:tc>
          <w:tcPr>
            <w:tcW w:w="1222" w:type="dxa"/>
            <w:noWrap w:val="0"/>
            <w:vAlign w:val="center"/>
          </w:tcPr>
          <w:p w14:paraId="568D4234">
            <w:pPr>
              <w:adjustRightInd w:val="0"/>
              <w:snapToGrid w:val="0"/>
              <w:jc w:val="center"/>
              <w:rPr>
                <w:color w:val="auto"/>
                <w:sz w:val="24"/>
                <w:szCs w:val="24"/>
              </w:rPr>
            </w:pPr>
          </w:p>
        </w:tc>
      </w:tr>
      <w:tr w14:paraId="759A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continue"/>
            <w:noWrap w:val="0"/>
            <w:vAlign w:val="center"/>
          </w:tcPr>
          <w:p w14:paraId="32C4D1B0">
            <w:pPr>
              <w:adjustRightInd w:val="0"/>
              <w:snapToGrid w:val="0"/>
              <w:rPr>
                <w:color w:val="auto"/>
                <w:sz w:val="24"/>
                <w:szCs w:val="24"/>
              </w:rPr>
            </w:pPr>
          </w:p>
        </w:tc>
        <w:tc>
          <w:tcPr>
            <w:tcW w:w="1294" w:type="dxa"/>
            <w:gridSpan w:val="2"/>
            <w:noWrap w:val="0"/>
            <w:vAlign w:val="center"/>
          </w:tcPr>
          <w:p w14:paraId="4F48AB37">
            <w:pPr>
              <w:adjustRightInd w:val="0"/>
              <w:snapToGrid w:val="0"/>
              <w:jc w:val="center"/>
              <w:rPr>
                <w:color w:val="auto"/>
                <w:sz w:val="24"/>
                <w:szCs w:val="24"/>
              </w:rPr>
            </w:pPr>
            <w:r>
              <w:rPr>
                <w:rFonts w:hint="eastAsia"/>
                <w:color w:val="auto"/>
                <w:sz w:val="24"/>
                <w:szCs w:val="24"/>
              </w:rPr>
              <w:t>科室</w:t>
            </w:r>
          </w:p>
          <w:p w14:paraId="7C27526F">
            <w:pPr>
              <w:adjustRightInd w:val="0"/>
              <w:snapToGrid w:val="0"/>
              <w:jc w:val="center"/>
              <w:rPr>
                <w:color w:val="auto"/>
                <w:sz w:val="24"/>
                <w:szCs w:val="24"/>
              </w:rPr>
            </w:pPr>
            <w:r>
              <w:rPr>
                <w:rFonts w:hint="eastAsia"/>
                <w:color w:val="auto"/>
                <w:sz w:val="24"/>
                <w:szCs w:val="24"/>
              </w:rPr>
              <w:t>负责人</w:t>
            </w:r>
          </w:p>
        </w:tc>
        <w:tc>
          <w:tcPr>
            <w:tcW w:w="4559" w:type="dxa"/>
            <w:gridSpan w:val="5"/>
            <w:noWrap w:val="0"/>
            <w:vAlign w:val="center"/>
          </w:tcPr>
          <w:p w14:paraId="2763C7C7">
            <w:pPr>
              <w:adjustRightInd w:val="0"/>
              <w:snapToGrid w:val="0"/>
              <w:rPr>
                <w:color w:val="auto"/>
                <w:sz w:val="24"/>
                <w:szCs w:val="24"/>
              </w:rPr>
            </w:pPr>
          </w:p>
        </w:tc>
        <w:tc>
          <w:tcPr>
            <w:tcW w:w="1122" w:type="dxa"/>
            <w:gridSpan w:val="2"/>
            <w:noWrap w:val="0"/>
            <w:vAlign w:val="center"/>
          </w:tcPr>
          <w:p w14:paraId="6CE7B329">
            <w:pPr>
              <w:adjustRightInd w:val="0"/>
              <w:snapToGrid w:val="0"/>
              <w:jc w:val="center"/>
              <w:rPr>
                <w:color w:val="auto"/>
                <w:sz w:val="24"/>
                <w:szCs w:val="24"/>
              </w:rPr>
            </w:pPr>
            <w:r>
              <w:rPr>
                <w:rFonts w:hint="eastAsia"/>
                <w:color w:val="auto"/>
                <w:sz w:val="24"/>
                <w:szCs w:val="24"/>
              </w:rPr>
              <w:t>联系</w:t>
            </w:r>
          </w:p>
          <w:p w14:paraId="11FC1BCE">
            <w:pPr>
              <w:adjustRightInd w:val="0"/>
              <w:snapToGrid w:val="0"/>
              <w:jc w:val="center"/>
              <w:rPr>
                <w:color w:val="auto"/>
                <w:sz w:val="24"/>
                <w:szCs w:val="24"/>
              </w:rPr>
            </w:pPr>
            <w:r>
              <w:rPr>
                <w:rFonts w:hint="eastAsia"/>
                <w:color w:val="auto"/>
                <w:sz w:val="24"/>
                <w:szCs w:val="24"/>
              </w:rPr>
              <w:t>电话</w:t>
            </w:r>
          </w:p>
        </w:tc>
        <w:tc>
          <w:tcPr>
            <w:tcW w:w="1222" w:type="dxa"/>
            <w:noWrap w:val="0"/>
            <w:vAlign w:val="center"/>
          </w:tcPr>
          <w:p w14:paraId="13F44FAA">
            <w:pPr>
              <w:adjustRightInd w:val="0"/>
              <w:snapToGrid w:val="0"/>
              <w:rPr>
                <w:color w:val="auto"/>
                <w:sz w:val="24"/>
                <w:szCs w:val="24"/>
              </w:rPr>
            </w:pPr>
          </w:p>
        </w:tc>
      </w:tr>
      <w:tr w14:paraId="21AF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continue"/>
            <w:noWrap w:val="0"/>
            <w:vAlign w:val="center"/>
          </w:tcPr>
          <w:p w14:paraId="79C79E1F">
            <w:pPr>
              <w:adjustRightInd w:val="0"/>
              <w:snapToGrid w:val="0"/>
              <w:rPr>
                <w:color w:val="auto"/>
                <w:sz w:val="24"/>
                <w:szCs w:val="24"/>
              </w:rPr>
            </w:pPr>
          </w:p>
        </w:tc>
        <w:tc>
          <w:tcPr>
            <w:tcW w:w="1294" w:type="dxa"/>
            <w:gridSpan w:val="2"/>
            <w:vMerge w:val="restart"/>
            <w:noWrap w:val="0"/>
            <w:vAlign w:val="center"/>
          </w:tcPr>
          <w:p w14:paraId="320ECECC">
            <w:pPr>
              <w:adjustRightInd w:val="0"/>
              <w:snapToGrid w:val="0"/>
              <w:jc w:val="center"/>
              <w:rPr>
                <w:color w:val="auto"/>
                <w:sz w:val="24"/>
                <w:szCs w:val="24"/>
              </w:rPr>
            </w:pPr>
            <w:r>
              <w:rPr>
                <w:rFonts w:hint="eastAsia"/>
                <w:color w:val="auto"/>
                <w:sz w:val="24"/>
                <w:szCs w:val="24"/>
              </w:rPr>
              <w:t>临床医师</w:t>
            </w:r>
          </w:p>
          <w:p w14:paraId="6D507FAB">
            <w:pPr>
              <w:adjustRightInd w:val="0"/>
              <w:snapToGrid w:val="0"/>
              <w:jc w:val="center"/>
              <w:rPr>
                <w:rFonts w:hint="eastAsia" w:eastAsia="宋体"/>
                <w:color w:val="auto"/>
                <w:sz w:val="24"/>
                <w:szCs w:val="24"/>
                <w:lang w:eastAsia="zh-CN"/>
              </w:rPr>
            </w:pPr>
            <w:r>
              <w:rPr>
                <w:rFonts w:hint="eastAsia"/>
                <w:color w:val="auto"/>
                <w:sz w:val="24"/>
                <w:szCs w:val="24"/>
              </w:rPr>
              <w:t>总人数</w:t>
            </w:r>
            <w:r>
              <w:rPr>
                <w:rFonts w:hint="eastAsia"/>
                <w:color w:val="auto"/>
                <w:sz w:val="24"/>
                <w:szCs w:val="24"/>
                <w:lang w:eastAsia="zh-CN"/>
              </w:rPr>
              <w:t>（含康复医师转岗培训）</w:t>
            </w:r>
          </w:p>
        </w:tc>
        <w:tc>
          <w:tcPr>
            <w:tcW w:w="4559" w:type="dxa"/>
            <w:gridSpan w:val="5"/>
            <w:noWrap w:val="0"/>
            <w:vAlign w:val="center"/>
          </w:tcPr>
          <w:p w14:paraId="1E48AFDF">
            <w:pPr>
              <w:spacing w:line="24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康复专业执业范围医师人数</w:t>
            </w:r>
          </w:p>
        </w:tc>
        <w:tc>
          <w:tcPr>
            <w:tcW w:w="2344" w:type="dxa"/>
            <w:gridSpan w:val="3"/>
            <w:noWrap w:val="0"/>
            <w:vAlign w:val="center"/>
          </w:tcPr>
          <w:p w14:paraId="4CD70457">
            <w:pPr>
              <w:adjustRightInd w:val="0"/>
              <w:snapToGrid w:val="0"/>
              <w:rPr>
                <w:color w:val="auto"/>
                <w:sz w:val="24"/>
                <w:szCs w:val="24"/>
              </w:rPr>
            </w:pPr>
          </w:p>
        </w:tc>
      </w:tr>
      <w:tr w14:paraId="4756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continue"/>
            <w:noWrap w:val="0"/>
            <w:vAlign w:val="center"/>
          </w:tcPr>
          <w:p w14:paraId="2E815397">
            <w:pPr>
              <w:adjustRightInd w:val="0"/>
              <w:snapToGrid w:val="0"/>
              <w:rPr>
                <w:color w:val="auto"/>
                <w:sz w:val="24"/>
                <w:szCs w:val="24"/>
              </w:rPr>
            </w:pPr>
          </w:p>
        </w:tc>
        <w:tc>
          <w:tcPr>
            <w:tcW w:w="1294" w:type="dxa"/>
            <w:gridSpan w:val="2"/>
            <w:vMerge w:val="continue"/>
            <w:noWrap w:val="0"/>
            <w:vAlign w:val="center"/>
          </w:tcPr>
          <w:p w14:paraId="631ED516">
            <w:pPr>
              <w:adjustRightInd w:val="0"/>
              <w:snapToGrid w:val="0"/>
              <w:rPr>
                <w:color w:val="auto"/>
                <w:sz w:val="24"/>
                <w:szCs w:val="24"/>
              </w:rPr>
            </w:pPr>
          </w:p>
        </w:tc>
        <w:tc>
          <w:tcPr>
            <w:tcW w:w="4559" w:type="dxa"/>
            <w:gridSpan w:val="5"/>
            <w:noWrap w:val="0"/>
            <w:vAlign w:val="center"/>
          </w:tcPr>
          <w:p w14:paraId="512D21E2">
            <w:pPr>
              <w:spacing w:line="24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中医专业执业范围医师人数</w:t>
            </w:r>
          </w:p>
        </w:tc>
        <w:tc>
          <w:tcPr>
            <w:tcW w:w="2344" w:type="dxa"/>
            <w:gridSpan w:val="3"/>
            <w:noWrap w:val="0"/>
            <w:vAlign w:val="center"/>
          </w:tcPr>
          <w:p w14:paraId="1D52573A">
            <w:pPr>
              <w:adjustRightInd w:val="0"/>
              <w:snapToGrid w:val="0"/>
              <w:rPr>
                <w:color w:val="auto"/>
                <w:sz w:val="24"/>
                <w:szCs w:val="24"/>
              </w:rPr>
            </w:pPr>
          </w:p>
        </w:tc>
      </w:tr>
      <w:tr w14:paraId="0878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continue"/>
            <w:noWrap w:val="0"/>
            <w:vAlign w:val="center"/>
          </w:tcPr>
          <w:p w14:paraId="6972377C">
            <w:pPr>
              <w:adjustRightInd w:val="0"/>
              <w:snapToGrid w:val="0"/>
              <w:rPr>
                <w:color w:val="auto"/>
                <w:sz w:val="24"/>
                <w:szCs w:val="24"/>
              </w:rPr>
            </w:pPr>
          </w:p>
        </w:tc>
        <w:tc>
          <w:tcPr>
            <w:tcW w:w="1294" w:type="dxa"/>
            <w:gridSpan w:val="2"/>
            <w:vMerge w:val="continue"/>
            <w:noWrap w:val="0"/>
            <w:vAlign w:val="center"/>
          </w:tcPr>
          <w:p w14:paraId="3AA7326A">
            <w:pPr>
              <w:adjustRightInd w:val="0"/>
              <w:snapToGrid w:val="0"/>
              <w:rPr>
                <w:color w:val="auto"/>
                <w:sz w:val="24"/>
                <w:szCs w:val="24"/>
              </w:rPr>
            </w:pPr>
          </w:p>
        </w:tc>
        <w:tc>
          <w:tcPr>
            <w:tcW w:w="4559" w:type="dxa"/>
            <w:gridSpan w:val="5"/>
            <w:noWrap w:val="0"/>
            <w:vAlign w:val="center"/>
          </w:tcPr>
          <w:p w14:paraId="31942321">
            <w:pPr>
              <w:spacing w:line="24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内科专业执业范围医师人数</w:t>
            </w:r>
          </w:p>
        </w:tc>
        <w:tc>
          <w:tcPr>
            <w:tcW w:w="2344" w:type="dxa"/>
            <w:gridSpan w:val="3"/>
            <w:noWrap w:val="0"/>
            <w:vAlign w:val="center"/>
          </w:tcPr>
          <w:p w14:paraId="591B8178">
            <w:pPr>
              <w:adjustRightInd w:val="0"/>
              <w:snapToGrid w:val="0"/>
              <w:rPr>
                <w:color w:val="auto"/>
                <w:sz w:val="24"/>
                <w:szCs w:val="24"/>
              </w:rPr>
            </w:pPr>
          </w:p>
        </w:tc>
      </w:tr>
      <w:tr w14:paraId="2A80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continue"/>
            <w:noWrap w:val="0"/>
            <w:vAlign w:val="center"/>
          </w:tcPr>
          <w:p w14:paraId="7F03435F">
            <w:pPr>
              <w:adjustRightInd w:val="0"/>
              <w:snapToGrid w:val="0"/>
              <w:rPr>
                <w:color w:val="auto"/>
                <w:sz w:val="24"/>
                <w:szCs w:val="24"/>
              </w:rPr>
            </w:pPr>
          </w:p>
        </w:tc>
        <w:tc>
          <w:tcPr>
            <w:tcW w:w="1294" w:type="dxa"/>
            <w:gridSpan w:val="2"/>
            <w:vMerge w:val="continue"/>
            <w:noWrap w:val="0"/>
            <w:vAlign w:val="center"/>
          </w:tcPr>
          <w:p w14:paraId="5E42035F">
            <w:pPr>
              <w:adjustRightInd w:val="0"/>
              <w:snapToGrid w:val="0"/>
              <w:rPr>
                <w:color w:val="auto"/>
                <w:sz w:val="24"/>
                <w:szCs w:val="24"/>
              </w:rPr>
            </w:pPr>
          </w:p>
        </w:tc>
        <w:tc>
          <w:tcPr>
            <w:tcW w:w="4559" w:type="dxa"/>
            <w:gridSpan w:val="5"/>
            <w:noWrap w:val="0"/>
            <w:vAlign w:val="center"/>
          </w:tcPr>
          <w:p w14:paraId="431FB5EE">
            <w:pPr>
              <w:spacing w:line="24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其他专业执业范围医师人数（请分别写明执业范围）</w:t>
            </w:r>
          </w:p>
        </w:tc>
        <w:tc>
          <w:tcPr>
            <w:tcW w:w="2344" w:type="dxa"/>
            <w:gridSpan w:val="3"/>
            <w:noWrap w:val="0"/>
            <w:vAlign w:val="center"/>
          </w:tcPr>
          <w:p w14:paraId="115C6559">
            <w:pPr>
              <w:adjustRightInd w:val="0"/>
              <w:snapToGrid w:val="0"/>
              <w:rPr>
                <w:color w:val="auto"/>
                <w:sz w:val="24"/>
                <w:szCs w:val="24"/>
              </w:rPr>
            </w:pPr>
          </w:p>
        </w:tc>
      </w:tr>
      <w:tr w14:paraId="49DA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64" w:type="dxa"/>
            <w:vMerge w:val="continue"/>
            <w:noWrap w:val="0"/>
            <w:vAlign w:val="center"/>
          </w:tcPr>
          <w:p w14:paraId="3DE15CDB">
            <w:pPr>
              <w:adjustRightInd w:val="0"/>
              <w:snapToGrid w:val="0"/>
              <w:rPr>
                <w:color w:val="auto"/>
                <w:sz w:val="24"/>
                <w:szCs w:val="24"/>
              </w:rPr>
            </w:pPr>
          </w:p>
        </w:tc>
        <w:tc>
          <w:tcPr>
            <w:tcW w:w="1294" w:type="dxa"/>
            <w:gridSpan w:val="2"/>
            <w:noWrap w:val="0"/>
            <w:vAlign w:val="center"/>
          </w:tcPr>
          <w:p w14:paraId="1902FD97">
            <w:pPr>
              <w:adjustRightInd w:val="0"/>
              <w:snapToGrid w:val="0"/>
              <w:jc w:val="center"/>
              <w:rPr>
                <w:color w:val="auto"/>
                <w:sz w:val="24"/>
                <w:szCs w:val="24"/>
              </w:rPr>
            </w:pPr>
            <w:r>
              <w:rPr>
                <w:rFonts w:hint="eastAsia"/>
                <w:color w:val="auto"/>
                <w:sz w:val="24"/>
                <w:szCs w:val="24"/>
              </w:rPr>
              <w:t>注册</w:t>
            </w:r>
          </w:p>
          <w:p w14:paraId="2E371797">
            <w:pPr>
              <w:adjustRightInd w:val="0"/>
              <w:snapToGrid w:val="0"/>
              <w:jc w:val="center"/>
              <w:rPr>
                <w:color w:val="auto"/>
                <w:sz w:val="24"/>
                <w:szCs w:val="24"/>
              </w:rPr>
            </w:pPr>
            <w:r>
              <w:rPr>
                <w:rFonts w:hint="eastAsia"/>
                <w:color w:val="auto"/>
                <w:sz w:val="24"/>
                <w:szCs w:val="24"/>
              </w:rPr>
              <w:t>护士</w:t>
            </w:r>
          </w:p>
          <w:p w14:paraId="6564E6BF">
            <w:pPr>
              <w:adjustRightInd w:val="0"/>
              <w:snapToGrid w:val="0"/>
              <w:jc w:val="center"/>
              <w:rPr>
                <w:color w:val="auto"/>
                <w:sz w:val="24"/>
                <w:szCs w:val="24"/>
              </w:rPr>
            </w:pPr>
            <w:r>
              <w:rPr>
                <w:rFonts w:hint="eastAsia"/>
                <w:color w:val="auto"/>
                <w:sz w:val="24"/>
                <w:szCs w:val="24"/>
              </w:rPr>
              <w:t>人数</w:t>
            </w:r>
          </w:p>
        </w:tc>
        <w:tc>
          <w:tcPr>
            <w:tcW w:w="6903" w:type="dxa"/>
            <w:gridSpan w:val="8"/>
            <w:noWrap w:val="0"/>
            <w:vAlign w:val="center"/>
          </w:tcPr>
          <w:p w14:paraId="36FEC188">
            <w:pPr>
              <w:adjustRightInd w:val="0"/>
              <w:snapToGrid w:val="0"/>
              <w:rPr>
                <w:color w:val="auto"/>
                <w:sz w:val="24"/>
                <w:szCs w:val="24"/>
              </w:rPr>
            </w:pPr>
          </w:p>
        </w:tc>
      </w:tr>
      <w:tr w14:paraId="559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864" w:type="dxa"/>
            <w:vMerge w:val="continue"/>
            <w:noWrap w:val="0"/>
            <w:vAlign w:val="center"/>
          </w:tcPr>
          <w:p w14:paraId="1563CB5D">
            <w:pPr>
              <w:adjustRightInd w:val="0"/>
              <w:snapToGrid w:val="0"/>
              <w:rPr>
                <w:color w:val="auto"/>
                <w:sz w:val="24"/>
                <w:szCs w:val="24"/>
              </w:rPr>
            </w:pPr>
          </w:p>
        </w:tc>
        <w:tc>
          <w:tcPr>
            <w:tcW w:w="8197" w:type="dxa"/>
            <w:gridSpan w:val="10"/>
            <w:noWrap w:val="0"/>
            <w:vAlign w:val="top"/>
          </w:tcPr>
          <w:p w14:paraId="6A3CB764">
            <w:pPr>
              <w:adjustRightInd w:val="0"/>
              <w:snapToGrid w:val="0"/>
              <w:rPr>
                <w:color w:val="auto"/>
                <w:sz w:val="24"/>
                <w:szCs w:val="24"/>
              </w:rPr>
            </w:pPr>
            <w:r>
              <w:rPr>
                <w:rFonts w:hint="eastAsia"/>
                <w:color w:val="auto"/>
                <w:sz w:val="24"/>
                <w:szCs w:val="24"/>
              </w:rPr>
              <w:t>业务范围：</w:t>
            </w:r>
          </w:p>
        </w:tc>
      </w:tr>
    </w:tbl>
    <w:p w14:paraId="36368901">
      <w:pPr>
        <w:spacing w:line="20" w:lineRule="exact"/>
        <w:outlineLvl w:val="1"/>
        <w:rPr>
          <w:rFonts w:ascii="Calibri Light" w:hAnsi="Calibri Light" w:eastAsia="宋体"/>
          <w:b/>
          <w:bCs/>
          <w:color w:val="auto"/>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0"/>
        <w:gridCol w:w="1423"/>
        <w:gridCol w:w="1720"/>
        <w:gridCol w:w="1710"/>
        <w:gridCol w:w="1914"/>
        <w:gridCol w:w="91"/>
      </w:tblGrid>
      <w:tr w14:paraId="7F50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restart"/>
            <w:noWrap w:val="0"/>
            <w:vAlign w:val="center"/>
          </w:tcPr>
          <w:p w14:paraId="1CB6752E">
            <w:pPr>
              <w:adjustRightInd w:val="0"/>
              <w:snapToGrid w:val="0"/>
              <w:jc w:val="center"/>
              <w:rPr>
                <w:b/>
                <w:bCs/>
                <w:color w:val="auto"/>
                <w:sz w:val="24"/>
                <w:szCs w:val="24"/>
              </w:rPr>
            </w:pPr>
            <w:r>
              <w:rPr>
                <w:rFonts w:hint="eastAsia"/>
                <w:b/>
                <w:bCs/>
                <w:color w:val="auto"/>
                <w:sz w:val="24"/>
                <w:szCs w:val="24"/>
              </w:rPr>
              <w:t>康复设备</w:t>
            </w:r>
          </w:p>
        </w:tc>
        <w:tc>
          <w:tcPr>
            <w:tcW w:w="2693" w:type="dxa"/>
            <w:gridSpan w:val="2"/>
            <w:noWrap w:val="0"/>
            <w:vAlign w:val="center"/>
          </w:tcPr>
          <w:p w14:paraId="2A8D6D17">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设备名称</w:t>
            </w:r>
          </w:p>
        </w:tc>
        <w:tc>
          <w:tcPr>
            <w:tcW w:w="1720" w:type="dxa"/>
            <w:noWrap w:val="0"/>
            <w:vAlign w:val="center"/>
          </w:tcPr>
          <w:p w14:paraId="3209FAAD">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规格</w:t>
            </w:r>
          </w:p>
        </w:tc>
        <w:tc>
          <w:tcPr>
            <w:tcW w:w="1710" w:type="dxa"/>
            <w:noWrap w:val="0"/>
            <w:vAlign w:val="center"/>
          </w:tcPr>
          <w:p w14:paraId="48D6F45C">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使用情况</w:t>
            </w:r>
          </w:p>
        </w:tc>
        <w:tc>
          <w:tcPr>
            <w:tcW w:w="2005" w:type="dxa"/>
            <w:gridSpan w:val="2"/>
            <w:noWrap w:val="0"/>
            <w:vAlign w:val="center"/>
          </w:tcPr>
          <w:p w14:paraId="1DF1E0C2">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说明</w:t>
            </w:r>
          </w:p>
        </w:tc>
      </w:tr>
      <w:tr w14:paraId="19D0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4350D3CB">
            <w:pPr>
              <w:adjustRightInd w:val="0"/>
              <w:snapToGrid w:val="0"/>
              <w:jc w:val="center"/>
              <w:rPr>
                <w:color w:val="auto"/>
                <w:sz w:val="24"/>
                <w:szCs w:val="24"/>
              </w:rPr>
            </w:pPr>
          </w:p>
        </w:tc>
        <w:tc>
          <w:tcPr>
            <w:tcW w:w="2693" w:type="dxa"/>
            <w:gridSpan w:val="2"/>
            <w:noWrap w:val="0"/>
            <w:vAlign w:val="center"/>
          </w:tcPr>
          <w:p w14:paraId="115F422B">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功能牵引网架</w:t>
            </w:r>
          </w:p>
        </w:tc>
        <w:tc>
          <w:tcPr>
            <w:tcW w:w="1720" w:type="dxa"/>
            <w:noWrap w:val="0"/>
            <w:vAlign w:val="center"/>
          </w:tcPr>
          <w:p w14:paraId="1128B955">
            <w:pPr>
              <w:spacing w:line="240" w:lineRule="exact"/>
              <w:jc w:val="center"/>
              <w:rPr>
                <w:rFonts w:hint="eastAsia" w:ascii="Times New Roman" w:hAnsi="Times New Roman" w:eastAsia="仿宋_GB2312" w:cs="仿宋_GB2312"/>
                <w:color w:val="auto"/>
                <w:sz w:val="21"/>
                <w:szCs w:val="21"/>
              </w:rPr>
            </w:pPr>
          </w:p>
        </w:tc>
        <w:tc>
          <w:tcPr>
            <w:tcW w:w="1710" w:type="dxa"/>
            <w:noWrap w:val="0"/>
            <w:vAlign w:val="center"/>
          </w:tcPr>
          <w:p w14:paraId="26D35E23">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是或否</w:t>
            </w:r>
          </w:p>
        </w:tc>
        <w:tc>
          <w:tcPr>
            <w:tcW w:w="2005" w:type="dxa"/>
            <w:gridSpan w:val="2"/>
            <w:noWrap w:val="0"/>
            <w:vAlign w:val="center"/>
          </w:tcPr>
          <w:p w14:paraId="1690A2E4">
            <w:pPr>
              <w:spacing w:line="240" w:lineRule="exact"/>
              <w:jc w:val="center"/>
              <w:rPr>
                <w:rFonts w:hint="eastAsia" w:ascii="Times New Roman" w:hAnsi="Times New Roman" w:eastAsia="仿宋_GB2312" w:cs="仿宋_GB2312"/>
                <w:color w:val="auto"/>
                <w:sz w:val="21"/>
                <w:szCs w:val="21"/>
              </w:rPr>
            </w:pPr>
          </w:p>
        </w:tc>
      </w:tr>
      <w:tr w14:paraId="104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485D0E89">
            <w:pPr>
              <w:adjustRightInd w:val="0"/>
              <w:snapToGrid w:val="0"/>
              <w:jc w:val="center"/>
              <w:rPr>
                <w:color w:val="auto"/>
                <w:sz w:val="24"/>
                <w:szCs w:val="24"/>
              </w:rPr>
            </w:pPr>
          </w:p>
        </w:tc>
        <w:tc>
          <w:tcPr>
            <w:tcW w:w="2693" w:type="dxa"/>
            <w:gridSpan w:val="2"/>
            <w:noWrap w:val="0"/>
            <w:vAlign w:val="center"/>
          </w:tcPr>
          <w:p w14:paraId="1A47A638">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超声波治疗机</w:t>
            </w:r>
          </w:p>
        </w:tc>
        <w:tc>
          <w:tcPr>
            <w:tcW w:w="1720" w:type="dxa"/>
            <w:noWrap w:val="0"/>
            <w:vAlign w:val="center"/>
          </w:tcPr>
          <w:p w14:paraId="4BAD15A7">
            <w:pPr>
              <w:spacing w:line="240" w:lineRule="exact"/>
              <w:jc w:val="center"/>
              <w:rPr>
                <w:rFonts w:hint="eastAsia" w:ascii="Times New Roman" w:hAnsi="Times New Roman" w:eastAsia="仿宋_GB2312" w:cs="仿宋_GB2312"/>
                <w:color w:val="auto"/>
                <w:sz w:val="21"/>
                <w:szCs w:val="21"/>
              </w:rPr>
            </w:pPr>
          </w:p>
        </w:tc>
        <w:tc>
          <w:tcPr>
            <w:tcW w:w="1710" w:type="dxa"/>
            <w:noWrap w:val="0"/>
            <w:vAlign w:val="center"/>
          </w:tcPr>
          <w:p w14:paraId="2286320A">
            <w:pPr>
              <w:spacing w:line="240" w:lineRule="exact"/>
              <w:jc w:val="center"/>
              <w:rPr>
                <w:rFonts w:hint="eastAsia" w:ascii="Times New Roman" w:hAnsi="Times New Roman" w:eastAsia="仿宋_GB2312" w:cs="仿宋_GB2312"/>
                <w:color w:val="auto"/>
                <w:sz w:val="21"/>
                <w:szCs w:val="21"/>
              </w:rPr>
            </w:pPr>
          </w:p>
        </w:tc>
        <w:tc>
          <w:tcPr>
            <w:tcW w:w="2005" w:type="dxa"/>
            <w:gridSpan w:val="2"/>
            <w:noWrap w:val="0"/>
            <w:vAlign w:val="center"/>
          </w:tcPr>
          <w:p w14:paraId="7B64E547">
            <w:pPr>
              <w:spacing w:line="240" w:lineRule="exact"/>
              <w:jc w:val="center"/>
              <w:rPr>
                <w:rFonts w:hint="eastAsia" w:ascii="Times New Roman" w:hAnsi="Times New Roman" w:eastAsia="仿宋_GB2312" w:cs="仿宋_GB2312"/>
                <w:color w:val="auto"/>
                <w:sz w:val="21"/>
                <w:szCs w:val="21"/>
              </w:rPr>
            </w:pPr>
          </w:p>
        </w:tc>
      </w:tr>
      <w:tr w14:paraId="008D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4B08F1FB">
            <w:pPr>
              <w:adjustRightInd w:val="0"/>
              <w:snapToGrid w:val="0"/>
              <w:jc w:val="center"/>
              <w:rPr>
                <w:color w:val="auto"/>
                <w:sz w:val="24"/>
                <w:szCs w:val="24"/>
              </w:rPr>
            </w:pPr>
          </w:p>
        </w:tc>
        <w:tc>
          <w:tcPr>
            <w:tcW w:w="2693" w:type="dxa"/>
            <w:gridSpan w:val="2"/>
            <w:noWrap w:val="0"/>
            <w:vAlign w:val="center"/>
          </w:tcPr>
          <w:p w14:paraId="2B266857">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蜡疗设备</w:t>
            </w:r>
          </w:p>
        </w:tc>
        <w:tc>
          <w:tcPr>
            <w:tcW w:w="1720" w:type="dxa"/>
            <w:noWrap w:val="0"/>
            <w:vAlign w:val="center"/>
          </w:tcPr>
          <w:p w14:paraId="1BB4DB89">
            <w:pPr>
              <w:spacing w:line="240" w:lineRule="exact"/>
              <w:jc w:val="center"/>
              <w:rPr>
                <w:rFonts w:hint="eastAsia" w:ascii="Times New Roman" w:hAnsi="Times New Roman" w:eastAsia="仿宋_GB2312" w:cs="仿宋_GB2312"/>
                <w:color w:val="auto"/>
                <w:sz w:val="21"/>
                <w:szCs w:val="21"/>
              </w:rPr>
            </w:pPr>
          </w:p>
        </w:tc>
        <w:tc>
          <w:tcPr>
            <w:tcW w:w="1710" w:type="dxa"/>
            <w:noWrap w:val="0"/>
            <w:vAlign w:val="center"/>
          </w:tcPr>
          <w:p w14:paraId="6E39A6CA">
            <w:pPr>
              <w:spacing w:line="240" w:lineRule="exact"/>
              <w:jc w:val="center"/>
              <w:rPr>
                <w:rFonts w:hint="eastAsia" w:ascii="Times New Roman" w:hAnsi="Times New Roman" w:eastAsia="仿宋_GB2312" w:cs="仿宋_GB2312"/>
                <w:color w:val="auto"/>
                <w:sz w:val="21"/>
                <w:szCs w:val="21"/>
              </w:rPr>
            </w:pPr>
          </w:p>
        </w:tc>
        <w:tc>
          <w:tcPr>
            <w:tcW w:w="2005" w:type="dxa"/>
            <w:gridSpan w:val="2"/>
            <w:noWrap w:val="0"/>
            <w:vAlign w:val="center"/>
          </w:tcPr>
          <w:p w14:paraId="68F840B9">
            <w:pPr>
              <w:spacing w:line="240" w:lineRule="exact"/>
              <w:jc w:val="center"/>
              <w:rPr>
                <w:rFonts w:hint="eastAsia" w:ascii="Times New Roman" w:hAnsi="Times New Roman" w:eastAsia="仿宋_GB2312" w:cs="仿宋_GB2312"/>
                <w:color w:val="auto"/>
                <w:sz w:val="21"/>
                <w:szCs w:val="21"/>
              </w:rPr>
            </w:pPr>
          </w:p>
        </w:tc>
      </w:tr>
      <w:tr w14:paraId="0FB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0B7C620F">
            <w:pPr>
              <w:adjustRightInd w:val="0"/>
              <w:snapToGrid w:val="0"/>
              <w:jc w:val="center"/>
              <w:rPr>
                <w:color w:val="auto"/>
                <w:sz w:val="24"/>
                <w:szCs w:val="24"/>
              </w:rPr>
            </w:pPr>
          </w:p>
        </w:tc>
        <w:tc>
          <w:tcPr>
            <w:tcW w:w="2693" w:type="dxa"/>
            <w:gridSpan w:val="2"/>
            <w:noWrap w:val="0"/>
            <w:vAlign w:val="center"/>
          </w:tcPr>
          <w:p w14:paraId="0DA6FA79">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其他：列举式</w:t>
            </w:r>
          </w:p>
        </w:tc>
        <w:tc>
          <w:tcPr>
            <w:tcW w:w="1720" w:type="dxa"/>
            <w:noWrap w:val="0"/>
            <w:vAlign w:val="center"/>
          </w:tcPr>
          <w:p w14:paraId="4A449B95">
            <w:pPr>
              <w:spacing w:line="240" w:lineRule="exact"/>
              <w:jc w:val="center"/>
              <w:rPr>
                <w:rFonts w:hint="eastAsia" w:ascii="Times New Roman" w:hAnsi="Times New Roman" w:eastAsia="仿宋_GB2312" w:cs="仿宋_GB2312"/>
                <w:color w:val="auto"/>
                <w:sz w:val="21"/>
                <w:szCs w:val="21"/>
              </w:rPr>
            </w:pPr>
          </w:p>
        </w:tc>
        <w:tc>
          <w:tcPr>
            <w:tcW w:w="1710" w:type="dxa"/>
            <w:noWrap w:val="0"/>
            <w:vAlign w:val="center"/>
          </w:tcPr>
          <w:p w14:paraId="0E81CF03">
            <w:pPr>
              <w:spacing w:line="240" w:lineRule="exact"/>
              <w:jc w:val="center"/>
              <w:rPr>
                <w:rFonts w:hint="eastAsia" w:ascii="Times New Roman" w:hAnsi="Times New Roman" w:eastAsia="仿宋_GB2312" w:cs="仿宋_GB2312"/>
                <w:color w:val="auto"/>
                <w:sz w:val="21"/>
                <w:szCs w:val="21"/>
              </w:rPr>
            </w:pPr>
          </w:p>
        </w:tc>
        <w:tc>
          <w:tcPr>
            <w:tcW w:w="2005" w:type="dxa"/>
            <w:gridSpan w:val="2"/>
            <w:noWrap w:val="0"/>
            <w:vAlign w:val="center"/>
          </w:tcPr>
          <w:p w14:paraId="07DAF834">
            <w:pPr>
              <w:spacing w:line="240" w:lineRule="exact"/>
              <w:jc w:val="center"/>
              <w:rPr>
                <w:rFonts w:hint="eastAsia" w:ascii="Times New Roman" w:hAnsi="Times New Roman" w:eastAsia="仿宋_GB2312" w:cs="仿宋_GB2312"/>
                <w:color w:val="auto"/>
                <w:sz w:val="21"/>
                <w:szCs w:val="21"/>
              </w:rPr>
            </w:pPr>
          </w:p>
        </w:tc>
      </w:tr>
      <w:tr w14:paraId="2A08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1443A70A">
            <w:pPr>
              <w:adjustRightInd w:val="0"/>
              <w:snapToGrid w:val="0"/>
              <w:jc w:val="center"/>
              <w:rPr>
                <w:color w:val="auto"/>
                <w:sz w:val="24"/>
                <w:szCs w:val="24"/>
              </w:rPr>
            </w:pPr>
          </w:p>
        </w:tc>
        <w:tc>
          <w:tcPr>
            <w:tcW w:w="2693" w:type="dxa"/>
            <w:gridSpan w:val="2"/>
            <w:noWrap w:val="0"/>
            <w:vAlign w:val="center"/>
          </w:tcPr>
          <w:p w14:paraId="41A73CCF">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w:t>
            </w:r>
          </w:p>
        </w:tc>
        <w:tc>
          <w:tcPr>
            <w:tcW w:w="1720" w:type="dxa"/>
            <w:noWrap w:val="0"/>
            <w:vAlign w:val="center"/>
          </w:tcPr>
          <w:p w14:paraId="501F3B9A">
            <w:pPr>
              <w:adjustRightInd w:val="0"/>
              <w:snapToGrid w:val="0"/>
              <w:jc w:val="center"/>
              <w:rPr>
                <w:color w:val="auto"/>
                <w:sz w:val="24"/>
                <w:szCs w:val="24"/>
              </w:rPr>
            </w:pPr>
          </w:p>
        </w:tc>
        <w:tc>
          <w:tcPr>
            <w:tcW w:w="1710" w:type="dxa"/>
            <w:noWrap w:val="0"/>
            <w:vAlign w:val="center"/>
          </w:tcPr>
          <w:p w14:paraId="6306FB8A">
            <w:pPr>
              <w:adjustRightInd w:val="0"/>
              <w:snapToGrid w:val="0"/>
              <w:jc w:val="center"/>
              <w:rPr>
                <w:color w:val="auto"/>
                <w:sz w:val="24"/>
                <w:szCs w:val="24"/>
              </w:rPr>
            </w:pPr>
          </w:p>
        </w:tc>
        <w:tc>
          <w:tcPr>
            <w:tcW w:w="2005" w:type="dxa"/>
            <w:gridSpan w:val="2"/>
            <w:noWrap w:val="0"/>
            <w:vAlign w:val="center"/>
          </w:tcPr>
          <w:p w14:paraId="7025A226">
            <w:pPr>
              <w:adjustRightInd w:val="0"/>
              <w:snapToGrid w:val="0"/>
              <w:jc w:val="center"/>
              <w:rPr>
                <w:color w:val="auto"/>
                <w:sz w:val="24"/>
                <w:szCs w:val="24"/>
              </w:rPr>
            </w:pPr>
          </w:p>
        </w:tc>
      </w:tr>
      <w:tr w14:paraId="67F1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32E9BE3E">
            <w:pPr>
              <w:adjustRightInd w:val="0"/>
              <w:snapToGrid w:val="0"/>
              <w:jc w:val="center"/>
              <w:rPr>
                <w:color w:val="auto"/>
                <w:sz w:val="24"/>
                <w:szCs w:val="24"/>
              </w:rPr>
            </w:pPr>
          </w:p>
        </w:tc>
        <w:tc>
          <w:tcPr>
            <w:tcW w:w="2693" w:type="dxa"/>
            <w:gridSpan w:val="2"/>
            <w:noWrap w:val="0"/>
            <w:vAlign w:val="center"/>
          </w:tcPr>
          <w:p w14:paraId="1E3ECD90">
            <w:pPr>
              <w:adjustRightInd w:val="0"/>
              <w:snapToGrid w:val="0"/>
              <w:jc w:val="center"/>
              <w:rPr>
                <w:color w:val="auto"/>
                <w:sz w:val="24"/>
                <w:szCs w:val="24"/>
              </w:rPr>
            </w:pPr>
          </w:p>
        </w:tc>
        <w:tc>
          <w:tcPr>
            <w:tcW w:w="1720" w:type="dxa"/>
            <w:noWrap w:val="0"/>
            <w:vAlign w:val="center"/>
          </w:tcPr>
          <w:p w14:paraId="10AC8159">
            <w:pPr>
              <w:adjustRightInd w:val="0"/>
              <w:snapToGrid w:val="0"/>
              <w:jc w:val="center"/>
              <w:rPr>
                <w:color w:val="auto"/>
                <w:sz w:val="24"/>
                <w:szCs w:val="24"/>
              </w:rPr>
            </w:pPr>
          </w:p>
        </w:tc>
        <w:tc>
          <w:tcPr>
            <w:tcW w:w="1710" w:type="dxa"/>
            <w:noWrap w:val="0"/>
            <w:vAlign w:val="center"/>
          </w:tcPr>
          <w:p w14:paraId="4FF27944">
            <w:pPr>
              <w:adjustRightInd w:val="0"/>
              <w:snapToGrid w:val="0"/>
              <w:jc w:val="center"/>
              <w:rPr>
                <w:color w:val="auto"/>
                <w:sz w:val="24"/>
                <w:szCs w:val="24"/>
              </w:rPr>
            </w:pPr>
          </w:p>
        </w:tc>
        <w:tc>
          <w:tcPr>
            <w:tcW w:w="2005" w:type="dxa"/>
            <w:gridSpan w:val="2"/>
            <w:noWrap w:val="0"/>
            <w:vAlign w:val="center"/>
          </w:tcPr>
          <w:p w14:paraId="40753F99">
            <w:pPr>
              <w:adjustRightInd w:val="0"/>
              <w:snapToGrid w:val="0"/>
              <w:jc w:val="center"/>
              <w:rPr>
                <w:color w:val="auto"/>
                <w:sz w:val="24"/>
                <w:szCs w:val="24"/>
              </w:rPr>
            </w:pPr>
          </w:p>
        </w:tc>
      </w:tr>
      <w:tr w14:paraId="774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134884C3">
            <w:pPr>
              <w:adjustRightInd w:val="0"/>
              <w:snapToGrid w:val="0"/>
              <w:jc w:val="center"/>
              <w:rPr>
                <w:color w:val="auto"/>
                <w:sz w:val="24"/>
                <w:szCs w:val="24"/>
              </w:rPr>
            </w:pPr>
          </w:p>
        </w:tc>
        <w:tc>
          <w:tcPr>
            <w:tcW w:w="2693" w:type="dxa"/>
            <w:gridSpan w:val="2"/>
            <w:noWrap w:val="0"/>
            <w:vAlign w:val="center"/>
          </w:tcPr>
          <w:p w14:paraId="6711AFE0">
            <w:pPr>
              <w:adjustRightInd w:val="0"/>
              <w:snapToGrid w:val="0"/>
              <w:jc w:val="center"/>
              <w:rPr>
                <w:color w:val="auto"/>
                <w:sz w:val="24"/>
                <w:szCs w:val="24"/>
              </w:rPr>
            </w:pPr>
          </w:p>
        </w:tc>
        <w:tc>
          <w:tcPr>
            <w:tcW w:w="1720" w:type="dxa"/>
            <w:noWrap w:val="0"/>
            <w:vAlign w:val="center"/>
          </w:tcPr>
          <w:p w14:paraId="4B74E63D">
            <w:pPr>
              <w:adjustRightInd w:val="0"/>
              <w:snapToGrid w:val="0"/>
              <w:jc w:val="center"/>
              <w:rPr>
                <w:color w:val="auto"/>
                <w:sz w:val="24"/>
                <w:szCs w:val="24"/>
              </w:rPr>
            </w:pPr>
          </w:p>
        </w:tc>
        <w:tc>
          <w:tcPr>
            <w:tcW w:w="1710" w:type="dxa"/>
            <w:noWrap w:val="0"/>
            <w:vAlign w:val="center"/>
          </w:tcPr>
          <w:p w14:paraId="726394AB">
            <w:pPr>
              <w:adjustRightInd w:val="0"/>
              <w:snapToGrid w:val="0"/>
              <w:jc w:val="center"/>
              <w:rPr>
                <w:color w:val="auto"/>
                <w:sz w:val="24"/>
                <w:szCs w:val="24"/>
              </w:rPr>
            </w:pPr>
          </w:p>
        </w:tc>
        <w:tc>
          <w:tcPr>
            <w:tcW w:w="2005" w:type="dxa"/>
            <w:gridSpan w:val="2"/>
            <w:noWrap w:val="0"/>
            <w:vAlign w:val="center"/>
          </w:tcPr>
          <w:p w14:paraId="5FB6975B">
            <w:pPr>
              <w:adjustRightInd w:val="0"/>
              <w:snapToGrid w:val="0"/>
              <w:jc w:val="center"/>
              <w:rPr>
                <w:color w:val="auto"/>
                <w:sz w:val="24"/>
                <w:szCs w:val="24"/>
              </w:rPr>
            </w:pPr>
          </w:p>
        </w:tc>
      </w:tr>
      <w:tr w14:paraId="0E5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7A8A0D1C">
            <w:pPr>
              <w:adjustRightInd w:val="0"/>
              <w:snapToGrid w:val="0"/>
              <w:jc w:val="center"/>
              <w:rPr>
                <w:color w:val="auto"/>
                <w:sz w:val="24"/>
                <w:szCs w:val="24"/>
              </w:rPr>
            </w:pPr>
          </w:p>
        </w:tc>
        <w:tc>
          <w:tcPr>
            <w:tcW w:w="2693" w:type="dxa"/>
            <w:gridSpan w:val="2"/>
            <w:noWrap w:val="0"/>
            <w:vAlign w:val="center"/>
          </w:tcPr>
          <w:p w14:paraId="211FACA3">
            <w:pPr>
              <w:adjustRightInd w:val="0"/>
              <w:snapToGrid w:val="0"/>
              <w:jc w:val="center"/>
              <w:rPr>
                <w:color w:val="auto"/>
                <w:sz w:val="24"/>
                <w:szCs w:val="24"/>
              </w:rPr>
            </w:pPr>
          </w:p>
        </w:tc>
        <w:tc>
          <w:tcPr>
            <w:tcW w:w="1720" w:type="dxa"/>
            <w:noWrap w:val="0"/>
            <w:vAlign w:val="center"/>
          </w:tcPr>
          <w:p w14:paraId="5E7DCFF1">
            <w:pPr>
              <w:adjustRightInd w:val="0"/>
              <w:snapToGrid w:val="0"/>
              <w:jc w:val="center"/>
              <w:rPr>
                <w:color w:val="auto"/>
                <w:sz w:val="24"/>
                <w:szCs w:val="24"/>
              </w:rPr>
            </w:pPr>
          </w:p>
        </w:tc>
        <w:tc>
          <w:tcPr>
            <w:tcW w:w="1710" w:type="dxa"/>
            <w:noWrap w:val="0"/>
            <w:vAlign w:val="center"/>
          </w:tcPr>
          <w:p w14:paraId="0514EF25">
            <w:pPr>
              <w:adjustRightInd w:val="0"/>
              <w:snapToGrid w:val="0"/>
              <w:jc w:val="center"/>
              <w:rPr>
                <w:color w:val="auto"/>
                <w:sz w:val="24"/>
                <w:szCs w:val="24"/>
              </w:rPr>
            </w:pPr>
          </w:p>
        </w:tc>
        <w:tc>
          <w:tcPr>
            <w:tcW w:w="2005" w:type="dxa"/>
            <w:gridSpan w:val="2"/>
            <w:noWrap w:val="0"/>
            <w:vAlign w:val="center"/>
          </w:tcPr>
          <w:p w14:paraId="4BEB1609">
            <w:pPr>
              <w:adjustRightInd w:val="0"/>
              <w:snapToGrid w:val="0"/>
              <w:jc w:val="center"/>
              <w:rPr>
                <w:color w:val="auto"/>
                <w:sz w:val="24"/>
                <w:szCs w:val="24"/>
              </w:rPr>
            </w:pPr>
          </w:p>
        </w:tc>
      </w:tr>
      <w:tr w14:paraId="45DF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7CA186C3">
            <w:pPr>
              <w:adjustRightInd w:val="0"/>
              <w:snapToGrid w:val="0"/>
              <w:jc w:val="center"/>
              <w:rPr>
                <w:color w:val="auto"/>
                <w:sz w:val="24"/>
                <w:szCs w:val="24"/>
              </w:rPr>
            </w:pPr>
          </w:p>
        </w:tc>
        <w:tc>
          <w:tcPr>
            <w:tcW w:w="2693" w:type="dxa"/>
            <w:gridSpan w:val="2"/>
            <w:noWrap w:val="0"/>
            <w:vAlign w:val="center"/>
          </w:tcPr>
          <w:p w14:paraId="46BBEBFA">
            <w:pPr>
              <w:adjustRightInd w:val="0"/>
              <w:snapToGrid w:val="0"/>
              <w:jc w:val="center"/>
              <w:rPr>
                <w:color w:val="auto"/>
                <w:sz w:val="24"/>
                <w:szCs w:val="24"/>
              </w:rPr>
            </w:pPr>
          </w:p>
        </w:tc>
        <w:tc>
          <w:tcPr>
            <w:tcW w:w="1720" w:type="dxa"/>
            <w:noWrap w:val="0"/>
            <w:vAlign w:val="center"/>
          </w:tcPr>
          <w:p w14:paraId="18FA5AF7">
            <w:pPr>
              <w:adjustRightInd w:val="0"/>
              <w:snapToGrid w:val="0"/>
              <w:jc w:val="center"/>
              <w:rPr>
                <w:color w:val="auto"/>
                <w:sz w:val="24"/>
                <w:szCs w:val="24"/>
              </w:rPr>
            </w:pPr>
          </w:p>
        </w:tc>
        <w:tc>
          <w:tcPr>
            <w:tcW w:w="1710" w:type="dxa"/>
            <w:noWrap w:val="0"/>
            <w:vAlign w:val="center"/>
          </w:tcPr>
          <w:p w14:paraId="1BD74154">
            <w:pPr>
              <w:adjustRightInd w:val="0"/>
              <w:snapToGrid w:val="0"/>
              <w:jc w:val="center"/>
              <w:rPr>
                <w:color w:val="auto"/>
                <w:sz w:val="24"/>
                <w:szCs w:val="24"/>
              </w:rPr>
            </w:pPr>
          </w:p>
        </w:tc>
        <w:tc>
          <w:tcPr>
            <w:tcW w:w="2005" w:type="dxa"/>
            <w:gridSpan w:val="2"/>
            <w:noWrap w:val="0"/>
            <w:vAlign w:val="center"/>
          </w:tcPr>
          <w:p w14:paraId="6404BE1C">
            <w:pPr>
              <w:adjustRightInd w:val="0"/>
              <w:snapToGrid w:val="0"/>
              <w:jc w:val="center"/>
              <w:rPr>
                <w:color w:val="auto"/>
                <w:sz w:val="24"/>
                <w:szCs w:val="24"/>
              </w:rPr>
            </w:pPr>
          </w:p>
        </w:tc>
      </w:tr>
      <w:tr w14:paraId="6D4A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42560238">
            <w:pPr>
              <w:adjustRightInd w:val="0"/>
              <w:snapToGrid w:val="0"/>
              <w:jc w:val="center"/>
              <w:rPr>
                <w:color w:val="auto"/>
                <w:sz w:val="24"/>
                <w:szCs w:val="24"/>
              </w:rPr>
            </w:pPr>
          </w:p>
        </w:tc>
        <w:tc>
          <w:tcPr>
            <w:tcW w:w="2693" w:type="dxa"/>
            <w:gridSpan w:val="2"/>
            <w:noWrap w:val="0"/>
            <w:vAlign w:val="center"/>
          </w:tcPr>
          <w:p w14:paraId="3D2FFC80">
            <w:pPr>
              <w:adjustRightInd w:val="0"/>
              <w:snapToGrid w:val="0"/>
              <w:jc w:val="center"/>
              <w:rPr>
                <w:color w:val="auto"/>
                <w:sz w:val="24"/>
                <w:szCs w:val="24"/>
              </w:rPr>
            </w:pPr>
          </w:p>
        </w:tc>
        <w:tc>
          <w:tcPr>
            <w:tcW w:w="1720" w:type="dxa"/>
            <w:noWrap w:val="0"/>
            <w:vAlign w:val="center"/>
          </w:tcPr>
          <w:p w14:paraId="6986652C">
            <w:pPr>
              <w:adjustRightInd w:val="0"/>
              <w:snapToGrid w:val="0"/>
              <w:jc w:val="center"/>
              <w:rPr>
                <w:color w:val="auto"/>
                <w:sz w:val="24"/>
                <w:szCs w:val="24"/>
              </w:rPr>
            </w:pPr>
          </w:p>
        </w:tc>
        <w:tc>
          <w:tcPr>
            <w:tcW w:w="1710" w:type="dxa"/>
            <w:noWrap w:val="0"/>
            <w:vAlign w:val="center"/>
          </w:tcPr>
          <w:p w14:paraId="76BA7B31">
            <w:pPr>
              <w:adjustRightInd w:val="0"/>
              <w:snapToGrid w:val="0"/>
              <w:jc w:val="center"/>
              <w:rPr>
                <w:color w:val="auto"/>
                <w:sz w:val="24"/>
                <w:szCs w:val="24"/>
              </w:rPr>
            </w:pPr>
          </w:p>
        </w:tc>
        <w:tc>
          <w:tcPr>
            <w:tcW w:w="2005" w:type="dxa"/>
            <w:gridSpan w:val="2"/>
            <w:noWrap w:val="0"/>
            <w:vAlign w:val="center"/>
          </w:tcPr>
          <w:p w14:paraId="23CDFEA1">
            <w:pPr>
              <w:adjustRightInd w:val="0"/>
              <w:snapToGrid w:val="0"/>
              <w:jc w:val="center"/>
              <w:rPr>
                <w:color w:val="auto"/>
                <w:sz w:val="24"/>
                <w:szCs w:val="24"/>
              </w:rPr>
            </w:pPr>
          </w:p>
        </w:tc>
      </w:tr>
      <w:tr w14:paraId="3F37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02B459FF">
            <w:pPr>
              <w:adjustRightInd w:val="0"/>
              <w:snapToGrid w:val="0"/>
              <w:jc w:val="center"/>
              <w:rPr>
                <w:color w:val="auto"/>
                <w:sz w:val="24"/>
                <w:szCs w:val="24"/>
              </w:rPr>
            </w:pPr>
          </w:p>
        </w:tc>
        <w:tc>
          <w:tcPr>
            <w:tcW w:w="2693" w:type="dxa"/>
            <w:gridSpan w:val="2"/>
            <w:noWrap w:val="0"/>
            <w:vAlign w:val="center"/>
          </w:tcPr>
          <w:p w14:paraId="660390B6">
            <w:pPr>
              <w:adjustRightInd w:val="0"/>
              <w:snapToGrid w:val="0"/>
              <w:jc w:val="center"/>
              <w:rPr>
                <w:color w:val="auto"/>
                <w:sz w:val="24"/>
                <w:szCs w:val="24"/>
              </w:rPr>
            </w:pPr>
          </w:p>
        </w:tc>
        <w:tc>
          <w:tcPr>
            <w:tcW w:w="1720" w:type="dxa"/>
            <w:noWrap w:val="0"/>
            <w:vAlign w:val="center"/>
          </w:tcPr>
          <w:p w14:paraId="326D3D8C">
            <w:pPr>
              <w:adjustRightInd w:val="0"/>
              <w:snapToGrid w:val="0"/>
              <w:jc w:val="center"/>
              <w:rPr>
                <w:color w:val="auto"/>
                <w:sz w:val="24"/>
                <w:szCs w:val="24"/>
              </w:rPr>
            </w:pPr>
          </w:p>
        </w:tc>
        <w:tc>
          <w:tcPr>
            <w:tcW w:w="1710" w:type="dxa"/>
            <w:noWrap w:val="0"/>
            <w:vAlign w:val="center"/>
          </w:tcPr>
          <w:p w14:paraId="51154EA5">
            <w:pPr>
              <w:adjustRightInd w:val="0"/>
              <w:snapToGrid w:val="0"/>
              <w:jc w:val="center"/>
              <w:rPr>
                <w:color w:val="auto"/>
                <w:sz w:val="24"/>
                <w:szCs w:val="24"/>
              </w:rPr>
            </w:pPr>
          </w:p>
        </w:tc>
        <w:tc>
          <w:tcPr>
            <w:tcW w:w="2005" w:type="dxa"/>
            <w:gridSpan w:val="2"/>
            <w:noWrap w:val="0"/>
            <w:vAlign w:val="center"/>
          </w:tcPr>
          <w:p w14:paraId="58ECF6C3">
            <w:pPr>
              <w:adjustRightInd w:val="0"/>
              <w:snapToGrid w:val="0"/>
              <w:jc w:val="center"/>
              <w:rPr>
                <w:color w:val="auto"/>
                <w:sz w:val="24"/>
                <w:szCs w:val="24"/>
              </w:rPr>
            </w:pPr>
          </w:p>
        </w:tc>
      </w:tr>
      <w:tr w14:paraId="2C7F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59E88070">
            <w:pPr>
              <w:adjustRightInd w:val="0"/>
              <w:snapToGrid w:val="0"/>
              <w:jc w:val="center"/>
              <w:rPr>
                <w:color w:val="auto"/>
                <w:sz w:val="24"/>
                <w:szCs w:val="24"/>
              </w:rPr>
            </w:pPr>
          </w:p>
        </w:tc>
        <w:tc>
          <w:tcPr>
            <w:tcW w:w="2693" w:type="dxa"/>
            <w:gridSpan w:val="2"/>
            <w:noWrap w:val="0"/>
            <w:vAlign w:val="center"/>
          </w:tcPr>
          <w:p w14:paraId="5B0B812A">
            <w:pPr>
              <w:adjustRightInd w:val="0"/>
              <w:snapToGrid w:val="0"/>
              <w:jc w:val="center"/>
              <w:rPr>
                <w:color w:val="auto"/>
                <w:sz w:val="24"/>
                <w:szCs w:val="24"/>
              </w:rPr>
            </w:pPr>
          </w:p>
        </w:tc>
        <w:tc>
          <w:tcPr>
            <w:tcW w:w="1720" w:type="dxa"/>
            <w:noWrap w:val="0"/>
            <w:vAlign w:val="center"/>
          </w:tcPr>
          <w:p w14:paraId="0764E481">
            <w:pPr>
              <w:adjustRightInd w:val="0"/>
              <w:snapToGrid w:val="0"/>
              <w:jc w:val="center"/>
              <w:rPr>
                <w:color w:val="auto"/>
                <w:sz w:val="24"/>
                <w:szCs w:val="24"/>
              </w:rPr>
            </w:pPr>
          </w:p>
        </w:tc>
        <w:tc>
          <w:tcPr>
            <w:tcW w:w="1710" w:type="dxa"/>
            <w:noWrap w:val="0"/>
            <w:vAlign w:val="center"/>
          </w:tcPr>
          <w:p w14:paraId="1F27CBF1">
            <w:pPr>
              <w:adjustRightInd w:val="0"/>
              <w:snapToGrid w:val="0"/>
              <w:jc w:val="center"/>
              <w:rPr>
                <w:color w:val="auto"/>
                <w:sz w:val="24"/>
                <w:szCs w:val="24"/>
              </w:rPr>
            </w:pPr>
          </w:p>
        </w:tc>
        <w:tc>
          <w:tcPr>
            <w:tcW w:w="2005" w:type="dxa"/>
            <w:gridSpan w:val="2"/>
            <w:noWrap w:val="0"/>
            <w:vAlign w:val="center"/>
          </w:tcPr>
          <w:p w14:paraId="2F2F3E9B">
            <w:pPr>
              <w:adjustRightInd w:val="0"/>
              <w:snapToGrid w:val="0"/>
              <w:jc w:val="center"/>
              <w:rPr>
                <w:color w:val="auto"/>
                <w:sz w:val="24"/>
                <w:szCs w:val="24"/>
              </w:rPr>
            </w:pPr>
          </w:p>
        </w:tc>
      </w:tr>
      <w:tr w14:paraId="2DAA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47F0B5F3">
            <w:pPr>
              <w:adjustRightInd w:val="0"/>
              <w:snapToGrid w:val="0"/>
              <w:jc w:val="center"/>
              <w:rPr>
                <w:color w:val="auto"/>
                <w:sz w:val="24"/>
                <w:szCs w:val="24"/>
              </w:rPr>
            </w:pPr>
          </w:p>
        </w:tc>
        <w:tc>
          <w:tcPr>
            <w:tcW w:w="2693" w:type="dxa"/>
            <w:gridSpan w:val="2"/>
            <w:noWrap w:val="0"/>
            <w:vAlign w:val="center"/>
          </w:tcPr>
          <w:p w14:paraId="302F1AAD">
            <w:pPr>
              <w:adjustRightInd w:val="0"/>
              <w:snapToGrid w:val="0"/>
              <w:jc w:val="center"/>
              <w:rPr>
                <w:color w:val="auto"/>
                <w:sz w:val="24"/>
                <w:szCs w:val="24"/>
              </w:rPr>
            </w:pPr>
          </w:p>
        </w:tc>
        <w:tc>
          <w:tcPr>
            <w:tcW w:w="1720" w:type="dxa"/>
            <w:noWrap w:val="0"/>
            <w:vAlign w:val="center"/>
          </w:tcPr>
          <w:p w14:paraId="3A4C2B89">
            <w:pPr>
              <w:adjustRightInd w:val="0"/>
              <w:snapToGrid w:val="0"/>
              <w:jc w:val="center"/>
              <w:rPr>
                <w:color w:val="auto"/>
                <w:sz w:val="24"/>
                <w:szCs w:val="24"/>
              </w:rPr>
            </w:pPr>
          </w:p>
        </w:tc>
        <w:tc>
          <w:tcPr>
            <w:tcW w:w="1710" w:type="dxa"/>
            <w:noWrap w:val="0"/>
            <w:vAlign w:val="center"/>
          </w:tcPr>
          <w:p w14:paraId="28DCA377">
            <w:pPr>
              <w:adjustRightInd w:val="0"/>
              <w:snapToGrid w:val="0"/>
              <w:jc w:val="center"/>
              <w:rPr>
                <w:color w:val="auto"/>
                <w:sz w:val="24"/>
                <w:szCs w:val="24"/>
              </w:rPr>
            </w:pPr>
          </w:p>
        </w:tc>
        <w:tc>
          <w:tcPr>
            <w:tcW w:w="2005" w:type="dxa"/>
            <w:gridSpan w:val="2"/>
            <w:noWrap w:val="0"/>
            <w:vAlign w:val="center"/>
          </w:tcPr>
          <w:p w14:paraId="4C22DB80">
            <w:pPr>
              <w:adjustRightInd w:val="0"/>
              <w:snapToGrid w:val="0"/>
              <w:jc w:val="center"/>
              <w:rPr>
                <w:color w:val="auto"/>
                <w:sz w:val="24"/>
                <w:szCs w:val="24"/>
              </w:rPr>
            </w:pPr>
          </w:p>
        </w:tc>
      </w:tr>
      <w:tr w14:paraId="2197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noWrap w:val="0"/>
            <w:vAlign w:val="center"/>
          </w:tcPr>
          <w:p w14:paraId="56E45900">
            <w:pPr>
              <w:adjustRightInd w:val="0"/>
              <w:snapToGrid w:val="0"/>
              <w:jc w:val="center"/>
              <w:rPr>
                <w:color w:val="auto"/>
                <w:sz w:val="24"/>
                <w:szCs w:val="24"/>
              </w:rPr>
            </w:pPr>
          </w:p>
        </w:tc>
        <w:tc>
          <w:tcPr>
            <w:tcW w:w="2693" w:type="dxa"/>
            <w:gridSpan w:val="2"/>
            <w:noWrap w:val="0"/>
            <w:vAlign w:val="center"/>
          </w:tcPr>
          <w:p w14:paraId="4CFBFA50">
            <w:pPr>
              <w:adjustRightInd w:val="0"/>
              <w:snapToGrid w:val="0"/>
              <w:jc w:val="center"/>
              <w:rPr>
                <w:color w:val="auto"/>
                <w:sz w:val="24"/>
                <w:szCs w:val="24"/>
              </w:rPr>
            </w:pPr>
          </w:p>
        </w:tc>
        <w:tc>
          <w:tcPr>
            <w:tcW w:w="1720" w:type="dxa"/>
            <w:noWrap w:val="0"/>
            <w:vAlign w:val="center"/>
          </w:tcPr>
          <w:p w14:paraId="2CD00F3C">
            <w:pPr>
              <w:adjustRightInd w:val="0"/>
              <w:snapToGrid w:val="0"/>
              <w:jc w:val="center"/>
              <w:rPr>
                <w:color w:val="auto"/>
                <w:sz w:val="24"/>
                <w:szCs w:val="24"/>
              </w:rPr>
            </w:pPr>
          </w:p>
        </w:tc>
        <w:tc>
          <w:tcPr>
            <w:tcW w:w="1710" w:type="dxa"/>
            <w:noWrap w:val="0"/>
            <w:vAlign w:val="center"/>
          </w:tcPr>
          <w:p w14:paraId="77532530">
            <w:pPr>
              <w:adjustRightInd w:val="0"/>
              <w:snapToGrid w:val="0"/>
              <w:jc w:val="center"/>
              <w:rPr>
                <w:color w:val="auto"/>
                <w:sz w:val="24"/>
                <w:szCs w:val="24"/>
              </w:rPr>
            </w:pPr>
          </w:p>
        </w:tc>
        <w:tc>
          <w:tcPr>
            <w:tcW w:w="2005" w:type="dxa"/>
            <w:gridSpan w:val="2"/>
            <w:noWrap w:val="0"/>
            <w:vAlign w:val="center"/>
          </w:tcPr>
          <w:p w14:paraId="380D7ED3">
            <w:pPr>
              <w:adjustRightInd w:val="0"/>
              <w:snapToGrid w:val="0"/>
              <w:jc w:val="center"/>
              <w:rPr>
                <w:color w:val="auto"/>
                <w:sz w:val="24"/>
                <w:szCs w:val="24"/>
              </w:rPr>
            </w:pPr>
          </w:p>
        </w:tc>
      </w:tr>
      <w:tr w14:paraId="7C9F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restart"/>
            <w:noWrap w:val="0"/>
            <w:vAlign w:val="center"/>
          </w:tcPr>
          <w:p w14:paraId="1323C4B1">
            <w:pPr>
              <w:adjustRightInd w:val="0"/>
              <w:snapToGrid w:val="0"/>
              <w:jc w:val="center"/>
              <w:rPr>
                <w:b/>
                <w:bCs/>
                <w:color w:val="auto"/>
                <w:sz w:val="24"/>
                <w:szCs w:val="24"/>
              </w:rPr>
            </w:pPr>
            <w:r>
              <w:rPr>
                <w:rFonts w:hint="eastAsia"/>
                <w:b/>
                <w:bCs/>
                <w:color w:val="auto"/>
                <w:sz w:val="24"/>
                <w:szCs w:val="24"/>
              </w:rPr>
              <w:t>申报</w:t>
            </w:r>
          </w:p>
          <w:p w14:paraId="7DE5C4CC">
            <w:pPr>
              <w:adjustRightInd w:val="0"/>
              <w:snapToGrid w:val="0"/>
              <w:jc w:val="center"/>
              <w:rPr>
                <w:b/>
                <w:bCs/>
                <w:color w:val="auto"/>
                <w:sz w:val="24"/>
                <w:szCs w:val="24"/>
              </w:rPr>
            </w:pPr>
            <w:r>
              <w:rPr>
                <w:rFonts w:hint="eastAsia"/>
                <w:b/>
                <w:bCs/>
                <w:color w:val="auto"/>
                <w:sz w:val="24"/>
                <w:szCs w:val="24"/>
              </w:rPr>
              <w:t>材料</w:t>
            </w:r>
          </w:p>
          <w:p w14:paraId="522E37EC">
            <w:pPr>
              <w:adjustRightInd w:val="0"/>
              <w:snapToGrid w:val="0"/>
              <w:jc w:val="center"/>
              <w:rPr>
                <w:color w:val="auto"/>
                <w:sz w:val="24"/>
                <w:szCs w:val="24"/>
              </w:rPr>
            </w:pPr>
            <w:r>
              <w:rPr>
                <w:rFonts w:hint="eastAsia"/>
                <w:b/>
                <w:bCs/>
                <w:color w:val="auto"/>
                <w:sz w:val="24"/>
                <w:szCs w:val="24"/>
              </w:rPr>
              <w:t>清单</w:t>
            </w:r>
          </w:p>
        </w:tc>
        <w:tc>
          <w:tcPr>
            <w:tcW w:w="1270" w:type="dxa"/>
            <w:noWrap w:val="0"/>
            <w:vAlign w:val="center"/>
          </w:tcPr>
          <w:p w14:paraId="2E3DEE3D">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4853" w:type="dxa"/>
            <w:gridSpan w:val="3"/>
            <w:noWrap w:val="0"/>
            <w:vAlign w:val="center"/>
          </w:tcPr>
          <w:p w14:paraId="3758387E">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名</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称</w:t>
            </w:r>
          </w:p>
        </w:tc>
        <w:tc>
          <w:tcPr>
            <w:tcW w:w="1914" w:type="dxa"/>
            <w:noWrap w:val="0"/>
            <w:vAlign w:val="center"/>
          </w:tcPr>
          <w:p w14:paraId="57B6FC14">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说明</w:t>
            </w:r>
          </w:p>
        </w:tc>
      </w:tr>
      <w:tr w14:paraId="011F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1B91339C">
            <w:pPr>
              <w:adjustRightInd w:val="0"/>
              <w:snapToGrid w:val="0"/>
              <w:jc w:val="center"/>
              <w:rPr>
                <w:color w:val="auto"/>
                <w:sz w:val="24"/>
                <w:szCs w:val="24"/>
              </w:rPr>
            </w:pPr>
          </w:p>
        </w:tc>
        <w:tc>
          <w:tcPr>
            <w:tcW w:w="1270" w:type="dxa"/>
            <w:noWrap w:val="0"/>
            <w:vAlign w:val="center"/>
          </w:tcPr>
          <w:p w14:paraId="4F3AF625">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4853" w:type="dxa"/>
            <w:gridSpan w:val="3"/>
            <w:noWrap w:val="0"/>
            <w:vAlign w:val="center"/>
          </w:tcPr>
          <w:p w14:paraId="2094141D">
            <w:pPr>
              <w:spacing w:line="240" w:lineRule="exact"/>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《营业执照》或《事业单位法人证书》副本原件和复印件</w:t>
            </w:r>
          </w:p>
        </w:tc>
        <w:tc>
          <w:tcPr>
            <w:tcW w:w="1914" w:type="dxa"/>
            <w:noWrap w:val="0"/>
            <w:vAlign w:val="center"/>
          </w:tcPr>
          <w:p w14:paraId="75E1F02B">
            <w:pPr>
              <w:adjustRightInd w:val="0"/>
              <w:snapToGrid w:val="0"/>
              <w:jc w:val="center"/>
              <w:rPr>
                <w:color w:val="auto"/>
                <w:sz w:val="24"/>
                <w:szCs w:val="24"/>
              </w:rPr>
            </w:pPr>
          </w:p>
        </w:tc>
      </w:tr>
      <w:tr w14:paraId="3136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576FD081">
            <w:pPr>
              <w:adjustRightInd w:val="0"/>
              <w:snapToGrid w:val="0"/>
              <w:jc w:val="center"/>
              <w:rPr>
                <w:color w:val="auto"/>
                <w:sz w:val="24"/>
                <w:szCs w:val="24"/>
              </w:rPr>
            </w:pPr>
          </w:p>
        </w:tc>
        <w:tc>
          <w:tcPr>
            <w:tcW w:w="1270" w:type="dxa"/>
            <w:noWrap w:val="0"/>
            <w:vAlign w:val="center"/>
          </w:tcPr>
          <w:p w14:paraId="09F01DA5">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4853" w:type="dxa"/>
            <w:gridSpan w:val="3"/>
            <w:noWrap w:val="0"/>
            <w:vAlign w:val="center"/>
          </w:tcPr>
          <w:p w14:paraId="1D736BB0">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《医疗机构执业许可证》副本原件和复印件，或者军队医疗机构对社会提供服务的相关证件资料原件和复印件</w:t>
            </w:r>
          </w:p>
        </w:tc>
        <w:tc>
          <w:tcPr>
            <w:tcW w:w="1914" w:type="dxa"/>
            <w:noWrap w:val="0"/>
            <w:vAlign w:val="center"/>
          </w:tcPr>
          <w:p w14:paraId="4AECB3F1">
            <w:pPr>
              <w:adjustRightInd w:val="0"/>
              <w:snapToGrid w:val="0"/>
              <w:jc w:val="center"/>
              <w:rPr>
                <w:color w:val="auto"/>
                <w:sz w:val="24"/>
                <w:szCs w:val="24"/>
              </w:rPr>
            </w:pPr>
          </w:p>
        </w:tc>
      </w:tr>
      <w:tr w14:paraId="00A3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63" w:hRule="atLeast"/>
          <w:jc w:val="center"/>
        </w:trPr>
        <w:tc>
          <w:tcPr>
            <w:tcW w:w="846" w:type="dxa"/>
            <w:vMerge w:val="continue"/>
            <w:noWrap w:val="0"/>
            <w:vAlign w:val="center"/>
          </w:tcPr>
          <w:p w14:paraId="55E00E8B">
            <w:pPr>
              <w:adjustRightInd w:val="0"/>
              <w:snapToGrid w:val="0"/>
              <w:jc w:val="center"/>
              <w:rPr>
                <w:color w:val="auto"/>
                <w:sz w:val="24"/>
                <w:szCs w:val="24"/>
              </w:rPr>
            </w:pPr>
          </w:p>
        </w:tc>
        <w:tc>
          <w:tcPr>
            <w:tcW w:w="1270" w:type="dxa"/>
            <w:noWrap w:val="0"/>
            <w:vAlign w:val="center"/>
          </w:tcPr>
          <w:p w14:paraId="48173CF0">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4853" w:type="dxa"/>
            <w:gridSpan w:val="3"/>
            <w:noWrap w:val="0"/>
            <w:vAlign w:val="center"/>
          </w:tcPr>
          <w:p w14:paraId="08372956">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医院等级证书或相应等级批准文件原件和复印件</w:t>
            </w:r>
          </w:p>
        </w:tc>
        <w:tc>
          <w:tcPr>
            <w:tcW w:w="1914" w:type="dxa"/>
            <w:noWrap w:val="0"/>
            <w:vAlign w:val="center"/>
          </w:tcPr>
          <w:p w14:paraId="65675BA5">
            <w:pPr>
              <w:adjustRightInd w:val="0"/>
              <w:snapToGrid w:val="0"/>
              <w:jc w:val="center"/>
              <w:rPr>
                <w:color w:val="auto"/>
                <w:sz w:val="24"/>
                <w:szCs w:val="24"/>
              </w:rPr>
            </w:pPr>
          </w:p>
        </w:tc>
      </w:tr>
      <w:tr w14:paraId="0E2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4EB22A9F">
            <w:pPr>
              <w:adjustRightInd w:val="0"/>
              <w:snapToGrid w:val="0"/>
              <w:jc w:val="center"/>
              <w:rPr>
                <w:color w:val="auto"/>
                <w:sz w:val="24"/>
                <w:szCs w:val="24"/>
              </w:rPr>
            </w:pPr>
          </w:p>
        </w:tc>
        <w:tc>
          <w:tcPr>
            <w:tcW w:w="1270" w:type="dxa"/>
            <w:noWrap w:val="0"/>
            <w:vAlign w:val="center"/>
          </w:tcPr>
          <w:p w14:paraId="116057BB">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853" w:type="dxa"/>
            <w:gridSpan w:val="3"/>
            <w:noWrap w:val="0"/>
            <w:vAlign w:val="center"/>
          </w:tcPr>
          <w:p w14:paraId="4EB7CA9A">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纳入基本医疗保险定点医疗服务机构协议管理相关文件</w:t>
            </w:r>
          </w:p>
        </w:tc>
        <w:tc>
          <w:tcPr>
            <w:tcW w:w="1914" w:type="dxa"/>
            <w:noWrap w:val="0"/>
            <w:vAlign w:val="center"/>
          </w:tcPr>
          <w:p w14:paraId="765F8332">
            <w:pPr>
              <w:adjustRightInd w:val="0"/>
              <w:snapToGrid w:val="0"/>
              <w:jc w:val="center"/>
              <w:rPr>
                <w:color w:val="auto"/>
                <w:sz w:val="24"/>
                <w:szCs w:val="24"/>
              </w:rPr>
            </w:pPr>
          </w:p>
        </w:tc>
      </w:tr>
      <w:tr w14:paraId="5B3B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634B2BA3">
            <w:pPr>
              <w:adjustRightInd w:val="0"/>
              <w:snapToGrid w:val="0"/>
              <w:jc w:val="center"/>
              <w:rPr>
                <w:color w:val="auto"/>
                <w:sz w:val="24"/>
                <w:szCs w:val="24"/>
              </w:rPr>
            </w:pPr>
          </w:p>
        </w:tc>
        <w:tc>
          <w:tcPr>
            <w:tcW w:w="1270" w:type="dxa"/>
            <w:noWrap w:val="0"/>
            <w:vAlign w:val="center"/>
          </w:tcPr>
          <w:p w14:paraId="0802A183">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4853" w:type="dxa"/>
            <w:gridSpan w:val="3"/>
            <w:noWrap w:val="0"/>
            <w:vAlign w:val="center"/>
          </w:tcPr>
          <w:p w14:paraId="50B2129A">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医疗服务、康复服务管理制度</w:t>
            </w:r>
          </w:p>
        </w:tc>
        <w:tc>
          <w:tcPr>
            <w:tcW w:w="1914" w:type="dxa"/>
            <w:noWrap w:val="0"/>
            <w:vAlign w:val="center"/>
          </w:tcPr>
          <w:p w14:paraId="46BF6966">
            <w:pPr>
              <w:adjustRightInd w:val="0"/>
              <w:snapToGrid w:val="0"/>
              <w:jc w:val="center"/>
              <w:rPr>
                <w:color w:val="auto"/>
                <w:sz w:val="24"/>
                <w:szCs w:val="24"/>
              </w:rPr>
            </w:pPr>
          </w:p>
        </w:tc>
      </w:tr>
      <w:tr w14:paraId="0D95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3B812C1A">
            <w:pPr>
              <w:adjustRightInd w:val="0"/>
              <w:snapToGrid w:val="0"/>
              <w:jc w:val="center"/>
              <w:rPr>
                <w:color w:val="auto"/>
                <w:sz w:val="24"/>
                <w:szCs w:val="24"/>
              </w:rPr>
            </w:pPr>
          </w:p>
        </w:tc>
        <w:tc>
          <w:tcPr>
            <w:tcW w:w="1270" w:type="dxa"/>
            <w:noWrap w:val="0"/>
            <w:vAlign w:val="center"/>
          </w:tcPr>
          <w:p w14:paraId="099E263C">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4853" w:type="dxa"/>
            <w:gridSpan w:val="3"/>
            <w:noWrap w:val="0"/>
            <w:vAlign w:val="center"/>
          </w:tcPr>
          <w:p w14:paraId="63318F46">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医疗机构建筑平面图原件及复印件。标注康复病房、康复业务用房功能分区和面积等</w:t>
            </w:r>
          </w:p>
        </w:tc>
        <w:tc>
          <w:tcPr>
            <w:tcW w:w="1914" w:type="dxa"/>
            <w:noWrap w:val="0"/>
            <w:vAlign w:val="center"/>
          </w:tcPr>
          <w:p w14:paraId="1F88D016">
            <w:pPr>
              <w:adjustRightInd w:val="0"/>
              <w:snapToGrid w:val="0"/>
              <w:jc w:val="center"/>
              <w:rPr>
                <w:color w:val="auto"/>
                <w:sz w:val="24"/>
                <w:szCs w:val="24"/>
              </w:rPr>
            </w:pPr>
          </w:p>
        </w:tc>
      </w:tr>
      <w:tr w14:paraId="3E6C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5533A59E">
            <w:pPr>
              <w:adjustRightInd w:val="0"/>
              <w:snapToGrid w:val="0"/>
              <w:jc w:val="center"/>
              <w:rPr>
                <w:color w:val="auto"/>
                <w:sz w:val="24"/>
                <w:szCs w:val="24"/>
              </w:rPr>
            </w:pPr>
          </w:p>
        </w:tc>
        <w:tc>
          <w:tcPr>
            <w:tcW w:w="1270" w:type="dxa"/>
            <w:noWrap w:val="0"/>
            <w:vAlign w:val="center"/>
          </w:tcPr>
          <w:p w14:paraId="4518940F">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4853" w:type="dxa"/>
            <w:gridSpan w:val="3"/>
            <w:noWrap w:val="0"/>
            <w:vAlign w:val="center"/>
          </w:tcPr>
          <w:p w14:paraId="5AD442FF">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主要康复器械和设备目录</w:t>
            </w:r>
          </w:p>
        </w:tc>
        <w:tc>
          <w:tcPr>
            <w:tcW w:w="1914" w:type="dxa"/>
            <w:noWrap w:val="0"/>
            <w:vAlign w:val="center"/>
          </w:tcPr>
          <w:p w14:paraId="23CDD593">
            <w:pPr>
              <w:adjustRightInd w:val="0"/>
              <w:snapToGrid w:val="0"/>
              <w:jc w:val="center"/>
              <w:rPr>
                <w:color w:val="auto"/>
                <w:sz w:val="24"/>
                <w:szCs w:val="24"/>
              </w:rPr>
            </w:pPr>
          </w:p>
        </w:tc>
      </w:tr>
      <w:tr w14:paraId="440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7311C824">
            <w:pPr>
              <w:adjustRightInd w:val="0"/>
              <w:snapToGrid w:val="0"/>
              <w:jc w:val="center"/>
              <w:rPr>
                <w:color w:val="auto"/>
                <w:sz w:val="24"/>
                <w:szCs w:val="24"/>
              </w:rPr>
            </w:pPr>
          </w:p>
        </w:tc>
        <w:tc>
          <w:tcPr>
            <w:tcW w:w="1270" w:type="dxa"/>
            <w:noWrap w:val="0"/>
            <w:vAlign w:val="center"/>
          </w:tcPr>
          <w:p w14:paraId="01546F8E">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4853" w:type="dxa"/>
            <w:gridSpan w:val="3"/>
            <w:noWrap w:val="0"/>
            <w:vAlign w:val="center"/>
          </w:tcPr>
          <w:p w14:paraId="6D337711">
            <w:pPr>
              <w:spacing w:line="240" w:lineRule="exact"/>
              <w:jc w:val="both"/>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康复专业医师、康复治疗师等相关证书原件和复印件</w:t>
            </w:r>
          </w:p>
        </w:tc>
        <w:tc>
          <w:tcPr>
            <w:tcW w:w="1914" w:type="dxa"/>
            <w:noWrap w:val="0"/>
            <w:vAlign w:val="center"/>
          </w:tcPr>
          <w:p w14:paraId="21171566">
            <w:pPr>
              <w:adjustRightInd w:val="0"/>
              <w:snapToGrid w:val="0"/>
              <w:jc w:val="center"/>
              <w:rPr>
                <w:color w:val="auto"/>
                <w:sz w:val="24"/>
                <w:szCs w:val="24"/>
              </w:rPr>
            </w:pPr>
          </w:p>
        </w:tc>
      </w:tr>
      <w:tr w14:paraId="41D6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01C085E0">
            <w:pPr>
              <w:adjustRightInd w:val="0"/>
              <w:snapToGrid w:val="0"/>
              <w:jc w:val="center"/>
              <w:rPr>
                <w:color w:val="auto"/>
                <w:sz w:val="24"/>
                <w:szCs w:val="24"/>
              </w:rPr>
            </w:pPr>
          </w:p>
        </w:tc>
        <w:tc>
          <w:tcPr>
            <w:tcW w:w="1270" w:type="dxa"/>
            <w:noWrap w:val="0"/>
            <w:vAlign w:val="center"/>
          </w:tcPr>
          <w:p w14:paraId="2ED6165D">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w:t>
            </w:r>
          </w:p>
        </w:tc>
        <w:tc>
          <w:tcPr>
            <w:tcW w:w="4853" w:type="dxa"/>
            <w:gridSpan w:val="3"/>
            <w:noWrap w:val="0"/>
            <w:vAlign w:val="center"/>
          </w:tcPr>
          <w:p w14:paraId="1E0EB73A">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其他：列举式</w:t>
            </w:r>
          </w:p>
        </w:tc>
        <w:tc>
          <w:tcPr>
            <w:tcW w:w="1914" w:type="dxa"/>
            <w:noWrap w:val="0"/>
            <w:vAlign w:val="center"/>
          </w:tcPr>
          <w:p w14:paraId="791531D5">
            <w:pPr>
              <w:adjustRightInd w:val="0"/>
              <w:snapToGrid w:val="0"/>
              <w:jc w:val="center"/>
              <w:rPr>
                <w:color w:val="auto"/>
                <w:sz w:val="24"/>
                <w:szCs w:val="24"/>
              </w:rPr>
            </w:pPr>
          </w:p>
        </w:tc>
      </w:tr>
      <w:tr w14:paraId="4E78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4B1C30A4">
            <w:pPr>
              <w:adjustRightInd w:val="0"/>
              <w:snapToGrid w:val="0"/>
              <w:jc w:val="center"/>
              <w:rPr>
                <w:color w:val="auto"/>
                <w:sz w:val="24"/>
                <w:szCs w:val="24"/>
              </w:rPr>
            </w:pPr>
          </w:p>
        </w:tc>
        <w:tc>
          <w:tcPr>
            <w:tcW w:w="1270" w:type="dxa"/>
            <w:noWrap w:val="0"/>
            <w:vAlign w:val="center"/>
          </w:tcPr>
          <w:p w14:paraId="2237BE3B">
            <w:pPr>
              <w:adjustRightInd w:val="0"/>
              <w:snapToGrid w:val="0"/>
              <w:jc w:val="center"/>
              <w:rPr>
                <w:color w:val="auto"/>
                <w:sz w:val="24"/>
                <w:szCs w:val="24"/>
              </w:rPr>
            </w:pPr>
          </w:p>
        </w:tc>
        <w:tc>
          <w:tcPr>
            <w:tcW w:w="4853" w:type="dxa"/>
            <w:gridSpan w:val="3"/>
            <w:noWrap w:val="0"/>
            <w:vAlign w:val="center"/>
          </w:tcPr>
          <w:p w14:paraId="5DEFF5AD">
            <w:pPr>
              <w:spacing w:line="240" w:lineRule="exact"/>
              <w:ind w:firstLine="420" w:firstLineChars="200"/>
              <w:jc w:val="center"/>
              <w:rPr>
                <w:rFonts w:hint="eastAsia" w:ascii="Times New Roman" w:hAnsi="Times New Roman" w:eastAsia="仿宋_GB2312" w:cs="仿宋_GB2312"/>
                <w:color w:val="auto"/>
                <w:sz w:val="21"/>
                <w:szCs w:val="21"/>
              </w:rPr>
            </w:pPr>
          </w:p>
        </w:tc>
        <w:tc>
          <w:tcPr>
            <w:tcW w:w="1914" w:type="dxa"/>
            <w:noWrap w:val="0"/>
            <w:vAlign w:val="center"/>
          </w:tcPr>
          <w:p w14:paraId="661BC9E5">
            <w:pPr>
              <w:adjustRightInd w:val="0"/>
              <w:snapToGrid w:val="0"/>
              <w:jc w:val="center"/>
              <w:rPr>
                <w:color w:val="auto"/>
                <w:sz w:val="24"/>
                <w:szCs w:val="24"/>
              </w:rPr>
            </w:pPr>
          </w:p>
        </w:tc>
      </w:tr>
      <w:tr w14:paraId="709B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624313A2">
            <w:pPr>
              <w:adjustRightInd w:val="0"/>
              <w:snapToGrid w:val="0"/>
              <w:jc w:val="center"/>
              <w:rPr>
                <w:color w:val="auto"/>
                <w:sz w:val="24"/>
                <w:szCs w:val="24"/>
              </w:rPr>
            </w:pPr>
          </w:p>
        </w:tc>
        <w:tc>
          <w:tcPr>
            <w:tcW w:w="1270" w:type="dxa"/>
            <w:noWrap w:val="0"/>
            <w:vAlign w:val="center"/>
          </w:tcPr>
          <w:p w14:paraId="08F0BCC1">
            <w:pPr>
              <w:adjustRightInd w:val="0"/>
              <w:snapToGrid w:val="0"/>
              <w:jc w:val="center"/>
              <w:rPr>
                <w:color w:val="auto"/>
                <w:sz w:val="24"/>
                <w:szCs w:val="24"/>
              </w:rPr>
            </w:pPr>
          </w:p>
        </w:tc>
        <w:tc>
          <w:tcPr>
            <w:tcW w:w="4853" w:type="dxa"/>
            <w:gridSpan w:val="3"/>
            <w:noWrap w:val="0"/>
            <w:vAlign w:val="center"/>
          </w:tcPr>
          <w:p w14:paraId="2A7075CE">
            <w:pPr>
              <w:adjustRightInd w:val="0"/>
              <w:snapToGrid w:val="0"/>
              <w:jc w:val="center"/>
              <w:rPr>
                <w:color w:val="auto"/>
                <w:sz w:val="24"/>
                <w:szCs w:val="24"/>
              </w:rPr>
            </w:pPr>
          </w:p>
        </w:tc>
        <w:tc>
          <w:tcPr>
            <w:tcW w:w="1914" w:type="dxa"/>
            <w:noWrap w:val="0"/>
            <w:vAlign w:val="center"/>
          </w:tcPr>
          <w:p w14:paraId="1981D88C">
            <w:pPr>
              <w:adjustRightInd w:val="0"/>
              <w:snapToGrid w:val="0"/>
              <w:jc w:val="center"/>
              <w:rPr>
                <w:color w:val="auto"/>
                <w:sz w:val="24"/>
                <w:szCs w:val="24"/>
              </w:rPr>
            </w:pPr>
          </w:p>
        </w:tc>
      </w:tr>
      <w:tr w14:paraId="4920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851" w:hRule="atLeast"/>
          <w:jc w:val="center"/>
        </w:trPr>
        <w:tc>
          <w:tcPr>
            <w:tcW w:w="846" w:type="dxa"/>
            <w:vMerge w:val="continue"/>
            <w:noWrap w:val="0"/>
            <w:vAlign w:val="center"/>
          </w:tcPr>
          <w:p w14:paraId="4A16B515">
            <w:pPr>
              <w:adjustRightInd w:val="0"/>
              <w:snapToGrid w:val="0"/>
              <w:jc w:val="center"/>
              <w:rPr>
                <w:color w:val="auto"/>
                <w:sz w:val="24"/>
                <w:szCs w:val="24"/>
              </w:rPr>
            </w:pPr>
          </w:p>
        </w:tc>
        <w:tc>
          <w:tcPr>
            <w:tcW w:w="1270" w:type="dxa"/>
            <w:noWrap w:val="0"/>
            <w:vAlign w:val="center"/>
          </w:tcPr>
          <w:p w14:paraId="5A14BF82">
            <w:pPr>
              <w:adjustRightInd w:val="0"/>
              <w:snapToGrid w:val="0"/>
              <w:jc w:val="center"/>
              <w:rPr>
                <w:color w:val="auto"/>
                <w:sz w:val="24"/>
                <w:szCs w:val="24"/>
              </w:rPr>
            </w:pPr>
          </w:p>
        </w:tc>
        <w:tc>
          <w:tcPr>
            <w:tcW w:w="4853" w:type="dxa"/>
            <w:gridSpan w:val="3"/>
            <w:noWrap w:val="0"/>
            <w:vAlign w:val="center"/>
          </w:tcPr>
          <w:p w14:paraId="0991EAB1">
            <w:pPr>
              <w:adjustRightInd w:val="0"/>
              <w:snapToGrid w:val="0"/>
              <w:jc w:val="center"/>
              <w:rPr>
                <w:color w:val="auto"/>
                <w:sz w:val="24"/>
                <w:szCs w:val="24"/>
              </w:rPr>
            </w:pPr>
          </w:p>
        </w:tc>
        <w:tc>
          <w:tcPr>
            <w:tcW w:w="1914" w:type="dxa"/>
            <w:noWrap w:val="0"/>
            <w:vAlign w:val="center"/>
          </w:tcPr>
          <w:p w14:paraId="4829F906">
            <w:pPr>
              <w:adjustRightInd w:val="0"/>
              <w:snapToGrid w:val="0"/>
              <w:jc w:val="center"/>
              <w:rPr>
                <w:color w:val="auto"/>
                <w:sz w:val="24"/>
                <w:szCs w:val="24"/>
              </w:rPr>
            </w:pPr>
          </w:p>
        </w:tc>
      </w:tr>
      <w:tr w14:paraId="0082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141" w:hRule="atLeast"/>
          <w:jc w:val="center"/>
        </w:trPr>
        <w:tc>
          <w:tcPr>
            <w:tcW w:w="846" w:type="dxa"/>
            <w:vMerge w:val="continue"/>
            <w:noWrap w:val="0"/>
            <w:vAlign w:val="center"/>
          </w:tcPr>
          <w:p w14:paraId="7FEAAE73">
            <w:pPr>
              <w:adjustRightInd w:val="0"/>
              <w:snapToGrid w:val="0"/>
              <w:jc w:val="center"/>
              <w:rPr>
                <w:color w:val="auto"/>
                <w:sz w:val="24"/>
                <w:szCs w:val="24"/>
              </w:rPr>
            </w:pPr>
          </w:p>
        </w:tc>
        <w:tc>
          <w:tcPr>
            <w:tcW w:w="1270" w:type="dxa"/>
            <w:noWrap w:val="0"/>
            <w:vAlign w:val="center"/>
          </w:tcPr>
          <w:p w14:paraId="50AAFC11">
            <w:pPr>
              <w:adjustRightInd w:val="0"/>
              <w:snapToGrid w:val="0"/>
              <w:jc w:val="center"/>
              <w:rPr>
                <w:color w:val="auto"/>
                <w:sz w:val="24"/>
                <w:szCs w:val="24"/>
              </w:rPr>
            </w:pPr>
          </w:p>
        </w:tc>
        <w:tc>
          <w:tcPr>
            <w:tcW w:w="4853" w:type="dxa"/>
            <w:gridSpan w:val="3"/>
            <w:noWrap w:val="0"/>
            <w:vAlign w:val="center"/>
          </w:tcPr>
          <w:p w14:paraId="3349AE95">
            <w:pPr>
              <w:adjustRightInd w:val="0"/>
              <w:snapToGrid w:val="0"/>
              <w:jc w:val="center"/>
              <w:rPr>
                <w:color w:val="auto"/>
                <w:sz w:val="24"/>
                <w:szCs w:val="24"/>
              </w:rPr>
            </w:pPr>
          </w:p>
        </w:tc>
        <w:tc>
          <w:tcPr>
            <w:tcW w:w="1914" w:type="dxa"/>
            <w:noWrap w:val="0"/>
            <w:vAlign w:val="center"/>
          </w:tcPr>
          <w:p w14:paraId="7E062AAE">
            <w:pPr>
              <w:adjustRightInd w:val="0"/>
              <w:snapToGrid w:val="0"/>
              <w:jc w:val="center"/>
              <w:rPr>
                <w:color w:val="auto"/>
                <w:sz w:val="24"/>
                <w:szCs w:val="24"/>
              </w:rPr>
            </w:pPr>
          </w:p>
        </w:tc>
      </w:tr>
    </w:tbl>
    <w:p w14:paraId="31AB6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eastAsia="黑体" w:cs="Times New Roman"/>
          <w:color w:val="auto"/>
          <w:sz w:val="24"/>
          <w:szCs w:val="24"/>
        </w:rPr>
      </w:pPr>
      <w:r>
        <w:rPr>
          <w:rFonts w:ascii="Times New Roman" w:eastAsia="黑体"/>
          <w:color w:val="auto"/>
        </w:rPr>
        <w:br w:type="page"/>
      </w:r>
      <w:r>
        <w:rPr>
          <w:rFonts w:hint="eastAsia" w:ascii="Times New Roman" w:eastAsia="黑体" w:cs="Times New Roman"/>
          <w:color w:val="auto"/>
          <w:sz w:val="24"/>
          <w:szCs w:val="24"/>
        </w:rPr>
        <w:t>四、申报、审核意见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510"/>
      </w:tblGrid>
      <w:tr w14:paraId="2043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1620" w:type="dxa"/>
            <w:noWrap w:val="0"/>
            <w:vAlign w:val="center"/>
          </w:tcPr>
          <w:p w14:paraId="4DAEEFA7">
            <w:pPr>
              <w:adjustRightInd w:val="0"/>
              <w:snapToGrid w:val="0"/>
              <w:jc w:val="center"/>
              <w:rPr>
                <w:color w:val="auto"/>
                <w:sz w:val="24"/>
                <w:szCs w:val="24"/>
              </w:rPr>
            </w:pPr>
            <w:r>
              <w:rPr>
                <w:rFonts w:hint="eastAsia"/>
                <w:color w:val="auto"/>
                <w:sz w:val="24"/>
                <w:szCs w:val="24"/>
              </w:rPr>
              <w:t>申报</w:t>
            </w:r>
          </w:p>
          <w:p w14:paraId="29405CF1">
            <w:pPr>
              <w:adjustRightInd w:val="0"/>
              <w:snapToGrid w:val="0"/>
              <w:jc w:val="center"/>
              <w:rPr>
                <w:color w:val="auto"/>
                <w:sz w:val="24"/>
                <w:szCs w:val="24"/>
              </w:rPr>
            </w:pPr>
            <w:r>
              <w:rPr>
                <w:rFonts w:hint="eastAsia"/>
                <w:color w:val="auto"/>
                <w:sz w:val="24"/>
                <w:szCs w:val="24"/>
              </w:rPr>
              <w:t>单位</w:t>
            </w:r>
          </w:p>
          <w:p w14:paraId="4B6CD729">
            <w:pPr>
              <w:adjustRightInd w:val="0"/>
              <w:snapToGrid w:val="0"/>
              <w:jc w:val="center"/>
              <w:rPr>
                <w:color w:val="auto"/>
                <w:sz w:val="24"/>
                <w:szCs w:val="24"/>
              </w:rPr>
            </w:pPr>
            <w:r>
              <w:rPr>
                <w:rFonts w:hint="eastAsia"/>
                <w:color w:val="auto"/>
                <w:sz w:val="24"/>
                <w:szCs w:val="24"/>
              </w:rPr>
              <w:t>意见</w:t>
            </w:r>
          </w:p>
        </w:tc>
        <w:tc>
          <w:tcPr>
            <w:tcW w:w="7510" w:type="dxa"/>
            <w:noWrap w:val="0"/>
            <w:vAlign w:val="bottom"/>
          </w:tcPr>
          <w:p w14:paraId="16B259AF">
            <w:pPr>
              <w:adjustRightInd w:val="0"/>
              <w:snapToGrid w:val="0"/>
              <w:ind w:right="236"/>
              <w:jc w:val="right"/>
              <w:rPr>
                <w:color w:val="auto"/>
                <w:sz w:val="24"/>
                <w:szCs w:val="24"/>
              </w:rPr>
            </w:pPr>
            <w:r>
              <w:rPr>
                <w:rFonts w:hint="eastAsia"/>
                <w:color w:val="auto"/>
                <w:sz w:val="24"/>
                <w:szCs w:val="24"/>
              </w:rPr>
              <w:t>（盖章）</w:t>
            </w:r>
          </w:p>
          <w:p w14:paraId="0D652634">
            <w:pPr>
              <w:adjustRightInd w:val="0"/>
              <w:snapToGrid w:val="0"/>
              <w:jc w:val="right"/>
              <w:rPr>
                <w:color w:val="auto"/>
                <w:sz w:val="24"/>
                <w:szCs w:val="24"/>
              </w:rPr>
            </w:pPr>
            <w:r>
              <w:rPr>
                <w:rFonts w:hint="eastAsia"/>
                <w:color w:val="auto"/>
                <w:sz w:val="24"/>
                <w:szCs w:val="24"/>
              </w:rPr>
              <w:t>年   月   日</w:t>
            </w:r>
          </w:p>
        </w:tc>
      </w:tr>
      <w:tr w14:paraId="632C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1620" w:type="dxa"/>
            <w:noWrap w:val="0"/>
            <w:vAlign w:val="center"/>
          </w:tcPr>
          <w:p w14:paraId="1F24519B">
            <w:pPr>
              <w:adjustRightInd w:val="0"/>
              <w:snapToGrid w:val="0"/>
              <w:jc w:val="center"/>
              <w:rPr>
                <w:color w:val="auto"/>
                <w:sz w:val="24"/>
                <w:szCs w:val="24"/>
              </w:rPr>
            </w:pPr>
            <w:r>
              <w:rPr>
                <w:rFonts w:hint="eastAsia"/>
                <w:color w:val="auto"/>
                <w:sz w:val="24"/>
                <w:szCs w:val="24"/>
              </w:rPr>
              <w:t>所在地社保经办机构</w:t>
            </w:r>
          </w:p>
          <w:p w14:paraId="0571BB9F">
            <w:pPr>
              <w:adjustRightInd w:val="0"/>
              <w:snapToGrid w:val="0"/>
              <w:jc w:val="center"/>
              <w:rPr>
                <w:color w:val="auto"/>
                <w:sz w:val="24"/>
                <w:szCs w:val="24"/>
              </w:rPr>
            </w:pPr>
            <w:r>
              <w:rPr>
                <w:rFonts w:hint="eastAsia"/>
                <w:color w:val="auto"/>
                <w:sz w:val="24"/>
                <w:szCs w:val="24"/>
              </w:rPr>
              <w:t>意见</w:t>
            </w:r>
          </w:p>
        </w:tc>
        <w:tc>
          <w:tcPr>
            <w:tcW w:w="7510" w:type="dxa"/>
            <w:noWrap w:val="0"/>
            <w:vAlign w:val="bottom"/>
          </w:tcPr>
          <w:p w14:paraId="354901ED">
            <w:pPr>
              <w:adjustRightInd w:val="0"/>
              <w:snapToGrid w:val="0"/>
              <w:ind w:right="236"/>
              <w:jc w:val="right"/>
              <w:rPr>
                <w:color w:val="auto"/>
                <w:sz w:val="24"/>
                <w:szCs w:val="24"/>
              </w:rPr>
            </w:pPr>
            <w:r>
              <w:rPr>
                <w:rFonts w:hint="eastAsia"/>
                <w:color w:val="auto"/>
                <w:sz w:val="24"/>
                <w:szCs w:val="24"/>
              </w:rPr>
              <w:t>（盖章）</w:t>
            </w:r>
          </w:p>
          <w:p w14:paraId="278217A9">
            <w:pPr>
              <w:adjustRightInd w:val="0"/>
              <w:snapToGrid w:val="0"/>
              <w:jc w:val="right"/>
              <w:rPr>
                <w:color w:val="auto"/>
                <w:sz w:val="24"/>
                <w:szCs w:val="24"/>
              </w:rPr>
            </w:pPr>
            <w:r>
              <w:rPr>
                <w:rFonts w:hint="eastAsia"/>
                <w:color w:val="auto"/>
                <w:sz w:val="24"/>
                <w:szCs w:val="24"/>
              </w:rPr>
              <w:t>年   月   日</w:t>
            </w:r>
          </w:p>
        </w:tc>
      </w:tr>
      <w:tr w14:paraId="07D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1620" w:type="dxa"/>
            <w:noWrap w:val="0"/>
            <w:vAlign w:val="center"/>
          </w:tcPr>
          <w:p w14:paraId="5193AB2D">
            <w:pPr>
              <w:adjustRightInd w:val="0"/>
              <w:snapToGrid w:val="0"/>
              <w:jc w:val="center"/>
              <w:rPr>
                <w:color w:val="auto"/>
                <w:sz w:val="24"/>
                <w:szCs w:val="24"/>
              </w:rPr>
            </w:pPr>
            <w:r>
              <w:rPr>
                <w:rFonts w:hint="eastAsia"/>
                <w:color w:val="auto"/>
                <w:sz w:val="24"/>
                <w:szCs w:val="24"/>
              </w:rPr>
              <w:t>评估专家组</w:t>
            </w:r>
          </w:p>
          <w:p w14:paraId="0E476DBE">
            <w:pPr>
              <w:adjustRightInd w:val="0"/>
              <w:snapToGrid w:val="0"/>
              <w:jc w:val="center"/>
              <w:rPr>
                <w:color w:val="auto"/>
                <w:sz w:val="24"/>
                <w:szCs w:val="24"/>
              </w:rPr>
            </w:pPr>
            <w:r>
              <w:rPr>
                <w:rFonts w:hint="eastAsia"/>
                <w:color w:val="auto"/>
                <w:sz w:val="24"/>
                <w:szCs w:val="24"/>
              </w:rPr>
              <w:t>意见</w:t>
            </w:r>
          </w:p>
        </w:tc>
        <w:tc>
          <w:tcPr>
            <w:tcW w:w="7510" w:type="dxa"/>
            <w:noWrap w:val="0"/>
            <w:vAlign w:val="bottom"/>
          </w:tcPr>
          <w:p w14:paraId="7D717FE5">
            <w:pPr>
              <w:adjustRightInd w:val="0"/>
              <w:snapToGrid w:val="0"/>
              <w:ind w:firstLine="4989" w:firstLineChars="2079"/>
              <w:rPr>
                <w:color w:val="auto"/>
                <w:sz w:val="24"/>
                <w:szCs w:val="24"/>
              </w:rPr>
            </w:pPr>
            <w:r>
              <w:rPr>
                <w:rFonts w:hint="eastAsia"/>
                <w:color w:val="auto"/>
                <w:sz w:val="24"/>
                <w:szCs w:val="24"/>
              </w:rPr>
              <w:t>专家组签名：</w:t>
            </w:r>
          </w:p>
          <w:p w14:paraId="0B5A6C92">
            <w:pPr>
              <w:adjustRightInd w:val="0"/>
              <w:snapToGrid w:val="0"/>
              <w:jc w:val="right"/>
              <w:rPr>
                <w:color w:val="auto"/>
                <w:sz w:val="24"/>
                <w:szCs w:val="24"/>
              </w:rPr>
            </w:pPr>
            <w:r>
              <w:rPr>
                <w:rFonts w:hint="eastAsia"/>
                <w:color w:val="auto"/>
                <w:sz w:val="24"/>
                <w:szCs w:val="24"/>
              </w:rPr>
              <w:t xml:space="preserve">   年   月   日</w:t>
            </w:r>
          </w:p>
        </w:tc>
      </w:tr>
    </w:tbl>
    <w:p w14:paraId="6D86B4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_GB2312" w:eastAsia="楷体_GB2312"/>
          <w:color w:val="auto"/>
          <w:sz w:val="24"/>
          <w:szCs w:val="24"/>
        </w:rPr>
      </w:pPr>
      <w:r>
        <w:rPr>
          <w:rFonts w:hint="eastAsia" w:ascii="黑体" w:hAnsi="黑体" w:eastAsia="黑体"/>
          <w:color w:val="auto"/>
          <w:sz w:val="24"/>
          <w:szCs w:val="24"/>
        </w:rPr>
        <w:t>备注：</w:t>
      </w:r>
      <w:r>
        <w:rPr>
          <w:rFonts w:hint="eastAsia" w:ascii="楷体_GB2312" w:eastAsia="楷体_GB2312"/>
          <w:color w:val="auto"/>
          <w:sz w:val="24"/>
          <w:szCs w:val="24"/>
        </w:rPr>
        <w:t>1.此表用于机构申请纳入工伤保险康复服务协议机构时填报。</w:t>
      </w:r>
    </w:p>
    <w:p w14:paraId="5F8113C6">
      <w:pPr>
        <w:keepNext w:val="0"/>
        <w:keepLines w:val="0"/>
        <w:pageBreakBefore w:val="0"/>
        <w:widowControl w:val="0"/>
        <w:kinsoku/>
        <w:wordWrap/>
        <w:overflowPunct/>
        <w:topLinePunct w:val="0"/>
        <w:autoSpaceDE/>
        <w:autoSpaceDN/>
        <w:bidi w:val="0"/>
        <w:adjustRightInd/>
        <w:snapToGrid/>
        <w:spacing w:line="320" w:lineRule="exact"/>
        <w:ind w:right="-781" w:rightChars="-244" w:firstLine="720" w:firstLineChars="300"/>
        <w:textAlignment w:val="auto"/>
        <w:rPr>
          <w:rFonts w:hint="eastAsia" w:ascii="楷体_GB2312" w:eastAsia="楷体_GB2312"/>
          <w:color w:val="auto"/>
          <w:sz w:val="24"/>
          <w:szCs w:val="24"/>
        </w:rPr>
      </w:pPr>
      <w:r>
        <w:rPr>
          <w:rFonts w:hint="eastAsia" w:ascii="楷体_GB2312" w:eastAsia="楷体_GB2312"/>
          <w:color w:val="auto"/>
          <w:sz w:val="24"/>
          <w:szCs w:val="24"/>
        </w:rPr>
        <w:t>2.申请表一式三份，申请单位、市级</w:t>
      </w:r>
      <w:r>
        <w:rPr>
          <w:rFonts w:hint="eastAsia" w:ascii="楷体_GB2312" w:eastAsia="楷体_GB2312"/>
          <w:color w:val="auto"/>
          <w:sz w:val="24"/>
          <w:szCs w:val="24"/>
          <w:lang w:val="en-US" w:eastAsia="zh-CN"/>
        </w:rPr>
        <w:t>人力资源社会保障部门、</w:t>
      </w:r>
      <w:r>
        <w:rPr>
          <w:rFonts w:hint="eastAsia" w:ascii="楷体_GB2312" w:eastAsia="楷体_GB2312"/>
          <w:color w:val="auto"/>
          <w:sz w:val="24"/>
          <w:szCs w:val="24"/>
        </w:rPr>
        <w:t>社保经办机构各一份。</w:t>
      </w:r>
    </w:p>
    <w:p w14:paraId="182A15C7">
      <w:pPr>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ascii="楷体_GB2312" w:eastAsia="楷体_GB2312"/>
          <w:color w:val="auto"/>
          <w:sz w:val="21"/>
          <w:szCs w:val="21"/>
        </w:rPr>
      </w:pPr>
      <w:r>
        <w:rPr>
          <w:rFonts w:hint="eastAsia" w:ascii="楷体_GB2312" w:eastAsia="楷体_GB2312"/>
          <w:color w:val="auto"/>
          <w:sz w:val="24"/>
          <w:szCs w:val="24"/>
        </w:rPr>
        <w:t>3.相关表格页面不足可另附页。</w:t>
      </w:r>
    </w:p>
    <w:p w14:paraId="78382A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color w:val="auto"/>
          <w:sz w:val="32"/>
          <w:szCs w:val="32"/>
        </w:rPr>
      </w:pPr>
      <w:r>
        <w:rPr>
          <w:rFonts w:ascii="Times New Roman" w:eastAsia="楷体"/>
          <w:color w:val="auto"/>
          <w:szCs w:val="21"/>
        </w:rPr>
        <w:br w:type="page"/>
      </w:r>
      <w:r>
        <w:rPr>
          <w:rFonts w:hint="eastAsia" w:ascii="黑体" w:hAnsi="黑体" w:eastAsia="黑体" w:cs="黑体"/>
          <w:color w:val="auto"/>
          <w:sz w:val="32"/>
          <w:szCs w:val="32"/>
        </w:rPr>
        <w:t>附件1</w:t>
      </w:r>
      <w:r>
        <w:rPr>
          <w:rFonts w:hint="eastAsia" w:ascii="黑体" w:hAnsi="黑体" w:eastAsia="黑体" w:cs="黑体"/>
          <w:color w:val="auto"/>
          <w:sz w:val="32"/>
          <w:szCs w:val="32"/>
          <w:lang w:val="en-US" w:eastAsia="zh-CN"/>
        </w:rPr>
        <w:t>2</w:t>
      </w:r>
    </w:p>
    <w:p w14:paraId="5E1E37A2">
      <w:pPr>
        <w:pStyle w:val="14"/>
        <w:widowControl/>
        <w:spacing w:before="0" w:beforeAutospacing="0" w:after="0" w:afterAutospacing="0" w:line="584" w:lineRule="exact"/>
        <w:jc w:val="center"/>
        <w:rPr>
          <w:rFonts w:hint="eastAsia" w:ascii="方正小标宋简体" w:hAnsi="方正小标宋简体" w:eastAsia="方正小标宋简体" w:cs="方正小标宋简体"/>
          <w:color w:val="auto"/>
          <w:sz w:val="36"/>
          <w:szCs w:val="36"/>
          <w:shd w:val="clear" w:color="auto" w:fill="FFFFFF"/>
        </w:rPr>
      </w:pPr>
      <w:r>
        <w:rPr>
          <w:rFonts w:hint="eastAsia" w:ascii="方正小标宋简体" w:hAnsi="方正小标宋简体" w:eastAsia="方正小标宋简体" w:cs="方正小标宋简体"/>
          <w:color w:val="auto"/>
          <w:sz w:val="36"/>
          <w:szCs w:val="36"/>
          <w:shd w:val="clear" w:color="auto" w:fill="FFFFFF"/>
        </w:rPr>
        <w:t>工伤保险康复服务协议机构</w:t>
      </w:r>
      <w:r>
        <w:rPr>
          <w:rFonts w:hint="eastAsia" w:ascii="方正小标宋简体" w:hAnsi="方正小标宋简体" w:eastAsia="方正小标宋简体" w:cs="方正小标宋简体"/>
          <w:color w:val="auto"/>
          <w:sz w:val="36"/>
          <w:szCs w:val="36"/>
          <w:shd w:val="clear" w:color="auto" w:fill="FFFFFF"/>
          <w:lang w:eastAsia="zh-CN"/>
        </w:rPr>
        <w:t>申请</w:t>
      </w:r>
      <w:r>
        <w:rPr>
          <w:rFonts w:hint="eastAsia" w:ascii="方正小标宋简体" w:hAnsi="方正小标宋简体" w:eastAsia="方正小标宋简体" w:cs="方正小标宋简体"/>
          <w:color w:val="auto"/>
          <w:sz w:val="36"/>
          <w:szCs w:val="36"/>
          <w:shd w:val="clear" w:color="auto" w:fill="FFFFFF"/>
        </w:rPr>
        <w:t>评估</w:t>
      </w:r>
      <w:r>
        <w:rPr>
          <w:rFonts w:hint="eastAsia" w:ascii="方正小标宋简体" w:hAnsi="方正小标宋简体" w:eastAsia="方正小标宋简体" w:cs="方正小标宋简体"/>
          <w:color w:val="auto"/>
          <w:sz w:val="36"/>
          <w:szCs w:val="36"/>
          <w:shd w:val="clear" w:color="auto" w:fill="FFFFFF"/>
          <w:lang w:val="en-US" w:eastAsia="zh-CN"/>
        </w:rPr>
        <w:t>表</w:t>
      </w:r>
    </w:p>
    <w:p w14:paraId="6EBF57EF">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ascii="Times New Roman" w:hAnsi="Times New Roman"/>
          <w:color w:val="auto"/>
          <w:sz w:val="24"/>
          <w:szCs w:val="24"/>
        </w:rPr>
      </w:pPr>
      <w:r>
        <w:rPr>
          <w:rFonts w:hint="eastAsia" w:ascii="Times New Roman" w:hAnsi="Times New Roman" w:eastAsia="仿宋_GB2312" w:cs="仿宋_GB2312"/>
          <w:color w:val="auto"/>
          <w:sz w:val="24"/>
          <w:szCs w:val="24"/>
        </w:rPr>
        <w:t xml:space="preserve">机构名称：             </w:t>
      </w:r>
      <w:r>
        <w:rPr>
          <w:rFonts w:hint="eastAsia" w:eastAsia="仿宋_GB2312" w:cs="仿宋_GB2312"/>
          <w:color w:val="auto"/>
          <w:sz w:val="24"/>
          <w:szCs w:val="24"/>
          <w:lang w:val="en-US" w:eastAsia="zh-CN"/>
        </w:rPr>
        <w:t xml:space="preserve">   </w:t>
      </w:r>
      <w:r>
        <w:rPr>
          <w:rFonts w:hint="default" w:ascii="Times New Roman" w:hAnsi="Times New Roman" w:eastAsia="仿宋_GB2312" w:cs="仿宋_GB2312"/>
          <w:color w:val="auto"/>
          <w:sz w:val="24"/>
          <w:szCs w:val="24"/>
          <w:lang w:val="en-US"/>
        </w:rPr>
        <w:t xml:space="preserve">  </w:t>
      </w:r>
      <w:r>
        <w:rPr>
          <w:rFonts w:hint="eastAsia" w:eastAsia="仿宋_GB2312" w:cs="仿宋_GB2312"/>
          <w:color w:val="auto"/>
          <w:sz w:val="24"/>
          <w:szCs w:val="24"/>
          <w:lang w:val="en-US" w:eastAsia="zh-CN"/>
        </w:rPr>
        <w:t xml:space="preserve">                  </w:t>
      </w:r>
      <w:r>
        <w:rPr>
          <w:rFonts w:hint="eastAsia" w:ascii="Times New Roman" w:hAnsi="Times New Roman" w:eastAsia="仿宋_GB2312" w:cs="仿宋_GB2312"/>
          <w:color w:val="auto"/>
          <w:sz w:val="24"/>
          <w:szCs w:val="24"/>
          <w:lang w:val="en-US" w:eastAsia="zh-CN"/>
        </w:rPr>
        <w:t xml:space="preserve">  </w:t>
      </w:r>
      <w:r>
        <w:rPr>
          <w:rFonts w:hint="eastAsia" w:ascii="Times New Roman" w:hAnsi="Times New Roman" w:eastAsia="仿宋_GB2312" w:cs="仿宋_GB2312"/>
          <w:color w:val="auto"/>
          <w:sz w:val="24"/>
          <w:szCs w:val="24"/>
        </w:rPr>
        <w:t>日期：    年   月    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732"/>
        <w:gridCol w:w="800"/>
        <w:gridCol w:w="709"/>
        <w:gridCol w:w="736"/>
      </w:tblGrid>
      <w:tr w14:paraId="7479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3444" w:type="dxa"/>
            <w:noWrap/>
            <w:vAlign w:val="center"/>
          </w:tcPr>
          <w:p w14:paraId="2B8FBC7B">
            <w:pPr>
              <w:snapToGrid w:val="0"/>
              <w:spacing w:line="240" w:lineRule="auto"/>
              <w:ind w:left="0" w:leftChars="0" w:right="0" w:rightChars="0"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rPr>
              <w:t>评估内容</w:t>
            </w:r>
          </w:p>
        </w:tc>
        <w:tc>
          <w:tcPr>
            <w:tcW w:w="3732" w:type="dxa"/>
            <w:noWrap/>
            <w:vAlign w:val="center"/>
          </w:tcPr>
          <w:p w14:paraId="281FDE9D">
            <w:pPr>
              <w:snapToGrid w:val="0"/>
              <w:spacing w:line="240" w:lineRule="auto"/>
              <w:ind w:left="0" w:leftChars="0" w:right="0" w:rightChars="0"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rPr>
              <w:t>评估标准</w:t>
            </w:r>
          </w:p>
        </w:tc>
        <w:tc>
          <w:tcPr>
            <w:tcW w:w="800" w:type="dxa"/>
            <w:noWrap/>
            <w:vAlign w:val="center"/>
          </w:tcPr>
          <w:p w14:paraId="1F8CDEE3">
            <w:pPr>
              <w:snapToGrid w:val="0"/>
              <w:spacing w:line="240" w:lineRule="auto"/>
              <w:ind w:left="0" w:leftChars="0" w:right="0" w:rightChars="0"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rPr>
              <w:t>分值</w:t>
            </w:r>
          </w:p>
        </w:tc>
        <w:tc>
          <w:tcPr>
            <w:tcW w:w="709" w:type="dxa"/>
            <w:noWrap/>
            <w:vAlign w:val="center"/>
          </w:tcPr>
          <w:p w14:paraId="633CB593">
            <w:pPr>
              <w:snapToGrid w:val="0"/>
              <w:spacing w:line="240" w:lineRule="auto"/>
              <w:ind w:left="0" w:leftChars="0" w:right="0" w:rightChars="0"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rPr>
              <w:t>得分</w:t>
            </w:r>
          </w:p>
        </w:tc>
        <w:tc>
          <w:tcPr>
            <w:tcW w:w="736" w:type="dxa"/>
            <w:noWrap/>
            <w:vAlign w:val="center"/>
          </w:tcPr>
          <w:p w14:paraId="6FC20412">
            <w:pPr>
              <w:snapToGrid w:val="0"/>
              <w:spacing w:line="240" w:lineRule="auto"/>
              <w:ind w:left="0" w:leftChars="0" w:right="0" w:rightChars="0"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rPr>
              <w:t>备注</w:t>
            </w:r>
          </w:p>
        </w:tc>
      </w:tr>
      <w:tr w14:paraId="6D1C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3444" w:type="dxa"/>
            <w:noWrap/>
            <w:vAlign w:val="center"/>
          </w:tcPr>
          <w:p w14:paraId="01DC7B5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lang w:val="zh-CN"/>
              </w:rPr>
              <w:t>经卫生健康及中医药行政部门批准并取得《医疗机构执业许可证》的医疗机构,以及经地方卫生健康行政部门同意对社会提供服务的军队医疗机构</w:t>
            </w:r>
            <w:r>
              <w:rPr>
                <w:rFonts w:hint="eastAsia" w:ascii="Times New Roman" w:hAnsi="Times New Roman" w:eastAsia="仿宋_GB2312" w:cs="仿宋_GB2312"/>
                <w:color w:val="auto"/>
                <w:sz w:val="21"/>
                <w:szCs w:val="21"/>
              </w:rPr>
              <w:t>。</w:t>
            </w:r>
          </w:p>
        </w:tc>
        <w:tc>
          <w:tcPr>
            <w:tcW w:w="3732" w:type="dxa"/>
            <w:noWrap/>
            <w:vAlign w:val="center"/>
          </w:tcPr>
          <w:p w14:paraId="6DA68E2A">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lang w:val="zh-CN" w:eastAsia="zh-CN"/>
              </w:rPr>
              <w:t>取得</w:t>
            </w:r>
            <w:r>
              <w:rPr>
                <w:rFonts w:hint="eastAsia" w:ascii="Times New Roman" w:hAnsi="Times New Roman" w:eastAsia="仿宋_GB2312" w:cs="仿宋_GB2312"/>
                <w:color w:val="auto"/>
                <w:sz w:val="21"/>
                <w:szCs w:val="21"/>
                <w:lang w:val="zh-CN"/>
              </w:rPr>
              <w:t>《医疗机构执业许可证》或军队医疗机构为民服务许可证照的，符合要求。不满足条件的，终止评估程序。</w:t>
            </w:r>
          </w:p>
        </w:tc>
        <w:tc>
          <w:tcPr>
            <w:tcW w:w="800" w:type="dxa"/>
            <w:noWrap/>
            <w:vAlign w:val="center"/>
          </w:tcPr>
          <w:p w14:paraId="3541EBAB">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仿宋_GB2312" w:cs="仿宋_GB2312"/>
                <w:color w:val="auto"/>
                <w:sz w:val="21"/>
                <w:szCs w:val="21"/>
                <w:lang w:val="en-US" w:eastAsia="zh-CN"/>
              </w:rPr>
            </w:pPr>
            <w:r>
              <w:rPr>
                <w:rFonts w:hint="eastAsia" w:eastAsia="仿宋_GB2312" w:cs="仿宋_GB2312"/>
                <w:color w:val="auto"/>
                <w:sz w:val="21"/>
                <w:szCs w:val="21"/>
                <w:lang w:val="en-US" w:eastAsia="zh-CN"/>
              </w:rPr>
              <w:t>--</w:t>
            </w:r>
          </w:p>
        </w:tc>
        <w:tc>
          <w:tcPr>
            <w:tcW w:w="709" w:type="dxa"/>
            <w:noWrap/>
            <w:vAlign w:val="center"/>
          </w:tcPr>
          <w:p w14:paraId="6FFA9304">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66DB7D59">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546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444" w:type="dxa"/>
            <w:noWrap/>
            <w:vAlign w:val="center"/>
          </w:tcPr>
          <w:p w14:paraId="278B5813">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eastAsia" w:ascii="Times New Roman" w:hAnsi="Times New Roman" w:eastAsia="仿宋_GB2312" w:cs="仿宋_GB2312"/>
                <w:color w:val="auto"/>
                <w:kern w:val="2"/>
                <w:sz w:val="21"/>
                <w:szCs w:val="21"/>
                <w:lang w:val="zh-CN" w:eastAsia="zh-CN" w:bidi="ar-SA"/>
              </w:rPr>
            </w:pPr>
            <w:r>
              <w:rPr>
                <w:rFonts w:hint="eastAsia" w:ascii="Times New Roman" w:hAnsi="Times New Roman" w:eastAsia="仿宋_GB2312" w:cs="仿宋_GB2312"/>
                <w:color w:val="auto"/>
                <w:sz w:val="21"/>
                <w:szCs w:val="21"/>
                <w:lang w:val="zh-CN"/>
              </w:rPr>
              <w:t>具备二级以上康复专科机构条件或三级综合医疗机构资质；</w:t>
            </w:r>
          </w:p>
        </w:tc>
        <w:tc>
          <w:tcPr>
            <w:tcW w:w="3732" w:type="dxa"/>
            <w:noWrap/>
            <w:vAlign w:val="center"/>
          </w:tcPr>
          <w:p w14:paraId="69CFF309">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zh-CN" w:eastAsia="zh-CN"/>
              </w:rPr>
              <w:t>符合要求得</w:t>
            </w:r>
            <w:r>
              <w:rPr>
                <w:rFonts w:hint="eastAsia" w:ascii="Times New Roman" w:hAnsi="Times New Roman" w:eastAsia="仿宋_GB2312" w:cs="仿宋_GB2312"/>
                <w:color w:val="auto"/>
                <w:sz w:val="21"/>
                <w:szCs w:val="21"/>
                <w:lang w:val="en-US" w:eastAsia="zh-CN"/>
              </w:rPr>
              <w:t>15</w:t>
            </w:r>
            <w:r>
              <w:rPr>
                <w:rFonts w:hint="eastAsia" w:ascii="Times New Roman" w:hAnsi="Times New Roman" w:eastAsia="仿宋_GB2312" w:cs="仿宋_GB2312"/>
                <w:color w:val="auto"/>
                <w:sz w:val="21"/>
                <w:szCs w:val="21"/>
                <w:lang w:val="zh-CN" w:eastAsia="zh-CN"/>
              </w:rPr>
              <w:t>分，具备二级综合医疗机构或三级专科医疗机构，得</w:t>
            </w:r>
            <w:r>
              <w:rPr>
                <w:rFonts w:hint="eastAsia" w:ascii="Times New Roman" w:hAnsi="Times New Roman" w:eastAsia="仿宋_GB2312" w:cs="仿宋_GB2312"/>
                <w:color w:val="auto"/>
                <w:sz w:val="21"/>
                <w:szCs w:val="21"/>
                <w:lang w:val="en-US" w:eastAsia="zh-CN"/>
              </w:rPr>
              <w:t>5分，其他情形不得分</w:t>
            </w:r>
            <w:r>
              <w:rPr>
                <w:rFonts w:hint="eastAsia" w:ascii="Times New Roman" w:hAnsi="Times New Roman" w:eastAsia="仿宋_GB2312" w:cs="仿宋_GB2312"/>
                <w:color w:val="auto"/>
                <w:sz w:val="21"/>
                <w:szCs w:val="21"/>
                <w:lang w:val="zh-CN" w:eastAsia="zh-CN"/>
              </w:rPr>
              <w:t>。</w:t>
            </w:r>
          </w:p>
        </w:tc>
        <w:tc>
          <w:tcPr>
            <w:tcW w:w="800" w:type="dxa"/>
            <w:noWrap/>
            <w:vAlign w:val="center"/>
          </w:tcPr>
          <w:p w14:paraId="72BA765F">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15</w:t>
            </w:r>
          </w:p>
        </w:tc>
        <w:tc>
          <w:tcPr>
            <w:tcW w:w="709" w:type="dxa"/>
            <w:noWrap/>
            <w:vAlign w:val="center"/>
          </w:tcPr>
          <w:p w14:paraId="306C7304">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30D53855">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021C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444" w:type="dxa"/>
            <w:noWrap/>
            <w:vAlign w:val="center"/>
          </w:tcPr>
          <w:p w14:paraId="5B8B6CFD">
            <w:pPr>
              <w:keepNext w:val="0"/>
              <w:keepLines w:val="0"/>
              <w:pageBreakBefore w:val="0"/>
              <w:widowControl w:val="0"/>
              <w:kinsoku/>
              <w:wordWrap/>
              <w:overflowPunct/>
              <w:topLinePunct w:val="0"/>
              <w:autoSpaceDE/>
              <w:autoSpaceDN/>
              <w:bidi w:val="0"/>
              <w:adjustRightInd/>
              <w:snapToGrid w:val="0"/>
              <w:spacing w:line="240" w:lineRule="exact"/>
              <w:ind w:right="0" w:rightChars="0" w:firstLine="420" w:firstLineChars="200"/>
              <w:jc w:val="left"/>
              <w:textAlignment w:val="auto"/>
              <w:rPr>
                <w:rFonts w:hint="eastAsia" w:ascii="Times New Roman" w:hAnsi="Times New Roman" w:eastAsia="仿宋_GB2312" w:cs="仿宋_GB2312"/>
                <w:color w:val="auto"/>
                <w:kern w:val="2"/>
                <w:sz w:val="21"/>
                <w:szCs w:val="21"/>
                <w:lang w:val="zh-CN" w:eastAsia="zh-CN" w:bidi="ar-SA"/>
              </w:rPr>
            </w:pPr>
            <w:r>
              <w:rPr>
                <w:rFonts w:hint="eastAsia" w:ascii="Times New Roman" w:hAnsi="Times New Roman" w:eastAsia="仿宋_GB2312" w:cs="仿宋_GB2312"/>
                <w:color w:val="auto"/>
                <w:sz w:val="21"/>
                <w:szCs w:val="21"/>
                <w:lang w:val="zh-CN"/>
              </w:rPr>
              <w:t>设有专门的康复病房,康复病房床位在50张以上。</w:t>
            </w:r>
          </w:p>
        </w:tc>
        <w:tc>
          <w:tcPr>
            <w:tcW w:w="3732" w:type="dxa"/>
            <w:noWrap/>
            <w:vAlign w:val="center"/>
          </w:tcPr>
          <w:p w14:paraId="6B45A629">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zh-CN" w:eastAsia="zh-CN"/>
              </w:rPr>
              <w:t>符合</w:t>
            </w:r>
            <w:r>
              <w:rPr>
                <w:rFonts w:hint="eastAsia" w:ascii="Times New Roman" w:hAnsi="Times New Roman" w:eastAsia="仿宋_GB2312" w:cs="仿宋_GB2312"/>
                <w:color w:val="auto"/>
                <w:sz w:val="21"/>
                <w:szCs w:val="21"/>
                <w:lang w:val="en-US" w:eastAsia="zh-CN"/>
              </w:rPr>
              <w:t>50张</w:t>
            </w:r>
            <w:r>
              <w:rPr>
                <w:rFonts w:hint="eastAsia" w:ascii="Times New Roman" w:hAnsi="Times New Roman" w:eastAsia="仿宋_GB2312" w:cs="仿宋_GB2312"/>
                <w:color w:val="auto"/>
                <w:sz w:val="21"/>
                <w:szCs w:val="21"/>
                <w:lang w:val="zh-CN" w:eastAsia="zh-CN"/>
              </w:rPr>
              <w:t>要求的，得</w:t>
            </w:r>
            <w:r>
              <w:rPr>
                <w:rFonts w:hint="eastAsia" w:ascii="Times New Roman" w:hAnsi="Times New Roman" w:eastAsia="仿宋_GB2312" w:cs="仿宋_GB2312"/>
                <w:color w:val="auto"/>
                <w:sz w:val="21"/>
                <w:szCs w:val="21"/>
                <w:lang w:val="en-US" w:eastAsia="zh-CN"/>
              </w:rPr>
              <w:t>12分，每增加1张</w:t>
            </w:r>
            <w:r>
              <w:rPr>
                <w:rFonts w:hint="eastAsia" w:ascii="Times New Roman" w:hAnsi="Times New Roman" w:eastAsia="仿宋_GB2312" w:cs="仿宋_GB2312"/>
                <w:color w:val="auto"/>
                <w:sz w:val="21"/>
                <w:szCs w:val="21"/>
                <w:lang w:val="zh-CN" w:eastAsia="zh-CN"/>
              </w:rPr>
              <w:t>，加</w:t>
            </w:r>
            <w:r>
              <w:rPr>
                <w:rFonts w:hint="eastAsia" w:ascii="Times New Roman" w:hAnsi="Times New Roman" w:eastAsia="仿宋_GB2312" w:cs="仿宋_GB2312"/>
                <w:color w:val="auto"/>
                <w:sz w:val="21"/>
                <w:szCs w:val="21"/>
                <w:lang w:val="en-US" w:eastAsia="zh-CN"/>
              </w:rPr>
              <w:t>0.5分，最多加3分</w:t>
            </w:r>
            <w:r>
              <w:rPr>
                <w:rFonts w:hint="eastAsia" w:ascii="Times New Roman" w:hAnsi="Times New Roman" w:eastAsia="仿宋_GB2312" w:cs="仿宋_GB2312"/>
                <w:color w:val="auto"/>
                <w:sz w:val="21"/>
                <w:szCs w:val="21"/>
                <w:lang w:val="zh-CN" w:eastAsia="zh-CN"/>
              </w:rPr>
              <w:t>。每减少</w:t>
            </w:r>
            <w:r>
              <w:rPr>
                <w:rFonts w:hint="eastAsia" w:ascii="Times New Roman" w:hAnsi="Times New Roman" w:eastAsia="仿宋_GB2312" w:cs="仿宋_GB2312"/>
                <w:color w:val="auto"/>
                <w:sz w:val="21"/>
                <w:szCs w:val="21"/>
                <w:lang w:val="en-US" w:eastAsia="zh-CN"/>
              </w:rPr>
              <w:t>1张，减1分，不足40张不得分。</w:t>
            </w:r>
          </w:p>
        </w:tc>
        <w:tc>
          <w:tcPr>
            <w:tcW w:w="800" w:type="dxa"/>
            <w:noWrap/>
            <w:vAlign w:val="center"/>
          </w:tcPr>
          <w:p w14:paraId="05F23253">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仿宋_GB2312" w:cs="仿宋_GB2312"/>
                <w:color w:val="auto"/>
                <w:kern w:val="2"/>
                <w:sz w:val="21"/>
                <w:szCs w:val="21"/>
                <w:lang w:val="en-US" w:eastAsia="zh-CN" w:bidi="ar-SA"/>
              </w:rPr>
            </w:pPr>
            <w:r>
              <w:rPr>
                <w:rFonts w:hint="eastAsia" w:eastAsia="仿宋_GB2312" w:cs="仿宋_GB2312"/>
                <w:color w:val="auto"/>
                <w:sz w:val="21"/>
                <w:szCs w:val="21"/>
                <w:lang w:val="en-US" w:eastAsia="zh-CN"/>
              </w:rPr>
              <w:t>15</w:t>
            </w:r>
          </w:p>
        </w:tc>
        <w:tc>
          <w:tcPr>
            <w:tcW w:w="709" w:type="dxa"/>
            <w:noWrap/>
            <w:vAlign w:val="center"/>
          </w:tcPr>
          <w:p w14:paraId="0DEB71F7">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vMerge w:val="restart"/>
            <w:noWrap/>
            <w:vAlign w:val="center"/>
          </w:tcPr>
          <w:p w14:paraId="622EB057">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41E6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4" w:type="dxa"/>
            <w:noWrap/>
            <w:vAlign w:val="center"/>
          </w:tcPr>
          <w:p w14:paraId="31BAB062">
            <w:pPr>
              <w:keepNext w:val="0"/>
              <w:keepLines w:val="0"/>
              <w:pageBreakBefore w:val="0"/>
              <w:widowControl w:val="0"/>
              <w:kinsoku/>
              <w:wordWrap/>
              <w:overflowPunct/>
              <w:topLinePunct w:val="0"/>
              <w:autoSpaceDE/>
              <w:autoSpaceDN/>
              <w:bidi w:val="0"/>
              <w:adjustRightInd/>
              <w:snapToGrid w:val="0"/>
              <w:spacing w:line="240" w:lineRule="exact"/>
              <w:ind w:right="0" w:rightChars="0" w:firstLine="210" w:firstLineChars="100"/>
              <w:jc w:val="left"/>
              <w:textAlignment w:val="auto"/>
              <w:rPr>
                <w:rFonts w:hint="eastAsia" w:ascii="Times New Roman" w:hAnsi="Times New Roman" w:eastAsia="仿宋_GB2312" w:cs="仿宋_GB2312"/>
                <w:color w:val="auto"/>
                <w:sz w:val="21"/>
                <w:szCs w:val="21"/>
                <w:lang w:val="zh-CN"/>
              </w:rPr>
            </w:pPr>
            <w:r>
              <w:rPr>
                <w:rFonts w:hint="eastAsia" w:ascii="Times New Roman" w:hAnsi="Times New Roman" w:eastAsia="仿宋_GB2312" w:cs="仿宋_GB2312"/>
                <w:color w:val="auto"/>
                <w:sz w:val="21"/>
                <w:szCs w:val="21"/>
                <w:lang w:val="zh-CN"/>
              </w:rPr>
              <w:t>每张病床净使用面积在6</w:t>
            </w:r>
            <w:r>
              <w:rPr>
                <w:rFonts w:hint="eastAsia" w:ascii="Times New Roman" w:hAnsi="Times New Roman" w:eastAsia="仿宋_GB2312" w:cs="仿宋_GB2312"/>
                <w:color w:val="auto"/>
                <w:sz w:val="21"/>
                <w:szCs w:val="21"/>
              </w:rPr>
              <w:t>㎡</w:t>
            </w:r>
            <w:r>
              <w:rPr>
                <w:rFonts w:hint="eastAsia" w:ascii="Times New Roman" w:hAnsi="Times New Roman" w:eastAsia="仿宋_GB2312" w:cs="仿宋_GB2312"/>
                <w:color w:val="auto"/>
                <w:sz w:val="21"/>
                <w:szCs w:val="21"/>
                <w:lang w:val="zh-CN"/>
              </w:rPr>
              <w:t>左右</w:t>
            </w:r>
          </w:p>
        </w:tc>
        <w:tc>
          <w:tcPr>
            <w:tcW w:w="3732" w:type="dxa"/>
            <w:noWrap/>
            <w:vAlign w:val="center"/>
          </w:tcPr>
          <w:p w14:paraId="7CEA171F">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zh-CN" w:eastAsia="zh-CN"/>
              </w:rPr>
              <w:t>符合每张病床净使用面积在6</w:t>
            </w:r>
            <w:r>
              <w:rPr>
                <w:rFonts w:hint="eastAsia" w:ascii="Times New Roman" w:hAnsi="Times New Roman" w:eastAsia="仿宋_GB2312" w:cs="仿宋_GB2312"/>
                <w:color w:val="auto"/>
                <w:sz w:val="21"/>
                <w:szCs w:val="21"/>
                <w:lang w:val="en-US" w:eastAsia="zh-CN"/>
              </w:rPr>
              <w:t>㎡，得5分，不符合的不得分。</w:t>
            </w:r>
          </w:p>
        </w:tc>
        <w:tc>
          <w:tcPr>
            <w:tcW w:w="800" w:type="dxa"/>
            <w:noWrap/>
            <w:vAlign w:val="center"/>
          </w:tcPr>
          <w:p w14:paraId="743D999A">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eastAsia="仿宋_GB2312" w:cs="仿宋_GB2312"/>
                <w:color w:val="auto"/>
                <w:sz w:val="21"/>
                <w:szCs w:val="21"/>
                <w:lang w:val="en-US" w:eastAsia="zh-CN"/>
              </w:rPr>
            </w:pPr>
            <w:r>
              <w:rPr>
                <w:rFonts w:hint="eastAsia" w:eastAsia="仿宋_GB2312" w:cs="仿宋_GB2312"/>
                <w:color w:val="auto"/>
                <w:sz w:val="21"/>
                <w:szCs w:val="21"/>
                <w:lang w:val="en-US" w:eastAsia="zh-CN"/>
              </w:rPr>
              <w:t>5</w:t>
            </w:r>
          </w:p>
        </w:tc>
        <w:tc>
          <w:tcPr>
            <w:tcW w:w="709" w:type="dxa"/>
            <w:noWrap/>
            <w:vAlign w:val="center"/>
          </w:tcPr>
          <w:p w14:paraId="50902EB6">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vMerge w:val="continue"/>
            <w:noWrap/>
            <w:vAlign w:val="center"/>
          </w:tcPr>
          <w:p w14:paraId="0C8749C9">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4C25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444" w:type="dxa"/>
            <w:noWrap/>
            <w:vAlign w:val="center"/>
          </w:tcPr>
          <w:p w14:paraId="070FA5E6">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rPr>
              <w:t>康复业务用房面积在800㎡以上（不含病房），有独立的康复功能评定、康复治疗和康复支具安装室等。</w:t>
            </w:r>
          </w:p>
        </w:tc>
        <w:tc>
          <w:tcPr>
            <w:tcW w:w="3732" w:type="dxa"/>
            <w:noWrap/>
            <w:vAlign w:val="center"/>
          </w:tcPr>
          <w:p w14:paraId="3C4DC27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default"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符合业务用房面积在800㎡以上</w:t>
            </w:r>
            <w:r>
              <w:rPr>
                <w:rFonts w:hint="eastAsia" w:ascii="Times New Roman" w:hAnsi="Times New Roman" w:eastAsia="仿宋_GB2312" w:cs="仿宋_GB2312"/>
                <w:color w:val="auto"/>
                <w:sz w:val="21"/>
                <w:szCs w:val="21"/>
                <w:lang w:eastAsia="zh-CN"/>
              </w:rPr>
              <w:t>的，</w:t>
            </w:r>
            <w:r>
              <w:rPr>
                <w:rFonts w:hint="eastAsia" w:ascii="Times New Roman" w:hAnsi="Times New Roman" w:eastAsia="仿宋_GB2312" w:cs="仿宋_GB2312"/>
                <w:color w:val="auto"/>
                <w:sz w:val="21"/>
                <w:szCs w:val="21"/>
              </w:rPr>
              <w:t>得</w:t>
            </w:r>
            <w:r>
              <w:rPr>
                <w:rFonts w:hint="eastAsia" w:ascii="Times New Roman" w:hAnsi="Times New Roman" w:eastAsia="仿宋_GB2312" w:cs="仿宋_GB2312"/>
                <w:color w:val="auto"/>
                <w:sz w:val="21"/>
                <w:szCs w:val="21"/>
                <w:lang w:val="en-US" w:eastAsia="zh-CN"/>
              </w:rPr>
              <w:t>17分，每增加50</w:t>
            </w:r>
            <w:r>
              <w:rPr>
                <w:rFonts w:hint="eastAsia" w:ascii="Times New Roman" w:hAnsi="Times New Roman" w:eastAsia="仿宋_GB2312" w:cs="仿宋_GB2312"/>
                <w:color w:val="auto"/>
                <w:sz w:val="21"/>
                <w:szCs w:val="21"/>
              </w:rPr>
              <w:t>㎡</w:t>
            </w:r>
            <w:r>
              <w:rPr>
                <w:rFonts w:hint="eastAsia" w:ascii="Times New Roman" w:hAnsi="Times New Roman" w:eastAsia="仿宋_GB2312" w:cs="仿宋_GB2312"/>
                <w:color w:val="auto"/>
                <w:sz w:val="21"/>
                <w:szCs w:val="21"/>
                <w:lang w:eastAsia="zh-CN"/>
              </w:rPr>
              <w:t>，加</w:t>
            </w:r>
            <w:r>
              <w:rPr>
                <w:rFonts w:hint="eastAsia" w:ascii="Times New Roman" w:hAnsi="Times New Roman" w:eastAsia="仿宋_GB2312" w:cs="仿宋_GB2312"/>
                <w:color w:val="auto"/>
                <w:sz w:val="21"/>
                <w:szCs w:val="21"/>
                <w:lang w:val="en-US" w:eastAsia="zh-CN"/>
              </w:rPr>
              <w:t>0.5分，最多加3分</w:t>
            </w:r>
            <w:r>
              <w:rPr>
                <w:rFonts w:hint="eastAsia" w:ascii="Times New Roman" w:hAnsi="Times New Roman" w:eastAsia="仿宋_GB2312" w:cs="仿宋_GB2312"/>
                <w:color w:val="auto"/>
                <w:sz w:val="21"/>
                <w:szCs w:val="21"/>
              </w:rPr>
              <w:t>。</w:t>
            </w:r>
            <w:r>
              <w:rPr>
                <w:rFonts w:hint="eastAsia" w:ascii="Times New Roman" w:hAnsi="Times New Roman" w:eastAsia="仿宋_GB2312" w:cs="仿宋_GB2312"/>
                <w:color w:val="auto"/>
                <w:sz w:val="21"/>
                <w:szCs w:val="21"/>
                <w:lang w:eastAsia="zh-CN"/>
              </w:rPr>
              <w:t>每减少</w:t>
            </w:r>
            <w:r>
              <w:rPr>
                <w:rFonts w:hint="eastAsia" w:ascii="Times New Roman" w:hAnsi="Times New Roman" w:eastAsia="仿宋_GB2312" w:cs="仿宋_GB2312"/>
                <w:color w:val="auto"/>
                <w:sz w:val="21"/>
                <w:szCs w:val="21"/>
                <w:lang w:val="en-US" w:eastAsia="zh-CN"/>
              </w:rPr>
              <w:t>20</w:t>
            </w:r>
            <w:r>
              <w:rPr>
                <w:rFonts w:hint="eastAsia" w:ascii="Times New Roman" w:hAnsi="Times New Roman" w:eastAsia="仿宋_GB2312" w:cs="仿宋_GB2312"/>
                <w:color w:val="auto"/>
                <w:sz w:val="21"/>
                <w:szCs w:val="21"/>
              </w:rPr>
              <w:t>㎡</w:t>
            </w:r>
            <w:r>
              <w:rPr>
                <w:rFonts w:hint="eastAsia" w:ascii="Times New Roman" w:hAnsi="Times New Roman" w:eastAsia="仿宋_GB2312" w:cs="仿宋_GB2312"/>
                <w:color w:val="auto"/>
                <w:sz w:val="21"/>
                <w:szCs w:val="21"/>
                <w:lang w:eastAsia="zh-CN"/>
              </w:rPr>
              <w:t>，减</w:t>
            </w:r>
            <w:r>
              <w:rPr>
                <w:rFonts w:hint="eastAsia" w:ascii="Times New Roman" w:hAnsi="Times New Roman" w:eastAsia="仿宋_GB2312" w:cs="仿宋_GB2312"/>
                <w:color w:val="auto"/>
                <w:sz w:val="21"/>
                <w:szCs w:val="21"/>
                <w:lang w:val="en-US" w:eastAsia="zh-CN"/>
              </w:rPr>
              <w:t>1分，6</w:t>
            </w:r>
            <w:r>
              <w:rPr>
                <w:rFonts w:hint="eastAsia" w:ascii="Times New Roman" w:hAnsi="Times New Roman" w:eastAsia="仿宋_GB2312" w:cs="仿宋_GB2312"/>
                <w:color w:val="auto"/>
                <w:sz w:val="21"/>
                <w:szCs w:val="21"/>
              </w:rPr>
              <w:t>00㎡以</w:t>
            </w:r>
            <w:r>
              <w:rPr>
                <w:rFonts w:hint="eastAsia" w:ascii="Times New Roman" w:hAnsi="Times New Roman" w:eastAsia="仿宋_GB2312" w:cs="仿宋_GB2312"/>
                <w:color w:val="auto"/>
                <w:sz w:val="21"/>
                <w:szCs w:val="21"/>
                <w:lang w:eastAsia="zh-CN"/>
              </w:rPr>
              <w:t>下不得分</w:t>
            </w:r>
            <w:r>
              <w:rPr>
                <w:rFonts w:hint="eastAsia" w:ascii="Times New Roman" w:hAnsi="Times New Roman" w:eastAsia="仿宋_GB2312" w:cs="仿宋_GB2312"/>
                <w:color w:val="auto"/>
                <w:sz w:val="21"/>
                <w:szCs w:val="21"/>
                <w:lang w:val="en-US" w:eastAsia="zh-CN"/>
              </w:rPr>
              <w:t>。</w:t>
            </w:r>
          </w:p>
        </w:tc>
        <w:tc>
          <w:tcPr>
            <w:tcW w:w="800" w:type="dxa"/>
            <w:noWrap/>
            <w:vAlign w:val="center"/>
          </w:tcPr>
          <w:p w14:paraId="20AF4DB1">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20</w:t>
            </w:r>
          </w:p>
        </w:tc>
        <w:tc>
          <w:tcPr>
            <w:tcW w:w="709" w:type="dxa"/>
            <w:noWrap/>
            <w:vAlign w:val="center"/>
          </w:tcPr>
          <w:p w14:paraId="5FD9222E">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69923B5C">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22A6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4" w:type="dxa"/>
            <w:noWrap/>
            <w:vAlign w:val="center"/>
          </w:tcPr>
          <w:p w14:paraId="0AF34F4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有较为完善的康复器械和设备。</w:t>
            </w:r>
          </w:p>
        </w:tc>
        <w:tc>
          <w:tcPr>
            <w:tcW w:w="3732" w:type="dxa"/>
            <w:noWrap/>
            <w:vAlign w:val="center"/>
          </w:tcPr>
          <w:p w14:paraId="1B665A5F">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康复</w:t>
            </w:r>
            <w:r>
              <w:rPr>
                <w:rFonts w:hint="eastAsia" w:ascii="Times New Roman" w:hAnsi="Times New Roman" w:eastAsia="仿宋_GB2312" w:cs="仿宋_GB2312"/>
                <w:color w:val="auto"/>
                <w:sz w:val="21"/>
                <w:szCs w:val="21"/>
                <w:lang w:eastAsia="zh-CN"/>
              </w:rPr>
              <w:t>器械和设备完善，能够满足运动、理疗（声热光磁电）、作业治疗、康复支具、语言治疗、认知心理治疗的，得</w:t>
            </w:r>
            <w:r>
              <w:rPr>
                <w:rFonts w:hint="eastAsia" w:ascii="Times New Roman" w:hAnsi="Times New Roman" w:eastAsia="仿宋_GB2312" w:cs="仿宋_GB2312"/>
                <w:color w:val="auto"/>
                <w:sz w:val="21"/>
                <w:szCs w:val="21"/>
                <w:lang w:val="en-US" w:eastAsia="zh-CN"/>
              </w:rPr>
              <w:t>15</w:t>
            </w:r>
            <w:r>
              <w:rPr>
                <w:rFonts w:hint="eastAsia" w:ascii="Times New Roman" w:hAnsi="Times New Roman" w:eastAsia="仿宋_GB2312" w:cs="仿宋_GB2312"/>
                <w:color w:val="auto"/>
                <w:sz w:val="21"/>
                <w:szCs w:val="21"/>
                <w:lang w:eastAsia="zh-CN"/>
              </w:rPr>
              <w:t>分。每少</w:t>
            </w:r>
            <w:r>
              <w:rPr>
                <w:rFonts w:hint="eastAsia" w:ascii="Times New Roman" w:hAnsi="Times New Roman" w:eastAsia="仿宋_GB2312" w:cs="仿宋_GB2312"/>
                <w:color w:val="auto"/>
                <w:sz w:val="21"/>
                <w:szCs w:val="21"/>
                <w:lang w:val="en-US" w:eastAsia="zh-CN"/>
              </w:rPr>
              <w:t>1</w:t>
            </w:r>
            <w:r>
              <w:rPr>
                <w:rFonts w:hint="eastAsia" w:ascii="Times New Roman" w:hAnsi="Times New Roman" w:eastAsia="仿宋_GB2312" w:cs="仿宋_GB2312"/>
                <w:color w:val="auto"/>
                <w:sz w:val="21"/>
                <w:szCs w:val="21"/>
                <w:lang w:eastAsia="zh-CN"/>
              </w:rPr>
              <w:t>项扣</w:t>
            </w:r>
            <w:r>
              <w:rPr>
                <w:rFonts w:hint="eastAsia" w:ascii="Times New Roman" w:hAnsi="Times New Roman" w:eastAsia="仿宋_GB2312" w:cs="仿宋_GB2312"/>
                <w:color w:val="auto"/>
                <w:sz w:val="21"/>
                <w:szCs w:val="21"/>
                <w:lang w:val="en-US" w:eastAsia="zh-CN"/>
              </w:rPr>
              <w:t>2分</w:t>
            </w:r>
            <w:r>
              <w:rPr>
                <w:rFonts w:hint="eastAsia" w:ascii="Times New Roman" w:hAnsi="Times New Roman" w:eastAsia="仿宋_GB2312" w:cs="仿宋_GB2312"/>
                <w:color w:val="auto"/>
                <w:sz w:val="21"/>
                <w:szCs w:val="21"/>
              </w:rPr>
              <w:t>。</w:t>
            </w:r>
          </w:p>
        </w:tc>
        <w:tc>
          <w:tcPr>
            <w:tcW w:w="800" w:type="dxa"/>
            <w:noWrap/>
            <w:vAlign w:val="center"/>
          </w:tcPr>
          <w:p w14:paraId="1D5B02E2">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1</w:t>
            </w:r>
            <w:r>
              <w:rPr>
                <w:rFonts w:hint="eastAsia" w:eastAsia="仿宋_GB2312" w:cs="仿宋_GB2312"/>
                <w:color w:val="auto"/>
                <w:sz w:val="21"/>
                <w:szCs w:val="21"/>
                <w:lang w:val="en-US" w:eastAsia="zh-CN"/>
              </w:rPr>
              <w:t>5</w:t>
            </w:r>
          </w:p>
        </w:tc>
        <w:tc>
          <w:tcPr>
            <w:tcW w:w="709" w:type="dxa"/>
            <w:noWrap/>
            <w:vAlign w:val="center"/>
          </w:tcPr>
          <w:p w14:paraId="7BC6625C">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049F636A">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74E3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444" w:type="dxa"/>
            <w:noWrap/>
            <w:vAlign w:val="center"/>
          </w:tcPr>
          <w:p w14:paraId="311388FF">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lang w:val="zh-CN"/>
              </w:rPr>
              <w:t>拥有10名以上康复相关专业医师（含康复转岗培训医师）</w:t>
            </w:r>
          </w:p>
        </w:tc>
        <w:tc>
          <w:tcPr>
            <w:tcW w:w="3732" w:type="dxa"/>
            <w:noWrap/>
            <w:vAlign w:val="center"/>
          </w:tcPr>
          <w:p w14:paraId="06DF24C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拥有经过专业培训的康复专业医师10名，</w:t>
            </w:r>
            <w:r>
              <w:rPr>
                <w:rFonts w:hint="eastAsia" w:ascii="Times New Roman" w:hAnsi="Times New Roman" w:eastAsia="仿宋_GB2312" w:cs="仿宋_GB2312"/>
                <w:color w:val="auto"/>
                <w:sz w:val="21"/>
                <w:szCs w:val="21"/>
                <w:lang w:eastAsia="zh-CN"/>
              </w:rPr>
              <w:t>得</w:t>
            </w:r>
            <w:r>
              <w:rPr>
                <w:rFonts w:hint="eastAsia" w:ascii="Times New Roman" w:hAnsi="Times New Roman" w:eastAsia="仿宋_GB2312" w:cs="仿宋_GB2312"/>
                <w:color w:val="auto"/>
                <w:sz w:val="21"/>
                <w:szCs w:val="21"/>
                <w:lang w:val="en-US" w:eastAsia="zh-CN"/>
              </w:rPr>
              <w:t>8分，每增加1名，加1分</w:t>
            </w:r>
            <w:r>
              <w:rPr>
                <w:rFonts w:hint="eastAsia" w:ascii="Times New Roman" w:hAnsi="Times New Roman" w:eastAsia="仿宋_GB2312" w:cs="仿宋_GB2312"/>
                <w:color w:val="auto"/>
                <w:sz w:val="21"/>
                <w:szCs w:val="21"/>
              </w:rPr>
              <w:t>，</w:t>
            </w:r>
            <w:r>
              <w:rPr>
                <w:rFonts w:hint="eastAsia" w:ascii="Times New Roman" w:hAnsi="Times New Roman" w:eastAsia="仿宋_GB2312" w:cs="仿宋_GB2312"/>
                <w:color w:val="auto"/>
                <w:sz w:val="21"/>
                <w:szCs w:val="21"/>
                <w:lang w:eastAsia="zh-CN"/>
              </w:rPr>
              <w:t>最多加</w:t>
            </w:r>
            <w:r>
              <w:rPr>
                <w:rFonts w:hint="eastAsia" w:ascii="Times New Roman" w:hAnsi="Times New Roman" w:eastAsia="仿宋_GB2312" w:cs="仿宋_GB2312"/>
                <w:color w:val="auto"/>
                <w:sz w:val="21"/>
                <w:szCs w:val="21"/>
                <w:lang w:val="en-US" w:eastAsia="zh-CN"/>
              </w:rPr>
              <w:t>2分。每减少1名，减2分，不足7名，不得分。</w:t>
            </w:r>
          </w:p>
        </w:tc>
        <w:tc>
          <w:tcPr>
            <w:tcW w:w="800" w:type="dxa"/>
            <w:noWrap/>
            <w:vAlign w:val="center"/>
          </w:tcPr>
          <w:p w14:paraId="68580B5A">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kern w:val="2"/>
                <w:sz w:val="21"/>
                <w:szCs w:val="21"/>
                <w:lang w:val="en-US" w:eastAsia="zh-CN" w:bidi="ar-SA"/>
              </w:rPr>
              <w:t>10</w:t>
            </w:r>
          </w:p>
        </w:tc>
        <w:tc>
          <w:tcPr>
            <w:tcW w:w="709" w:type="dxa"/>
            <w:noWrap/>
            <w:vAlign w:val="center"/>
          </w:tcPr>
          <w:p w14:paraId="7FAD4D43">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3A8F5FBD">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24DE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44" w:type="dxa"/>
            <w:noWrap/>
            <w:vAlign w:val="center"/>
          </w:tcPr>
          <w:p w14:paraId="17CDC89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lang w:val="zh-CN"/>
              </w:rPr>
              <w:t>拥有经过专业培训的康复治疗师20名以上</w:t>
            </w:r>
          </w:p>
        </w:tc>
        <w:tc>
          <w:tcPr>
            <w:tcW w:w="3732" w:type="dxa"/>
            <w:noWrap/>
            <w:vAlign w:val="center"/>
          </w:tcPr>
          <w:p w14:paraId="31AF7944">
            <w:pPr>
              <w:keepNext w:val="0"/>
              <w:keepLines w:val="0"/>
              <w:pageBreakBefore w:val="0"/>
              <w:widowControl w:val="0"/>
              <w:kinsoku/>
              <w:wordWrap/>
              <w:overflowPunct/>
              <w:topLinePunct w:val="0"/>
              <w:autoSpaceDE/>
              <w:autoSpaceDN/>
              <w:bidi w:val="0"/>
              <w:adjustRightInd/>
              <w:snapToGrid w:val="0"/>
              <w:spacing w:line="240" w:lineRule="exact"/>
              <w:ind w:right="0" w:rightChars="0" w:firstLine="420" w:firstLineChars="200"/>
              <w:jc w:val="left"/>
              <w:textAlignment w:val="auto"/>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zh-CN"/>
              </w:rPr>
              <w:t>拥有经过专业培训的康复治疗师20名，得</w:t>
            </w:r>
            <w:r>
              <w:rPr>
                <w:rFonts w:hint="eastAsia" w:ascii="Times New Roman" w:hAnsi="Times New Roman" w:eastAsia="仿宋_GB2312" w:cs="仿宋_GB2312"/>
                <w:color w:val="auto"/>
                <w:sz w:val="21"/>
                <w:szCs w:val="21"/>
                <w:lang w:val="en-US" w:eastAsia="zh-CN"/>
              </w:rPr>
              <w:t>8分，每增加1名，加0.5分</w:t>
            </w:r>
            <w:r>
              <w:rPr>
                <w:rFonts w:hint="eastAsia" w:ascii="Times New Roman" w:hAnsi="Times New Roman" w:eastAsia="仿宋_GB2312" w:cs="仿宋_GB2312"/>
                <w:color w:val="auto"/>
                <w:sz w:val="21"/>
                <w:szCs w:val="21"/>
              </w:rPr>
              <w:t>，</w:t>
            </w:r>
            <w:r>
              <w:rPr>
                <w:rFonts w:hint="eastAsia" w:ascii="Times New Roman" w:hAnsi="Times New Roman" w:eastAsia="仿宋_GB2312" w:cs="仿宋_GB2312"/>
                <w:color w:val="auto"/>
                <w:sz w:val="21"/>
                <w:szCs w:val="21"/>
                <w:lang w:eastAsia="zh-CN"/>
              </w:rPr>
              <w:t>最多加</w:t>
            </w:r>
            <w:r>
              <w:rPr>
                <w:rFonts w:hint="eastAsia" w:ascii="Times New Roman" w:hAnsi="Times New Roman" w:eastAsia="仿宋_GB2312" w:cs="仿宋_GB2312"/>
                <w:color w:val="auto"/>
                <w:sz w:val="21"/>
                <w:szCs w:val="21"/>
                <w:lang w:val="en-US" w:eastAsia="zh-CN"/>
              </w:rPr>
              <w:t>2分。每减少1名，减1分，不足14名，不得分。</w:t>
            </w:r>
          </w:p>
        </w:tc>
        <w:tc>
          <w:tcPr>
            <w:tcW w:w="800" w:type="dxa"/>
            <w:noWrap/>
            <w:vAlign w:val="center"/>
          </w:tcPr>
          <w:p w14:paraId="5996EC1C">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kern w:val="2"/>
                <w:sz w:val="21"/>
                <w:szCs w:val="21"/>
                <w:lang w:val="en-US" w:eastAsia="zh-CN" w:bidi="ar-SA"/>
              </w:rPr>
              <w:t>10</w:t>
            </w:r>
          </w:p>
        </w:tc>
        <w:tc>
          <w:tcPr>
            <w:tcW w:w="709" w:type="dxa"/>
            <w:noWrap/>
            <w:vAlign w:val="center"/>
          </w:tcPr>
          <w:p w14:paraId="2B5DA82C">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2CADAB31">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344F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4" w:type="dxa"/>
            <w:noWrap/>
            <w:vAlign w:val="center"/>
          </w:tcPr>
          <w:p w14:paraId="0D43336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医院管理信息系统能够满足工伤职工的就医、费用结算等服务需求。</w:t>
            </w:r>
          </w:p>
        </w:tc>
        <w:tc>
          <w:tcPr>
            <w:tcW w:w="3732" w:type="dxa"/>
            <w:noWrap/>
            <w:vAlign w:val="center"/>
          </w:tcPr>
          <w:p w14:paraId="68A19A5B">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rPr>
              <w:t>符合要求得</w:t>
            </w:r>
            <w:r>
              <w:rPr>
                <w:rFonts w:hint="eastAsia" w:ascii="Times New Roman" w:hAnsi="Times New Roman" w:eastAsia="仿宋_GB2312" w:cs="仿宋_GB2312"/>
                <w:color w:val="auto"/>
                <w:sz w:val="21"/>
                <w:szCs w:val="21"/>
                <w:lang w:val="en-US" w:eastAsia="zh-CN"/>
              </w:rPr>
              <w:t>10分</w:t>
            </w:r>
            <w:r>
              <w:rPr>
                <w:rFonts w:hint="eastAsia" w:ascii="Times New Roman" w:hAnsi="Times New Roman" w:eastAsia="仿宋_GB2312" w:cs="仿宋_GB2312"/>
                <w:color w:val="auto"/>
                <w:sz w:val="21"/>
                <w:szCs w:val="21"/>
              </w:rPr>
              <w:t>，不符合要求不得分。</w:t>
            </w:r>
          </w:p>
        </w:tc>
        <w:tc>
          <w:tcPr>
            <w:tcW w:w="800" w:type="dxa"/>
            <w:noWrap/>
            <w:vAlign w:val="center"/>
          </w:tcPr>
          <w:p w14:paraId="13C8F625">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10</w:t>
            </w:r>
          </w:p>
        </w:tc>
        <w:tc>
          <w:tcPr>
            <w:tcW w:w="709" w:type="dxa"/>
            <w:noWrap/>
            <w:vAlign w:val="center"/>
          </w:tcPr>
          <w:p w14:paraId="4F45DF21">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c>
          <w:tcPr>
            <w:tcW w:w="736" w:type="dxa"/>
            <w:noWrap/>
            <w:vAlign w:val="center"/>
          </w:tcPr>
          <w:p w14:paraId="34565666">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103B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444" w:type="dxa"/>
            <w:noWrap/>
            <w:vAlign w:val="center"/>
          </w:tcPr>
          <w:p w14:paraId="45BE982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420" w:firstLineChars="200"/>
              <w:jc w:val="left"/>
              <w:textAlignment w:val="auto"/>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综合评分</w:t>
            </w:r>
          </w:p>
        </w:tc>
        <w:tc>
          <w:tcPr>
            <w:tcW w:w="5977" w:type="dxa"/>
            <w:gridSpan w:val="4"/>
            <w:noWrap/>
            <w:vAlign w:val="center"/>
          </w:tcPr>
          <w:p w14:paraId="7BB28EE4">
            <w:pPr>
              <w:pStyle w:val="15"/>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Times New Roman" w:hAnsi="Times New Roman" w:eastAsia="仿宋_GB2312" w:cs="仿宋_GB2312"/>
                <w:color w:val="auto"/>
                <w:sz w:val="21"/>
                <w:szCs w:val="21"/>
              </w:rPr>
            </w:pPr>
          </w:p>
        </w:tc>
      </w:tr>
      <w:tr w14:paraId="333E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9421" w:type="dxa"/>
            <w:gridSpan w:val="5"/>
            <w:noWrap/>
            <w:vAlign w:val="center"/>
          </w:tcPr>
          <w:p w14:paraId="378AA1C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评估小组签字：</w:t>
            </w:r>
          </w:p>
        </w:tc>
      </w:tr>
    </w:tbl>
    <w:p w14:paraId="619113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附件1</w:t>
      </w:r>
      <w:r>
        <w:rPr>
          <w:rFonts w:hint="eastAsia" w:ascii="黑体" w:hAnsi="黑体" w:eastAsia="黑体" w:cs="黑体"/>
          <w:color w:val="auto"/>
          <w:sz w:val="32"/>
          <w:szCs w:val="32"/>
          <w:lang w:val="en-US" w:eastAsia="zh-CN"/>
        </w:rPr>
        <w:t>3</w:t>
      </w:r>
    </w:p>
    <w:p w14:paraId="55F6B18D">
      <w:pPr>
        <w:pStyle w:val="14"/>
        <w:widowControl/>
        <w:spacing w:before="0" w:beforeAutospacing="0" w:after="0" w:afterAutospacing="0" w:line="584" w:lineRule="exact"/>
        <w:jc w:val="center"/>
        <w:rPr>
          <w:rFonts w:hint="eastAsia" w:ascii="方正小标宋简体" w:hAnsi="方正小标宋简体" w:eastAsia="方正小标宋简体" w:cs="方正小标宋简体"/>
          <w:color w:val="auto"/>
          <w:sz w:val="36"/>
          <w:szCs w:val="36"/>
          <w:shd w:val="clear" w:color="auto" w:fill="FFFFFF"/>
          <w:lang w:val="zh-CN"/>
        </w:rPr>
      </w:pPr>
      <w:r>
        <w:rPr>
          <w:rFonts w:hint="eastAsia" w:ascii="方正小标宋简体" w:hAnsi="方正小标宋简体" w:eastAsia="方正小标宋简体" w:cs="方正小标宋简体"/>
          <w:color w:val="auto"/>
          <w:sz w:val="36"/>
          <w:szCs w:val="36"/>
          <w:shd w:val="clear" w:color="auto" w:fill="FFFFFF"/>
          <w:lang w:val="zh-CN"/>
        </w:rPr>
        <w:t>工伤保险康复服务协议机构履约评价表</w:t>
      </w:r>
    </w:p>
    <w:p w14:paraId="379B81C0">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 xml:space="preserve">机构名称：      </w:t>
      </w:r>
      <w:r>
        <w:rPr>
          <w:rFonts w:hint="eastAsia" w:ascii="Times New Roman" w:hAnsi="Times New Roman" w:eastAsia="仿宋_GB2312" w:cs="仿宋_GB2312"/>
          <w:color w:val="auto"/>
          <w:sz w:val="24"/>
          <w:szCs w:val="24"/>
          <w:lang w:val="en-US" w:eastAsia="zh-CN"/>
        </w:rPr>
        <w:t xml:space="preserve">                            </w:t>
      </w:r>
      <w:r>
        <w:rPr>
          <w:rFonts w:hint="eastAsia" w:ascii="Times New Roman" w:hAnsi="Times New Roman" w:eastAsia="仿宋_GB2312" w:cs="仿宋_GB2312"/>
          <w:color w:val="auto"/>
          <w:sz w:val="24"/>
          <w:szCs w:val="24"/>
        </w:rPr>
        <w:t>日期：    年   月    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6"/>
        <w:gridCol w:w="1"/>
        <w:gridCol w:w="3007"/>
        <w:gridCol w:w="780"/>
        <w:gridCol w:w="750"/>
        <w:gridCol w:w="780"/>
      </w:tblGrid>
      <w:tr w14:paraId="55CD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3666" w:type="dxa"/>
            <w:noWrap w:val="0"/>
            <w:vAlign w:val="center"/>
          </w:tcPr>
          <w:p w14:paraId="7A286F7E">
            <w:pPr>
              <w:spacing w:line="240" w:lineRule="atLeast"/>
              <w:jc w:val="center"/>
              <w:rPr>
                <w:rFonts w:hint="eastAsia" w:ascii="Times New Roman" w:hAnsi="Times New Roman" w:eastAsia="黑体" w:cs="黑体"/>
                <w:b w:val="0"/>
                <w:bCs w:val="0"/>
                <w:color w:val="auto"/>
                <w:sz w:val="24"/>
                <w:szCs w:val="24"/>
              </w:rPr>
            </w:pPr>
            <w:r>
              <w:rPr>
                <w:rFonts w:hint="eastAsia" w:ascii="Times New Roman" w:hAnsi="Times New Roman" w:eastAsia="黑体" w:cs="黑体"/>
                <w:b w:val="0"/>
                <w:bCs w:val="0"/>
                <w:color w:val="auto"/>
                <w:sz w:val="24"/>
                <w:szCs w:val="24"/>
              </w:rPr>
              <w:t>评估内容</w:t>
            </w:r>
          </w:p>
        </w:tc>
        <w:tc>
          <w:tcPr>
            <w:tcW w:w="3008" w:type="dxa"/>
            <w:gridSpan w:val="2"/>
            <w:noWrap w:val="0"/>
            <w:vAlign w:val="center"/>
          </w:tcPr>
          <w:p w14:paraId="3FA1383B">
            <w:pPr>
              <w:spacing w:line="240" w:lineRule="atLeast"/>
              <w:jc w:val="center"/>
              <w:rPr>
                <w:rFonts w:hint="eastAsia" w:ascii="Times New Roman" w:hAnsi="Times New Roman" w:eastAsia="黑体" w:cs="黑体"/>
                <w:b w:val="0"/>
                <w:bCs w:val="0"/>
                <w:color w:val="auto"/>
                <w:sz w:val="24"/>
                <w:szCs w:val="24"/>
              </w:rPr>
            </w:pPr>
            <w:r>
              <w:rPr>
                <w:rFonts w:hint="eastAsia" w:ascii="Times New Roman" w:hAnsi="Times New Roman" w:eastAsia="黑体" w:cs="黑体"/>
                <w:b w:val="0"/>
                <w:bCs w:val="0"/>
                <w:color w:val="auto"/>
                <w:sz w:val="24"/>
                <w:szCs w:val="24"/>
              </w:rPr>
              <w:t>评估标准</w:t>
            </w:r>
          </w:p>
        </w:tc>
        <w:tc>
          <w:tcPr>
            <w:tcW w:w="780" w:type="dxa"/>
            <w:noWrap w:val="0"/>
            <w:vAlign w:val="center"/>
          </w:tcPr>
          <w:p w14:paraId="1318ED78">
            <w:pPr>
              <w:spacing w:line="240" w:lineRule="atLeast"/>
              <w:jc w:val="center"/>
              <w:rPr>
                <w:rFonts w:hint="eastAsia" w:ascii="Times New Roman" w:hAnsi="Times New Roman" w:eastAsia="黑体" w:cs="黑体"/>
                <w:b w:val="0"/>
                <w:bCs w:val="0"/>
                <w:color w:val="auto"/>
                <w:sz w:val="24"/>
                <w:szCs w:val="24"/>
              </w:rPr>
            </w:pPr>
            <w:r>
              <w:rPr>
                <w:rFonts w:hint="eastAsia" w:ascii="Times New Roman" w:hAnsi="Times New Roman" w:eastAsia="黑体" w:cs="黑体"/>
                <w:b w:val="0"/>
                <w:bCs w:val="0"/>
                <w:color w:val="auto"/>
                <w:sz w:val="24"/>
                <w:szCs w:val="24"/>
              </w:rPr>
              <w:t>分值</w:t>
            </w:r>
          </w:p>
        </w:tc>
        <w:tc>
          <w:tcPr>
            <w:tcW w:w="750" w:type="dxa"/>
            <w:noWrap w:val="0"/>
            <w:vAlign w:val="center"/>
          </w:tcPr>
          <w:p w14:paraId="6F1D7847">
            <w:pPr>
              <w:spacing w:line="240" w:lineRule="atLeast"/>
              <w:jc w:val="center"/>
              <w:rPr>
                <w:rFonts w:hint="eastAsia" w:ascii="Times New Roman" w:hAnsi="Times New Roman" w:eastAsia="黑体" w:cs="黑体"/>
                <w:b w:val="0"/>
                <w:bCs w:val="0"/>
                <w:color w:val="auto"/>
                <w:sz w:val="24"/>
                <w:szCs w:val="24"/>
              </w:rPr>
            </w:pPr>
            <w:r>
              <w:rPr>
                <w:rFonts w:hint="eastAsia" w:ascii="Times New Roman" w:hAnsi="Times New Roman" w:eastAsia="黑体" w:cs="黑体"/>
                <w:b w:val="0"/>
                <w:bCs w:val="0"/>
                <w:color w:val="auto"/>
                <w:sz w:val="24"/>
                <w:szCs w:val="24"/>
              </w:rPr>
              <w:t>得分</w:t>
            </w:r>
          </w:p>
        </w:tc>
        <w:tc>
          <w:tcPr>
            <w:tcW w:w="780" w:type="dxa"/>
            <w:noWrap w:val="0"/>
            <w:vAlign w:val="center"/>
          </w:tcPr>
          <w:p w14:paraId="3555E8B3">
            <w:pPr>
              <w:spacing w:line="240" w:lineRule="atLeast"/>
              <w:jc w:val="center"/>
              <w:rPr>
                <w:rFonts w:hint="eastAsia" w:ascii="Times New Roman" w:hAnsi="Times New Roman" w:eastAsia="黑体" w:cs="黑体"/>
                <w:b w:val="0"/>
                <w:bCs w:val="0"/>
                <w:color w:val="auto"/>
                <w:sz w:val="24"/>
                <w:szCs w:val="24"/>
              </w:rPr>
            </w:pPr>
            <w:r>
              <w:rPr>
                <w:rFonts w:hint="eastAsia" w:ascii="Times New Roman" w:hAnsi="Times New Roman" w:eastAsia="黑体" w:cs="黑体"/>
                <w:b w:val="0"/>
                <w:bCs w:val="0"/>
                <w:color w:val="auto"/>
                <w:sz w:val="24"/>
                <w:szCs w:val="24"/>
              </w:rPr>
              <w:t>备注</w:t>
            </w:r>
          </w:p>
        </w:tc>
      </w:tr>
      <w:tr w14:paraId="75EE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9" w:hRule="atLeast"/>
          <w:jc w:val="center"/>
        </w:trPr>
        <w:tc>
          <w:tcPr>
            <w:tcW w:w="3666" w:type="dxa"/>
            <w:noWrap w:val="0"/>
            <w:vAlign w:val="center"/>
          </w:tcPr>
          <w:p w14:paraId="5A60C234">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存在套取工伤保险基金行为的；存在通过伪造康复文书、财务票据或凭证等方式，虚构康复服务、虚假费用、串换药品、诊疗项目或康复项目的；协议有效期内累计2次被暂停协议或暂停协议期间未按时限要求整改或整改不到位的。</w:t>
            </w:r>
          </w:p>
        </w:tc>
        <w:tc>
          <w:tcPr>
            <w:tcW w:w="3008" w:type="dxa"/>
            <w:gridSpan w:val="2"/>
            <w:noWrap w:val="0"/>
            <w:vAlign w:val="center"/>
          </w:tcPr>
          <w:p w14:paraId="7E4F60D1">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发现并查实，存在套取工伤保险基金行为的，不得分。</w:t>
            </w:r>
          </w:p>
        </w:tc>
        <w:tc>
          <w:tcPr>
            <w:tcW w:w="780" w:type="dxa"/>
            <w:noWrap w:val="0"/>
            <w:vAlign w:val="center"/>
          </w:tcPr>
          <w:p w14:paraId="53960F1B">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10</w:t>
            </w:r>
          </w:p>
        </w:tc>
        <w:tc>
          <w:tcPr>
            <w:tcW w:w="750" w:type="dxa"/>
            <w:noWrap w:val="0"/>
            <w:vAlign w:val="center"/>
          </w:tcPr>
          <w:p w14:paraId="0B1B8951">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32367318">
            <w:pPr>
              <w:pStyle w:val="15"/>
              <w:spacing w:line="320" w:lineRule="exact"/>
              <w:jc w:val="center"/>
              <w:rPr>
                <w:rFonts w:ascii="Times New Roman" w:hAnsi="Times New Roman" w:eastAsia="仿宋_GB2312" w:cs="仿宋_GB2312"/>
                <w:color w:val="auto"/>
                <w:sz w:val="21"/>
                <w:szCs w:val="21"/>
              </w:rPr>
            </w:pPr>
          </w:p>
        </w:tc>
      </w:tr>
      <w:tr w14:paraId="60B4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31609678">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无正当理由拒绝、阻挠或不配合甲方、第三方机构开展必要监督检查的情况。</w:t>
            </w:r>
          </w:p>
        </w:tc>
        <w:tc>
          <w:tcPr>
            <w:tcW w:w="3008" w:type="dxa"/>
            <w:gridSpan w:val="2"/>
            <w:noWrap w:val="0"/>
            <w:vAlign w:val="center"/>
          </w:tcPr>
          <w:p w14:paraId="3BBAA741">
            <w:pPr>
              <w:spacing w:line="240" w:lineRule="exact"/>
              <w:ind w:firstLine="210" w:firstLineChars="1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存在相关情形的，不得分。</w:t>
            </w:r>
          </w:p>
        </w:tc>
        <w:tc>
          <w:tcPr>
            <w:tcW w:w="780" w:type="dxa"/>
            <w:noWrap w:val="0"/>
            <w:vAlign w:val="center"/>
          </w:tcPr>
          <w:p w14:paraId="56E1A8AB">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10</w:t>
            </w:r>
          </w:p>
        </w:tc>
        <w:tc>
          <w:tcPr>
            <w:tcW w:w="750" w:type="dxa"/>
            <w:noWrap w:val="0"/>
            <w:vAlign w:val="center"/>
          </w:tcPr>
          <w:p w14:paraId="5A7408B2">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1D70C90D">
            <w:pPr>
              <w:pStyle w:val="15"/>
              <w:spacing w:line="320" w:lineRule="exact"/>
              <w:jc w:val="center"/>
              <w:rPr>
                <w:rFonts w:ascii="Times New Roman" w:hAnsi="Times New Roman" w:eastAsia="仿宋_GB2312" w:cs="仿宋_GB2312"/>
                <w:color w:val="auto"/>
                <w:sz w:val="21"/>
                <w:szCs w:val="21"/>
              </w:rPr>
            </w:pPr>
          </w:p>
        </w:tc>
      </w:tr>
      <w:tr w14:paraId="5A6F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771BFA15">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被吊销《医疗机构执业许可证》或《营业执照》。</w:t>
            </w:r>
          </w:p>
        </w:tc>
        <w:tc>
          <w:tcPr>
            <w:tcW w:w="3008" w:type="dxa"/>
            <w:gridSpan w:val="2"/>
            <w:noWrap w:val="0"/>
            <w:vAlign w:val="center"/>
          </w:tcPr>
          <w:p w14:paraId="24A8D85D">
            <w:pPr>
              <w:spacing w:line="240" w:lineRule="exact"/>
              <w:ind w:firstLine="210" w:firstLineChars="1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存在相关情形的，不得分。</w:t>
            </w:r>
          </w:p>
        </w:tc>
        <w:tc>
          <w:tcPr>
            <w:tcW w:w="780" w:type="dxa"/>
            <w:noWrap w:val="0"/>
            <w:vAlign w:val="center"/>
          </w:tcPr>
          <w:p w14:paraId="4F3A97F2">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10</w:t>
            </w:r>
          </w:p>
        </w:tc>
        <w:tc>
          <w:tcPr>
            <w:tcW w:w="750" w:type="dxa"/>
            <w:noWrap w:val="0"/>
            <w:vAlign w:val="center"/>
          </w:tcPr>
          <w:p w14:paraId="1A295F34">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59F5ECA0">
            <w:pPr>
              <w:pStyle w:val="15"/>
              <w:spacing w:line="320" w:lineRule="exact"/>
              <w:jc w:val="center"/>
              <w:rPr>
                <w:rFonts w:ascii="Times New Roman" w:hAnsi="Times New Roman" w:eastAsia="仿宋_GB2312" w:cs="仿宋_GB2312"/>
                <w:color w:val="auto"/>
                <w:sz w:val="21"/>
                <w:szCs w:val="21"/>
              </w:rPr>
            </w:pPr>
          </w:p>
        </w:tc>
      </w:tr>
      <w:tr w14:paraId="41BE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6DEC028D">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造成严重后果或重大社会影响的违规行为。</w:t>
            </w:r>
          </w:p>
        </w:tc>
        <w:tc>
          <w:tcPr>
            <w:tcW w:w="3008" w:type="dxa"/>
            <w:gridSpan w:val="2"/>
            <w:noWrap w:val="0"/>
            <w:vAlign w:val="center"/>
          </w:tcPr>
          <w:p w14:paraId="2B01A4F5">
            <w:pPr>
              <w:spacing w:line="240" w:lineRule="exact"/>
              <w:ind w:firstLine="210" w:firstLineChars="1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存在相关情形的，不得分。</w:t>
            </w:r>
          </w:p>
        </w:tc>
        <w:tc>
          <w:tcPr>
            <w:tcW w:w="780" w:type="dxa"/>
            <w:noWrap w:val="0"/>
            <w:vAlign w:val="center"/>
          </w:tcPr>
          <w:p w14:paraId="44237BBF">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10</w:t>
            </w:r>
          </w:p>
        </w:tc>
        <w:tc>
          <w:tcPr>
            <w:tcW w:w="750" w:type="dxa"/>
            <w:noWrap w:val="0"/>
            <w:vAlign w:val="center"/>
          </w:tcPr>
          <w:p w14:paraId="756F84C2">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25969473">
            <w:pPr>
              <w:pStyle w:val="15"/>
              <w:spacing w:line="320" w:lineRule="exact"/>
              <w:jc w:val="center"/>
              <w:rPr>
                <w:rFonts w:ascii="Times New Roman" w:hAnsi="Times New Roman" w:eastAsia="仿宋_GB2312" w:cs="仿宋_GB2312"/>
                <w:color w:val="auto"/>
                <w:sz w:val="21"/>
                <w:szCs w:val="21"/>
              </w:rPr>
            </w:pPr>
          </w:p>
        </w:tc>
      </w:tr>
      <w:tr w14:paraId="322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128AE315">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建立内部管理制度，指定一名院领导和至少一名专（兼）职管理人员负责工伤保险康复服务管理工作。</w:t>
            </w:r>
          </w:p>
        </w:tc>
        <w:tc>
          <w:tcPr>
            <w:tcW w:w="3008" w:type="dxa"/>
            <w:gridSpan w:val="2"/>
            <w:noWrap w:val="0"/>
            <w:vAlign w:val="center"/>
          </w:tcPr>
          <w:p w14:paraId="4F52EF52">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未建立内部管理制度的扣2分，未按规定指定管理人员的扣3分。</w:t>
            </w:r>
          </w:p>
        </w:tc>
        <w:tc>
          <w:tcPr>
            <w:tcW w:w="780" w:type="dxa"/>
            <w:noWrap w:val="0"/>
            <w:vAlign w:val="center"/>
          </w:tcPr>
          <w:p w14:paraId="35F78465">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w:t>
            </w:r>
          </w:p>
        </w:tc>
        <w:tc>
          <w:tcPr>
            <w:tcW w:w="750" w:type="dxa"/>
            <w:noWrap w:val="0"/>
            <w:vAlign w:val="center"/>
          </w:tcPr>
          <w:p w14:paraId="75E6E85B">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15375D4A">
            <w:pPr>
              <w:pStyle w:val="15"/>
              <w:spacing w:line="320" w:lineRule="exact"/>
              <w:jc w:val="center"/>
              <w:rPr>
                <w:rFonts w:ascii="Times New Roman" w:hAnsi="Times New Roman" w:eastAsia="仿宋_GB2312" w:cs="仿宋_GB2312"/>
                <w:color w:val="auto"/>
                <w:sz w:val="21"/>
                <w:szCs w:val="21"/>
              </w:rPr>
            </w:pPr>
          </w:p>
        </w:tc>
      </w:tr>
      <w:tr w14:paraId="683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6A74C0F5">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加强内部政策培训，建立培训档案并留存备查。</w:t>
            </w:r>
          </w:p>
        </w:tc>
        <w:tc>
          <w:tcPr>
            <w:tcW w:w="3008" w:type="dxa"/>
            <w:gridSpan w:val="2"/>
            <w:noWrap w:val="0"/>
            <w:vAlign w:val="center"/>
          </w:tcPr>
          <w:p w14:paraId="7F28065C">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未开展内部政策培训的扣3分，未建立培训档案留存备查的扣2分。</w:t>
            </w:r>
          </w:p>
        </w:tc>
        <w:tc>
          <w:tcPr>
            <w:tcW w:w="780" w:type="dxa"/>
            <w:noWrap w:val="0"/>
            <w:vAlign w:val="center"/>
          </w:tcPr>
          <w:p w14:paraId="489F786C">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w:t>
            </w:r>
          </w:p>
        </w:tc>
        <w:tc>
          <w:tcPr>
            <w:tcW w:w="750" w:type="dxa"/>
            <w:noWrap w:val="0"/>
            <w:vAlign w:val="center"/>
          </w:tcPr>
          <w:p w14:paraId="1A524460">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3625B48B">
            <w:pPr>
              <w:pStyle w:val="15"/>
              <w:spacing w:line="320" w:lineRule="exact"/>
              <w:jc w:val="center"/>
              <w:rPr>
                <w:rFonts w:ascii="Times New Roman" w:hAnsi="Times New Roman" w:eastAsia="仿宋_GB2312" w:cs="仿宋_GB2312"/>
                <w:color w:val="auto"/>
                <w:sz w:val="21"/>
                <w:szCs w:val="21"/>
              </w:rPr>
            </w:pPr>
          </w:p>
        </w:tc>
      </w:tr>
      <w:tr w14:paraId="0C91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3666" w:type="dxa"/>
            <w:noWrap w:val="0"/>
            <w:vAlign w:val="center"/>
          </w:tcPr>
          <w:p w14:paraId="65DE0A10">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将工伤保险的主要政策、康复流程和各项收费标准予以公示，并设立投诉举报电话和意见箱，以书面形式告知社会保险经办机构。</w:t>
            </w:r>
          </w:p>
        </w:tc>
        <w:tc>
          <w:tcPr>
            <w:tcW w:w="3008" w:type="dxa"/>
            <w:gridSpan w:val="2"/>
            <w:noWrap w:val="0"/>
            <w:vAlign w:val="center"/>
          </w:tcPr>
          <w:p w14:paraId="0FEDE0D6">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未按规定公布的扣3分，未设立投诉电话等扣1分，未以书面形式告知社保经办机构的扣1分。</w:t>
            </w:r>
          </w:p>
        </w:tc>
        <w:tc>
          <w:tcPr>
            <w:tcW w:w="780" w:type="dxa"/>
            <w:noWrap w:val="0"/>
            <w:vAlign w:val="center"/>
          </w:tcPr>
          <w:p w14:paraId="5AE84C71">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w:t>
            </w:r>
          </w:p>
        </w:tc>
        <w:tc>
          <w:tcPr>
            <w:tcW w:w="750" w:type="dxa"/>
            <w:noWrap w:val="0"/>
            <w:vAlign w:val="center"/>
          </w:tcPr>
          <w:p w14:paraId="699A71F8">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02912CB3">
            <w:pPr>
              <w:pStyle w:val="15"/>
              <w:spacing w:line="320" w:lineRule="exact"/>
              <w:jc w:val="center"/>
              <w:rPr>
                <w:rFonts w:ascii="Times New Roman" w:hAnsi="Times New Roman" w:eastAsia="仿宋_GB2312" w:cs="仿宋_GB2312"/>
                <w:color w:val="auto"/>
                <w:sz w:val="21"/>
                <w:szCs w:val="21"/>
              </w:rPr>
            </w:pPr>
          </w:p>
        </w:tc>
      </w:tr>
      <w:tr w14:paraId="1F0A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56EFA6EB">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协议履行期间，协议机构重要信息发生变更的，应及时办理变更备案。</w:t>
            </w:r>
          </w:p>
        </w:tc>
        <w:tc>
          <w:tcPr>
            <w:tcW w:w="3008" w:type="dxa"/>
            <w:gridSpan w:val="2"/>
            <w:noWrap w:val="0"/>
            <w:vAlign w:val="center"/>
          </w:tcPr>
          <w:p w14:paraId="54D4520B">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信息变更，未办理变更备案的，不得分。变更信息，疏漏1项扣1分，扣完为止。</w:t>
            </w:r>
          </w:p>
        </w:tc>
        <w:tc>
          <w:tcPr>
            <w:tcW w:w="780" w:type="dxa"/>
            <w:noWrap w:val="0"/>
            <w:vAlign w:val="center"/>
          </w:tcPr>
          <w:p w14:paraId="4C5C5790">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w:t>
            </w:r>
          </w:p>
        </w:tc>
        <w:tc>
          <w:tcPr>
            <w:tcW w:w="750" w:type="dxa"/>
            <w:noWrap w:val="0"/>
            <w:vAlign w:val="center"/>
          </w:tcPr>
          <w:p w14:paraId="6BA2E701">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28C48FF3">
            <w:pPr>
              <w:pStyle w:val="15"/>
              <w:spacing w:line="320" w:lineRule="exact"/>
              <w:jc w:val="center"/>
              <w:rPr>
                <w:rFonts w:ascii="Times New Roman" w:hAnsi="Times New Roman" w:eastAsia="仿宋_GB2312" w:cs="仿宋_GB2312"/>
                <w:color w:val="auto"/>
                <w:sz w:val="21"/>
                <w:szCs w:val="21"/>
              </w:rPr>
            </w:pPr>
          </w:p>
        </w:tc>
      </w:tr>
      <w:tr w14:paraId="6BEB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666" w:type="dxa"/>
            <w:noWrap w:val="0"/>
            <w:vAlign w:val="center"/>
          </w:tcPr>
          <w:p w14:paraId="7EE4B19B">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按照规定提供康复服务，合理检查，合理康复，合规收费。</w:t>
            </w:r>
          </w:p>
        </w:tc>
        <w:tc>
          <w:tcPr>
            <w:tcW w:w="3008" w:type="dxa"/>
            <w:gridSpan w:val="2"/>
            <w:noWrap w:val="0"/>
            <w:vAlign w:val="center"/>
          </w:tcPr>
          <w:p w14:paraId="53F545DE">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发现并查实一例违规事项扣2分，扣完为止。</w:t>
            </w:r>
          </w:p>
        </w:tc>
        <w:tc>
          <w:tcPr>
            <w:tcW w:w="780" w:type="dxa"/>
            <w:noWrap w:val="0"/>
            <w:vAlign w:val="center"/>
          </w:tcPr>
          <w:p w14:paraId="75338C5C">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10</w:t>
            </w:r>
          </w:p>
        </w:tc>
        <w:tc>
          <w:tcPr>
            <w:tcW w:w="750" w:type="dxa"/>
            <w:noWrap w:val="0"/>
            <w:vAlign w:val="center"/>
          </w:tcPr>
          <w:p w14:paraId="49750B1A">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73E89DE5">
            <w:pPr>
              <w:pStyle w:val="15"/>
              <w:spacing w:line="320" w:lineRule="exact"/>
              <w:jc w:val="center"/>
              <w:rPr>
                <w:rFonts w:ascii="Times New Roman" w:hAnsi="Times New Roman" w:eastAsia="仿宋_GB2312" w:cs="仿宋_GB2312"/>
                <w:color w:val="auto"/>
                <w:sz w:val="21"/>
                <w:szCs w:val="21"/>
              </w:rPr>
            </w:pPr>
          </w:p>
        </w:tc>
      </w:tr>
      <w:tr w14:paraId="1056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666" w:type="dxa"/>
            <w:noWrap w:val="0"/>
            <w:vAlign w:val="center"/>
          </w:tcPr>
          <w:p w14:paraId="26E47E48">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建立工伤职工康复评估制度，认真制定康复方案、出具工伤康复评估意见等。</w:t>
            </w:r>
          </w:p>
        </w:tc>
        <w:tc>
          <w:tcPr>
            <w:tcW w:w="3008" w:type="dxa"/>
            <w:gridSpan w:val="2"/>
            <w:noWrap w:val="0"/>
            <w:vAlign w:val="center"/>
          </w:tcPr>
          <w:p w14:paraId="537BD211">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未落实工伤职工康复评估制度，发现并查实一例违规行为，扣1分，扣完为止。 </w:t>
            </w:r>
          </w:p>
        </w:tc>
        <w:tc>
          <w:tcPr>
            <w:tcW w:w="780" w:type="dxa"/>
            <w:noWrap w:val="0"/>
            <w:vAlign w:val="center"/>
          </w:tcPr>
          <w:p w14:paraId="4C755F57">
            <w:pPr>
              <w:spacing w:line="2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10</w:t>
            </w:r>
          </w:p>
        </w:tc>
        <w:tc>
          <w:tcPr>
            <w:tcW w:w="750" w:type="dxa"/>
            <w:noWrap w:val="0"/>
            <w:vAlign w:val="center"/>
          </w:tcPr>
          <w:p w14:paraId="620C1AE0">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16DD21A1">
            <w:pPr>
              <w:pStyle w:val="15"/>
              <w:spacing w:line="320" w:lineRule="exact"/>
              <w:jc w:val="center"/>
              <w:rPr>
                <w:rFonts w:ascii="Times New Roman" w:hAnsi="Times New Roman" w:eastAsia="仿宋_GB2312" w:cs="仿宋_GB2312"/>
                <w:color w:val="auto"/>
                <w:sz w:val="21"/>
                <w:szCs w:val="21"/>
              </w:rPr>
            </w:pPr>
          </w:p>
        </w:tc>
      </w:tr>
      <w:tr w14:paraId="19AE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3666" w:type="dxa"/>
            <w:noWrap w:val="0"/>
            <w:vAlign w:val="center"/>
          </w:tcPr>
          <w:p w14:paraId="16F5CFD0">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认真落实工伤职工知情确认制度，对工伤职工自费项目及超出医疗、康复服务项目价格进行知情确认。</w:t>
            </w:r>
          </w:p>
        </w:tc>
        <w:tc>
          <w:tcPr>
            <w:tcW w:w="3008" w:type="dxa"/>
            <w:gridSpan w:val="2"/>
            <w:noWrap w:val="0"/>
            <w:vAlign w:val="center"/>
          </w:tcPr>
          <w:p w14:paraId="040A6E42">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未落实工伤职工知情确认制度，发现并查实一例违规行为，扣1分，扣完为止。</w:t>
            </w:r>
          </w:p>
        </w:tc>
        <w:tc>
          <w:tcPr>
            <w:tcW w:w="780" w:type="dxa"/>
            <w:noWrap w:val="0"/>
            <w:vAlign w:val="center"/>
          </w:tcPr>
          <w:p w14:paraId="49B9C194">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w:t>
            </w:r>
          </w:p>
        </w:tc>
        <w:tc>
          <w:tcPr>
            <w:tcW w:w="750" w:type="dxa"/>
            <w:noWrap w:val="0"/>
            <w:vAlign w:val="center"/>
          </w:tcPr>
          <w:p w14:paraId="3F3FA1D7">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435572D5">
            <w:pPr>
              <w:pStyle w:val="15"/>
              <w:spacing w:line="320" w:lineRule="exact"/>
              <w:jc w:val="center"/>
              <w:rPr>
                <w:rFonts w:ascii="Times New Roman" w:hAnsi="Times New Roman" w:eastAsia="仿宋_GB2312" w:cs="仿宋_GB2312"/>
                <w:color w:val="auto"/>
                <w:sz w:val="21"/>
                <w:szCs w:val="21"/>
              </w:rPr>
            </w:pPr>
          </w:p>
        </w:tc>
      </w:tr>
      <w:tr w14:paraId="5306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3666" w:type="dxa"/>
            <w:noWrap w:val="0"/>
            <w:vAlign w:val="center"/>
          </w:tcPr>
          <w:p w14:paraId="10CC520B">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建立工伤职工康复档案。其中，进行康复治疗的服务记录应经康复治疗师和工伤职工或其家属签字确认，康复记录应真实、准确、完整，并按医院档案管理要求存档备查。</w:t>
            </w:r>
          </w:p>
        </w:tc>
        <w:tc>
          <w:tcPr>
            <w:tcW w:w="3008" w:type="dxa"/>
            <w:gridSpan w:val="2"/>
            <w:noWrap w:val="0"/>
            <w:vAlign w:val="center"/>
          </w:tcPr>
          <w:p w14:paraId="15F6831E">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发现并查实一例违规行为，扣1分，扣完为止。</w:t>
            </w:r>
          </w:p>
        </w:tc>
        <w:tc>
          <w:tcPr>
            <w:tcW w:w="780" w:type="dxa"/>
            <w:noWrap w:val="0"/>
            <w:vAlign w:val="center"/>
          </w:tcPr>
          <w:p w14:paraId="50FEBDB4">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10</w:t>
            </w:r>
          </w:p>
        </w:tc>
        <w:tc>
          <w:tcPr>
            <w:tcW w:w="750" w:type="dxa"/>
            <w:noWrap w:val="0"/>
            <w:vAlign w:val="center"/>
          </w:tcPr>
          <w:p w14:paraId="4A28509B">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6BC0D1E1">
            <w:pPr>
              <w:pStyle w:val="15"/>
              <w:spacing w:line="320" w:lineRule="exact"/>
              <w:jc w:val="center"/>
              <w:rPr>
                <w:rFonts w:ascii="Times New Roman" w:hAnsi="Times New Roman" w:eastAsia="仿宋_GB2312" w:cs="仿宋_GB2312"/>
                <w:color w:val="auto"/>
                <w:sz w:val="21"/>
                <w:szCs w:val="21"/>
              </w:rPr>
            </w:pPr>
          </w:p>
        </w:tc>
      </w:tr>
      <w:tr w14:paraId="755E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3666" w:type="dxa"/>
            <w:noWrap w:val="0"/>
            <w:vAlign w:val="center"/>
          </w:tcPr>
          <w:p w14:paraId="55D0C550">
            <w:pPr>
              <w:spacing w:line="240" w:lineRule="exact"/>
              <w:ind w:firstLine="420" w:firstLineChars="200"/>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医院管理信息系统能够满足工伤职工的医疗、康复费用结算等服务需求。</w:t>
            </w:r>
          </w:p>
        </w:tc>
        <w:tc>
          <w:tcPr>
            <w:tcW w:w="3008" w:type="dxa"/>
            <w:gridSpan w:val="2"/>
            <w:noWrap w:val="0"/>
            <w:vAlign w:val="center"/>
          </w:tcPr>
          <w:p w14:paraId="4557E884">
            <w:pPr>
              <w:spacing w:line="240" w:lineRule="exact"/>
              <w:ind w:firstLine="420" w:firstLineChars="200"/>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医院管理信息系统能够满足工伤职工的医疗、康复费用</w:t>
            </w:r>
            <w:r>
              <w:rPr>
                <w:rFonts w:hint="eastAsia" w:ascii="Times New Roman" w:hAnsi="Times New Roman" w:eastAsia="仿宋_GB2312" w:cs="仿宋_GB2312"/>
                <w:color w:val="auto"/>
                <w:sz w:val="21"/>
                <w:szCs w:val="21"/>
                <w:lang w:eastAsia="zh-CN"/>
              </w:rPr>
              <w:t>结</w:t>
            </w:r>
            <w:r>
              <w:rPr>
                <w:rFonts w:hint="eastAsia" w:ascii="Times New Roman" w:hAnsi="Times New Roman" w:eastAsia="仿宋_GB2312" w:cs="仿宋_GB2312"/>
                <w:color w:val="auto"/>
                <w:sz w:val="21"/>
                <w:szCs w:val="21"/>
              </w:rPr>
              <w:t>算等服务需求的，得2分。医院管理信息系统与社会保险经办信息系统实现联网的，得3分。医院管理信息系统与社会保险经办信息系统实现联网，并开展联网结算得5分。</w:t>
            </w:r>
          </w:p>
        </w:tc>
        <w:tc>
          <w:tcPr>
            <w:tcW w:w="780" w:type="dxa"/>
            <w:noWrap w:val="0"/>
            <w:vAlign w:val="center"/>
          </w:tcPr>
          <w:p w14:paraId="1F28EA53">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w:t>
            </w:r>
          </w:p>
        </w:tc>
        <w:tc>
          <w:tcPr>
            <w:tcW w:w="750" w:type="dxa"/>
            <w:noWrap w:val="0"/>
            <w:vAlign w:val="center"/>
          </w:tcPr>
          <w:p w14:paraId="53ED4D1C">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0B2BBA6C">
            <w:pPr>
              <w:pStyle w:val="15"/>
              <w:spacing w:line="320" w:lineRule="exact"/>
              <w:jc w:val="center"/>
              <w:rPr>
                <w:rFonts w:ascii="Times New Roman" w:hAnsi="Times New Roman" w:eastAsia="仿宋_GB2312" w:cs="仿宋_GB2312"/>
                <w:color w:val="auto"/>
                <w:sz w:val="21"/>
                <w:szCs w:val="21"/>
              </w:rPr>
            </w:pPr>
          </w:p>
        </w:tc>
      </w:tr>
      <w:tr w14:paraId="072C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3666" w:type="dxa"/>
            <w:noWrap w:val="0"/>
            <w:vAlign w:val="center"/>
          </w:tcPr>
          <w:p w14:paraId="7D470D46">
            <w:pPr>
              <w:spacing w:line="240" w:lineRule="exact"/>
              <w:ind w:firstLine="420" w:firstLineChars="200"/>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仿宋_GB2312"/>
                <w:color w:val="auto"/>
                <w:sz w:val="21"/>
                <w:szCs w:val="21"/>
                <w:lang w:eastAsia="zh-CN"/>
              </w:rPr>
              <w:t>（扣分项）市级劳动能力鉴定委员会康复早期介入和延长工伤康复期限审核意见情况。</w:t>
            </w:r>
          </w:p>
        </w:tc>
        <w:tc>
          <w:tcPr>
            <w:tcW w:w="3008" w:type="dxa"/>
            <w:gridSpan w:val="2"/>
            <w:noWrap w:val="0"/>
            <w:vAlign w:val="center"/>
          </w:tcPr>
          <w:p w14:paraId="20FFDC8F">
            <w:pPr>
              <w:spacing w:line="240" w:lineRule="exact"/>
              <w:ind w:firstLine="420" w:firstLineChars="200"/>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eastAsia="zh-CN"/>
              </w:rPr>
              <w:t>市级劳动能力鉴定委员会审核通过（包括符合要求及基本符合要求）率在</w:t>
            </w:r>
            <w:r>
              <w:rPr>
                <w:rFonts w:hint="eastAsia" w:ascii="Times New Roman" w:hAnsi="Times New Roman" w:eastAsia="仿宋_GB2312" w:cs="仿宋_GB2312"/>
                <w:color w:val="auto"/>
                <w:sz w:val="21"/>
                <w:szCs w:val="21"/>
                <w:lang w:val="en-US" w:eastAsia="zh-CN"/>
              </w:rPr>
              <w:t>90%以上的不扣分，每下降2个百分点扣1分，最多扣10分</w:t>
            </w:r>
            <w:r>
              <w:rPr>
                <w:rFonts w:hint="eastAsia" w:ascii="Times New Roman" w:hAnsi="Times New Roman" w:eastAsia="仿宋_GB2312" w:cs="仿宋_GB2312"/>
                <w:color w:val="auto"/>
                <w:sz w:val="21"/>
                <w:szCs w:val="21"/>
                <w:lang w:eastAsia="zh-CN"/>
              </w:rPr>
              <w:t>。</w:t>
            </w:r>
          </w:p>
        </w:tc>
        <w:tc>
          <w:tcPr>
            <w:tcW w:w="780" w:type="dxa"/>
            <w:noWrap w:val="0"/>
            <w:vAlign w:val="center"/>
          </w:tcPr>
          <w:p w14:paraId="7EBA5A21">
            <w:pPr>
              <w:spacing w:line="240" w:lineRule="exact"/>
              <w:ind w:firstLine="210" w:firstLineChars="100"/>
              <w:jc w:val="both"/>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10</w:t>
            </w:r>
          </w:p>
        </w:tc>
        <w:tc>
          <w:tcPr>
            <w:tcW w:w="750" w:type="dxa"/>
            <w:noWrap w:val="0"/>
            <w:vAlign w:val="center"/>
          </w:tcPr>
          <w:p w14:paraId="745EB0FB">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33EB8A0C">
            <w:pPr>
              <w:pStyle w:val="15"/>
              <w:spacing w:line="320" w:lineRule="exact"/>
              <w:jc w:val="center"/>
              <w:rPr>
                <w:rFonts w:ascii="Times New Roman" w:hAnsi="Times New Roman" w:eastAsia="仿宋_GB2312" w:cs="仿宋_GB2312"/>
                <w:color w:val="auto"/>
                <w:sz w:val="21"/>
                <w:szCs w:val="21"/>
              </w:rPr>
            </w:pPr>
          </w:p>
        </w:tc>
      </w:tr>
      <w:tr w14:paraId="5543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2" w:hRule="atLeast"/>
          <w:jc w:val="center"/>
        </w:trPr>
        <w:tc>
          <w:tcPr>
            <w:tcW w:w="3666" w:type="dxa"/>
            <w:noWrap w:val="0"/>
            <w:vAlign w:val="center"/>
          </w:tcPr>
          <w:p w14:paraId="507168CC">
            <w:pPr>
              <w:spacing w:line="240" w:lineRule="exact"/>
              <w:ind w:firstLine="420" w:firstLineChars="200"/>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仿宋_GB2312"/>
                <w:color w:val="auto"/>
                <w:sz w:val="21"/>
                <w:szCs w:val="21"/>
                <w:lang w:eastAsia="zh-CN"/>
              </w:rPr>
              <w:t>（加分项）①积极派出人员协助经办机构开展工伤保险待遇审核、监督评价、病案评审等工作的；②主动发现并积极配合人力资源社会保障部门查处冒名康复等骗保行为的；③；主动参加并积极配合人力资源社会保障部门开展的各类宣传培训活动；④主动承接并积极为参保职工办理社会保险各项经办业务；</w:t>
            </w:r>
            <w:r>
              <w:rPr>
                <w:rFonts w:hint="eastAsia" w:ascii="仿宋_GB2312" w:hAnsi="仿宋_GB2312" w:eastAsia="仿宋_GB2312" w:cs="仿宋_GB2312"/>
                <w:color w:val="auto"/>
                <w:sz w:val="21"/>
                <w:szCs w:val="21"/>
                <w:lang w:eastAsia="zh-CN"/>
              </w:rPr>
              <w:t>⑤</w:t>
            </w:r>
            <w:r>
              <w:rPr>
                <w:rFonts w:hint="eastAsia" w:ascii="Times New Roman" w:hAnsi="Times New Roman" w:eastAsia="仿宋_GB2312" w:cs="仿宋_GB2312"/>
                <w:color w:val="auto"/>
                <w:sz w:val="21"/>
                <w:szCs w:val="21"/>
              </w:rPr>
              <w:t>建立康复服务对象满意度评价制度，回访满意度达到100%的</w:t>
            </w:r>
            <w:r>
              <w:rPr>
                <w:rFonts w:hint="eastAsia" w:ascii="Times New Roman" w:hAnsi="Times New Roman" w:eastAsia="仿宋_GB2312" w:cs="仿宋_GB2312"/>
                <w:color w:val="auto"/>
                <w:sz w:val="21"/>
                <w:szCs w:val="21"/>
                <w:lang w:eastAsia="zh-CN"/>
              </w:rPr>
              <w:t>。</w:t>
            </w:r>
          </w:p>
        </w:tc>
        <w:tc>
          <w:tcPr>
            <w:tcW w:w="3008" w:type="dxa"/>
            <w:gridSpan w:val="2"/>
            <w:noWrap w:val="0"/>
            <w:vAlign w:val="center"/>
          </w:tcPr>
          <w:p w14:paraId="1F870223">
            <w:pPr>
              <w:spacing w:line="240" w:lineRule="exact"/>
              <w:ind w:firstLine="420" w:firstLineChars="200"/>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仿宋_GB2312"/>
                <w:color w:val="auto"/>
                <w:sz w:val="21"/>
                <w:szCs w:val="21"/>
                <w:lang w:eastAsia="zh-CN"/>
              </w:rPr>
              <w:t>每符合一项加</w:t>
            </w:r>
            <w:r>
              <w:rPr>
                <w:rFonts w:hint="eastAsia" w:ascii="Times New Roman" w:hAnsi="Times New Roman" w:eastAsia="仿宋_GB2312" w:cs="仿宋_GB2312"/>
                <w:color w:val="auto"/>
                <w:sz w:val="21"/>
                <w:szCs w:val="21"/>
                <w:lang w:val="en-US" w:eastAsia="zh-CN"/>
              </w:rPr>
              <w:t>2</w:t>
            </w:r>
            <w:r>
              <w:rPr>
                <w:rFonts w:hint="eastAsia" w:ascii="Times New Roman" w:hAnsi="Times New Roman" w:eastAsia="仿宋_GB2312" w:cs="仿宋_GB2312"/>
                <w:color w:val="auto"/>
                <w:sz w:val="21"/>
                <w:szCs w:val="21"/>
                <w:lang w:eastAsia="zh-CN"/>
              </w:rPr>
              <w:t>分，最多</w:t>
            </w:r>
            <w:r>
              <w:rPr>
                <w:rFonts w:hint="eastAsia" w:ascii="Times New Roman" w:hAnsi="Times New Roman" w:eastAsia="仿宋_GB2312" w:cs="仿宋_GB2312"/>
                <w:color w:val="auto"/>
                <w:sz w:val="21"/>
                <w:szCs w:val="21"/>
                <w:lang w:val="en-US" w:eastAsia="zh-CN"/>
              </w:rPr>
              <w:t>加10分</w:t>
            </w:r>
            <w:r>
              <w:rPr>
                <w:rFonts w:hint="eastAsia" w:ascii="Times New Roman" w:hAnsi="Times New Roman" w:eastAsia="仿宋_GB2312" w:cs="仿宋_GB2312"/>
                <w:color w:val="auto"/>
                <w:sz w:val="21"/>
                <w:szCs w:val="21"/>
                <w:lang w:eastAsia="zh-CN"/>
              </w:rPr>
              <w:t>。</w:t>
            </w:r>
          </w:p>
        </w:tc>
        <w:tc>
          <w:tcPr>
            <w:tcW w:w="780" w:type="dxa"/>
            <w:noWrap w:val="0"/>
            <w:vAlign w:val="center"/>
          </w:tcPr>
          <w:p w14:paraId="3A7DF20D">
            <w:pPr>
              <w:spacing w:line="240" w:lineRule="exact"/>
              <w:ind w:firstLine="210" w:firstLineChars="100"/>
              <w:jc w:val="both"/>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10</w:t>
            </w:r>
          </w:p>
        </w:tc>
        <w:tc>
          <w:tcPr>
            <w:tcW w:w="750" w:type="dxa"/>
            <w:noWrap w:val="0"/>
            <w:vAlign w:val="center"/>
          </w:tcPr>
          <w:p w14:paraId="54669AFA">
            <w:pPr>
              <w:pStyle w:val="15"/>
              <w:spacing w:line="320" w:lineRule="exact"/>
              <w:jc w:val="center"/>
              <w:rPr>
                <w:rFonts w:ascii="Times New Roman" w:hAnsi="Times New Roman" w:eastAsia="仿宋_GB2312" w:cs="仿宋_GB2312"/>
                <w:color w:val="auto"/>
                <w:sz w:val="21"/>
                <w:szCs w:val="21"/>
              </w:rPr>
            </w:pPr>
          </w:p>
        </w:tc>
        <w:tc>
          <w:tcPr>
            <w:tcW w:w="780" w:type="dxa"/>
            <w:noWrap w:val="0"/>
            <w:vAlign w:val="center"/>
          </w:tcPr>
          <w:p w14:paraId="19100DFD">
            <w:pPr>
              <w:pStyle w:val="15"/>
              <w:spacing w:line="320" w:lineRule="exact"/>
              <w:jc w:val="center"/>
              <w:rPr>
                <w:rFonts w:ascii="Times New Roman" w:hAnsi="Times New Roman" w:eastAsia="仿宋_GB2312" w:cs="仿宋_GB2312"/>
                <w:color w:val="auto"/>
                <w:sz w:val="21"/>
                <w:szCs w:val="21"/>
              </w:rPr>
            </w:pPr>
          </w:p>
        </w:tc>
      </w:tr>
      <w:tr w14:paraId="19C1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667" w:type="dxa"/>
            <w:gridSpan w:val="2"/>
            <w:noWrap w:val="0"/>
            <w:vAlign w:val="center"/>
          </w:tcPr>
          <w:p w14:paraId="66860BE9">
            <w:pPr>
              <w:spacing w:line="2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综合评分</w:t>
            </w:r>
          </w:p>
        </w:tc>
        <w:tc>
          <w:tcPr>
            <w:tcW w:w="5317" w:type="dxa"/>
            <w:gridSpan w:val="4"/>
            <w:noWrap w:val="0"/>
            <w:vAlign w:val="center"/>
          </w:tcPr>
          <w:p w14:paraId="403C0492">
            <w:pPr>
              <w:spacing w:line="240" w:lineRule="exact"/>
              <w:jc w:val="center"/>
              <w:rPr>
                <w:rFonts w:ascii="Times New Roman" w:hAnsi="Times New Roman" w:eastAsia="仿宋_GB2312" w:cs="仿宋_GB2312"/>
                <w:color w:val="auto"/>
                <w:sz w:val="21"/>
                <w:szCs w:val="21"/>
              </w:rPr>
            </w:pPr>
          </w:p>
        </w:tc>
      </w:tr>
      <w:tr w14:paraId="1FEC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8984" w:type="dxa"/>
            <w:gridSpan w:val="6"/>
            <w:noWrap w:val="0"/>
            <w:vAlign w:val="center"/>
          </w:tcPr>
          <w:p w14:paraId="76820C7D">
            <w:pPr>
              <w:pStyle w:val="15"/>
              <w:spacing w:line="240" w:lineRule="atLeast"/>
              <w:ind w:left="0" w:leftChars="0" w:firstLine="0" w:firstLineChars="0"/>
              <w:jc w:val="left"/>
              <w:rPr>
                <w:rFonts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评估小组签字：</w:t>
            </w:r>
          </w:p>
        </w:tc>
      </w:tr>
    </w:tbl>
    <w:p w14:paraId="6B928EC3">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rPr>
          <w:rFonts w:hint="eastAsia" w:ascii="黑体" w:hAnsi="黑体" w:eastAsia="黑体"/>
          <w:color w:val="auto"/>
          <w:sz w:val="10"/>
          <w:szCs w:val="10"/>
          <w:lang w:eastAsia="zh-CN"/>
        </w:rPr>
      </w:pPr>
    </w:p>
    <w:p w14:paraId="3CC3094B">
      <w:pPr>
        <w:bidi w:val="0"/>
        <w:ind w:firstLine="259" w:firstLineChars="0"/>
        <w:jc w:val="left"/>
        <w:rPr>
          <w:rFonts w:hint="default" w:cs="Times New Roman"/>
          <w:color w:val="auto"/>
          <w:kern w:val="2"/>
          <w:sz w:val="21"/>
          <w:szCs w:val="22"/>
          <w:lang w:val="en-US" w:eastAsia="zh-CN" w:bidi="ar-SA"/>
        </w:rPr>
      </w:pPr>
      <w:r>
        <w:rPr>
          <w:rFonts w:hint="eastAsia" w:cs="Times New Roman"/>
          <w:color w:val="auto"/>
          <w:kern w:val="2"/>
          <w:sz w:val="21"/>
          <w:szCs w:val="22"/>
          <w:lang w:val="zh-CN" w:eastAsia="zh-CN" w:bidi="ar-SA"/>
        </w:rPr>
        <w:t>履约评价得分在</w:t>
      </w:r>
      <w:r>
        <w:rPr>
          <w:rFonts w:hint="eastAsia" w:cs="Times New Roman"/>
          <w:color w:val="auto"/>
          <w:kern w:val="2"/>
          <w:sz w:val="21"/>
          <w:szCs w:val="22"/>
          <w:lang w:val="en-US" w:eastAsia="zh-CN" w:bidi="ar-SA"/>
        </w:rPr>
        <w:t>70分以下为不合格，70分—80分为基本合格，80分以上为合格。</w:t>
      </w:r>
    </w:p>
    <w:p w14:paraId="1E7ABF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AC298"/>
    <w:multiLevelType w:val="multilevel"/>
    <w:tmpl w:val="B35AC298"/>
    <w:lvl w:ilvl="0" w:tentative="0">
      <w:start w:val="1"/>
      <w:numFmt w:val="chineseCountingThousand"/>
      <w:lvlText w:val="第%1章"/>
      <w:lvlJc w:val="center"/>
      <w:pPr>
        <w:ind w:left="284" w:hanging="284"/>
      </w:pPr>
      <w:rPr>
        <w:rFonts w:hint="eastAsia" w:ascii="黑体" w:hAnsi="黑体" w:eastAsia="黑体" w:cs="黑体"/>
        <w:b w:val="0"/>
        <w:i w:val="0"/>
        <w:sz w:val="32"/>
        <w:szCs w:val="32"/>
      </w:rPr>
    </w:lvl>
    <w:lvl w:ilvl="1" w:tentative="0">
      <w:start w:val="1"/>
      <w:numFmt w:val="chineseCountingThousand"/>
      <w:isLgl/>
      <w:suff w:val="space"/>
      <w:lvlText w:val="%1.%2"/>
      <w:lvlJc w:val="left"/>
      <w:pPr>
        <w:ind w:left="568" w:hanging="568"/>
      </w:pPr>
      <w:rPr>
        <w:rFonts w:hint="eastAsia" w:ascii="楷体" w:hAnsi="楷体" w:eastAsia="楷体" w:cs="楷体"/>
        <w:b w:val="0"/>
        <w:i w:val="0"/>
        <w:sz w:val="32"/>
      </w:rPr>
    </w:lvl>
    <w:lvl w:ilvl="2" w:tentative="0">
      <w:start w:val="1"/>
      <w:numFmt w:val="decimal"/>
      <w:pStyle w:val="25"/>
      <w:isLgl/>
      <w:suff w:val="space"/>
      <w:lvlText w:val="%1.%2.%3"/>
      <w:lvlJc w:val="left"/>
      <w:pPr>
        <w:ind w:left="426" w:hanging="284"/>
      </w:pPr>
      <w:rPr>
        <w:rFonts w:hint="eastAsia" w:ascii="方正仿宋_GB2312" w:hAnsi="方正仿宋_GB2312" w:eastAsia="方正仿宋_GB2312" w:cs="Times New Roman"/>
        <w:b w:val="0"/>
        <w:bCs w:val="0"/>
        <w:i w:val="0"/>
        <w:iCs w:val="0"/>
        <w:caps w:val="0"/>
        <w:smallCaps w:val="0"/>
        <w:strike w:val="0"/>
        <w:dstrike w:val="0"/>
        <w:vanish w:val="0"/>
        <w:color w:val="000000"/>
        <w:spacing w:val="0"/>
        <w:position w:val="0"/>
        <w:sz w:val="32"/>
        <w:szCs w:val="32"/>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ind w:left="1004" w:hanging="284"/>
      </w:pPr>
      <w:rPr>
        <w:rFonts w:hint="eastAsia" w:ascii="方正仿宋_GB2312" w:hAnsi="方正仿宋_GB2312" w:eastAsia="方正仿宋_GB2312" w:cs="Times New Roman"/>
        <w:b w:val="0"/>
        <w:i w:val="0"/>
        <w:sz w:val="32"/>
        <w:szCs w:val="32"/>
      </w:rPr>
    </w:lvl>
    <w:lvl w:ilvl="4" w:tentative="0">
      <w:start w:val="1"/>
      <w:numFmt w:val="decimal"/>
      <w:isLgl/>
      <w:suff w:val="space"/>
      <w:lvlText w:val="%1.%2.%3.%4.%5"/>
      <w:lvlJc w:val="left"/>
      <w:pPr>
        <w:ind w:left="284" w:hanging="284"/>
      </w:pPr>
      <w:rPr>
        <w:rFonts w:hint="eastAsia" w:eastAsia="宋体"/>
        <w:b w:val="0"/>
        <w:i w:val="0"/>
        <w:sz w:val="24"/>
        <w:szCs w:val="24"/>
      </w:rPr>
    </w:lvl>
    <w:lvl w:ilvl="5" w:tentative="0">
      <w:start w:val="1"/>
      <w:numFmt w:val="decimal"/>
      <w:isLgl/>
      <w:suff w:val="space"/>
      <w:lvlText w:val="%1.%2.%3.%4.%5.%6"/>
      <w:lvlJc w:val="left"/>
      <w:pPr>
        <w:ind w:left="284" w:hanging="284"/>
      </w:pPr>
      <w:rPr>
        <w:rFonts w:hint="eastAsia" w:eastAsia="宋体"/>
        <w:b w:val="0"/>
        <w:i w:val="0"/>
        <w:sz w:val="24"/>
      </w:rPr>
    </w:lvl>
    <w:lvl w:ilvl="6" w:tentative="0">
      <w:start w:val="1"/>
      <w:numFmt w:val="decimal"/>
      <w:isLgl/>
      <w:suff w:val="space"/>
      <w:lvlText w:val="%1.%2.%3.%4.%5.%6.%7"/>
      <w:lvlJc w:val="left"/>
      <w:pPr>
        <w:ind w:left="284" w:hanging="284"/>
      </w:pPr>
      <w:rPr>
        <w:rFonts w:hint="eastAsia"/>
      </w:rPr>
    </w:lvl>
    <w:lvl w:ilvl="7" w:tentative="0">
      <w:start w:val="1"/>
      <w:numFmt w:val="decimal"/>
      <w:isLgl/>
      <w:suff w:val="space"/>
      <w:lvlText w:val="%1.%2.%3.%4.%5.%6.%7.%8"/>
      <w:lvlJc w:val="left"/>
      <w:pPr>
        <w:ind w:left="284" w:hanging="284"/>
      </w:pPr>
      <w:rPr>
        <w:rFonts w:hint="eastAsia"/>
      </w:rPr>
    </w:lvl>
    <w:lvl w:ilvl="8" w:tentative="0">
      <w:start w:val="1"/>
      <w:numFmt w:val="decimal"/>
      <w:isLgl/>
      <w:suff w:val="space"/>
      <w:lvlText w:val="%1.%2.%3.%4.%5.%6.%7.%8.%9"/>
      <w:lvlJc w:val="left"/>
      <w:pPr>
        <w:ind w:left="284" w:hanging="284"/>
      </w:pPr>
      <w:rPr>
        <w:rFonts w:hint="eastAsia"/>
      </w:rPr>
    </w:lvl>
  </w:abstractNum>
  <w:abstractNum w:abstractNumId="1">
    <w:nsid w:val="E7B62BAC"/>
    <w:multiLevelType w:val="singleLevel"/>
    <w:tmpl w:val="E7B62BAC"/>
    <w:lvl w:ilvl="0" w:tentative="0">
      <w:start w:val="1"/>
      <w:numFmt w:val="chineseCounting"/>
      <w:pStyle w:val="21"/>
      <w:suff w:val="nothing"/>
      <w:lvlText w:val="%1、"/>
      <w:lvlJc w:val="left"/>
      <w:pPr>
        <w:ind w:left="0" w:firstLine="420"/>
      </w:pPr>
      <w:rPr>
        <w:rFonts w:hint="eastAsia"/>
      </w:rPr>
    </w:lvl>
  </w:abstractNum>
  <w:abstractNum w:abstractNumId="2">
    <w:nsid w:val="00000000"/>
    <w:multiLevelType w:val="multilevel"/>
    <w:tmpl w:val="00000000"/>
    <w:lvl w:ilvl="0" w:tentative="0">
      <w:start w:val="1"/>
      <w:numFmt w:val="decimal"/>
      <w:pStyle w:val="28"/>
      <w:lvlText w:val="%1."/>
      <w:lvlJc w:val="left"/>
      <w:pPr>
        <w:tabs>
          <w:tab w:val="left" w:pos="1620"/>
        </w:tabs>
        <w:ind w:left="16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AC21026"/>
    <w:multiLevelType w:val="multilevel"/>
    <w:tmpl w:val="2AC21026"/>
    <w:lvl w:ilvl="0" w:tentative="0">
      <w:start w:val="1"/>
      <w:numFmt w:val="decimal"/>
      <w:lvlText w:val="%1."/>
      <w:lvlJc w:val="left"/>
      <w:pPr>
        <w:tabs>
          <w:tab w:val="left" w:pos="425"/>
        </w:tabs>
        <w:ind w:left="425" w:hanging="425"/>
      </w:pPr>
      <w:rPr>
        <w:rFonts w:hint="eastAsia"/>
      </w:rPr>
    </w:lvl>
    <w:lvl w:ilvl="1" w:tentative="0">
      <w:start w:val="1"/>
      <w:numFmt w:val="decimal"/>
      <w:pStyle w:val="36"/>
      <w:lvlText w:val="%1.%2."/>
      <w:lvlJc w:val="left"/>
      <w:pPr>
        <w:tabs>
          <w:tab w:val="left" w:pos="567"/>
        </w:tabs>
        <w:ind w:left="567" w:hanging="567"/>
      </w:pPr>
      <w:rPr>
        <w:rFonts w:hint="eastAsia"/>
      </w:rPr>
    </w:lvl>
    <w:lvl w:ilvl="2" w:tentative="0">
      <w:start w:val="1"/>
      <w:numFmt w:val="decimal"/>
      <w:pStyle w:val="3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3E0033E9"/>
    <w:multiLevelType w:val="singleLevel"/>
    <w:tmpl w:val="3E0033E9"/>
    <w:lvl w:ilvl="0" w:tentative="0">
      <w:start w:val="1"/>
      <w:numFmt w:val="decimal"/>
      <w:suff w:val="nothing"/>
      <w:lvlText w:val="%1."/>
      <w:lvlJc w:val="left"/>
      <w:rPr>
        <w:rFonts w:cs="Times New Roman"/>
      </w:rPr>
    </w:lvl>
  </w:abstractNum>
  <w:abstractNum w:abstractNumId="5">
    <w:nsid w:val="696BB095"/>
    <w:multiLevelType w:val="multilevel"/>
    <w:tmpl w:val="696BB095"/>
    <w:lvl w:ilvl="0" w:tentative="0">
      <w:start w:val="1"/>
      <w:numFmt w:val="chineseCounting"/>
      <w:suff w:val="nothing"/>
      <w:lvlText w:val="（%1）"/>
      <w:lvlJc w:val="left"/>
      <w:pPr>
        <w:ind w:left="0" w:firstLine="420"/>
      </w:pPr>
      <w:rPr>
        <w:rFonts w:hint="eastAsia"/>
      </w:rPr>
    </w:lvl>
    <w:lvl w:ilvl="1" w:tentative="0">
      <w:start w:val="1"/>
      <w:numFmt w:val="decimal"/>
      <w:pStyle w:val="24"/>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71702EF8"/>
    <w:multiLevelType w:val="multilevel"/>
    <w:tmpl w:val="71702EF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D7473"/>
    <w:rsid w:val="009C06CB"/>
    <w:rsid w:val="00F902A5"/>
    <w:rsid w:val="018A79CF"/>
    <w:rsid w:val="01C32272"/>
    <w:rsid w:val="01FD7473"/>
    <w:rsid w:val="031B6DD5"/>
    <w:rsid w:val="03863B8D"/>
    <w:rsid w:val="04905294"/>
    <w:rsid w:val="04D6145B"/>
    <w:rsid w:val="065C4444"/>
    <w:rsid w:val="06644673"/>
    <w:rsid w:val="06780FCE"/>
    <w:rsid w:val="06C61153"/>
    <w:rsid w:val="0729554C"/>
    <w:rsid w:val="076562D9"/>
    <w:rsid w:val="09100573"/>
    <w:rsid w:val="09722ECD"/>
    <w:rsid w:val="09AC0DF5"/>
    <w:rsid w:val="09F2515E"/>
    <w:rsid w:val="0A1C108A"/>
    <w:rsid w:val="0A2552B4"/>
    <w:rsid w:val="0B0E73C3"/>
    <w:rsid w:val="0B58035E"/>
    <w:rsid w:val="0BC7297B"/>
    <w:rsid w:val="0C4B1CE3"/>
    <w:rsid w:val="0E697F75"/>
    <w:rsid w:val="0E9A5BA6"/>
    <w:rsid w:val="0EF91C69"/>
    <w:rsid w:val="0F26749E"/>
    <w:rsid w:val="103241E0"/>
    <w:rsid w:val="12081E8A"/>
    <w:rsid w:val="14C56DE1"/>
    <w:rsid w:val="14E426FB"/>
    <w:rsid w:val="15E139C6"/>
    <w:rsid w:val="15E1484A"/>
    <w:rsid w:val="162416A1"/>
    <w:rsid w:val="1711243B"/>
    <w:rsid w:val="1724189B"/>
    <w:rsid w:val="17A20BF0"/>
    <w:rsid w:val="186D1212"/>
    <w:rsid w:val="195922D1"/>
    <w:rsid w:val="197C453B"/>
    <w:rsid w:val="19D1065C"/>
    <w:rsid w:val="1A975A4B"/>
    <w:rsid w:val="1C013FB4"/>
    <w:rsid w:val="1CBA06A7"/>
    <w:rsid w:val="1D0D6859"/>
    <w:rsid w:val="1D846347"/>
    <w:rsid w:val="1D9E4AEF"/>
    <w:rsid w:val="1EB81009"/>
    <w:rsid w:val="1F897F14"/>
    <w:rsid w:val="1FB0078D"/>
    <w:rsid w:val="2097041C"/>
    <w:rsid w:val="20F65C66"/>
    <w:rsid w:val="229F4AC7"/>
    <w:rsid w:val="23072480"/>
    <w:rsid w:val="23BC08D2"/>
    <w:rsid w:val="23E67C3E"/>
    <w:rsid w:val="26881B2A"/>
    <w:rsid w:val="27387419"/>
    <w:rsid w:val="27534C35"/>
    <w:rsid w:val="27E16954"/>
    <w:rsid w:val="28933B58"/>
    <w:rsid w:val="28C6221F"/>
    <w:rsid w:val="29235B3A"/>
    <w:rsid w:val="2A750DFB"/>
    <w:rsid w:val="2B373777"/>
    <w:rsid w:val="2BD15E0E"/>
    <w:rsid w:val="2E163EBF"/>
    <w:rsid w:val="2E3C7AF8"/>
    <w:rsid w:val="2E415A38"/>
    <w:rsid w:val="304C43A7"/>
    <w:rsid w:val="308E3936"/>
    <w:rsid w:val="311E57A3"/>
    <w:rsid w:val="3381052B"/>
    <w:rsid w:val="33AD2BD0"/>
    <w:rsid w:val="34A0524C"/>
    <w:rsid w:val="34CD2830"/>
    <w:rsid w:val="35E14AA9"/>
    <w:rsid w:val="3664125F"/>
    <w:rsid w:val="368C042F"/>
    <w:rsid w:val="36B461AB"/>
    <w:rsid w:val="38E111DB"/>
    <w:rsid w:val="39007D65"/>
    <w:rsid w:val="39BB7D0D"/>
    <w:rsid w:val="3B196A6A"/>
    <w:rsid w:val="3B8D4795"/>
    <w:rsid w:val="3D473D67"/>
    <w:rsid w:val="3DB82EAE"/>
    <w:rsid w:val="3E367929"/>
    <w:rsid w:val="3EA364AA"/>
    <w:rsid w:val="41000AA0"/>
    <w:rsid w:val="412C1F7C"/>
    <w:rsid w:val="42D7643D"/>
    <w:rsid w:val="43914619"/>
    <w:rsid w:val="43BB4117"/>
    <w:rsid w:val="43F91594"/>
    <w:rsid w:val="44F25523"/>
    <w:rsid w:val="45601543"/>
    <w:rsid w:val="456168E3"/>
    <w:rsid w:val="460573F1"/>
    <w:rsid w:val="46EB449C"/>
    <w:rsid w:val="4765466F"/>
    <w:rsid w:val="4AF70DDD"/>
    <w:rsid w:val="4C31571C"/>
    <w:rsid w:val="4CC631CB"/>
    <w:rsid w:val="4E547B90"/>
    <w:rsid w:val="505A53D8"/>
    <w:rsid w:val="510319F7"/>
    <w:rsid w:val="526D0FC9"/>
    <w:rsid w:val="53146370"/>
    <w:rsid w:val="533019A0"/>
    <w:rsid w:val="536F55B6"/>
    <w:rsid w:val="543470AC"/>
    <w:rsid w:val="54701350"/>
    <w:rsid w:val="547D16F4"/>
    <w:rsid w:val="552820F9"/>
    <w:rsid w:val="55AF0C17"/>
    <w:rsid w:val="56992E7A"/>
    <w:rsid w:val="57267B87"/>
    <w:rsid w:val="57454278"/>
    <w:rsid w:val="57A9306C"/>
    <w:rsid w:val="58F16C7A"/>
    <w:rsid w:val="595D0E79"/>
    <w:rsid w:val="59BE701D"/>
    <w:rsid w:val="5A65572D"/>
    <w:rsid w:val="5C3067EA"/>
    <w:rsid w:val="5C5B5C22"/>
    <w:rsid w:val="60B665BB"/>
    <w:rsid w:val="61323F23"/>
    <w:rsid w:val="61413ACC"/>
    <w:rsid w:val="616E7E64"/>
    <w:rsid w:val="61B4637B"/>
    <w:rsid w:val="62F10CDE"/>
    <w:rsid w:val="63122716"/>
    <w:rsid w:val="63311477"/>
    <w:rsid w:val="637309CB"/>
    <w:rsid w:val="639D799F"/>
    <w:rsid w:val="63C540E2"/>
    <w:rsid w:val="63D130E5"/>
    <w:rsid w:val="64B855CB"/>
    <w:rsid w:val="65DF4E54"/>
    <w:rsid w:val="65E903C3"/>
    <w:rsid w:val="662B29CB"/>
    <w:rsid w:val="668B6D1C"/>
    <w:rsid w:val="6887333D"/>
    <w:rsid w:val="68D029E5"/>
    <w:rsid w:val="690F779A"/>
    <w:rsid w:val="6945533E"/>
    <w:rsid w:val="6B180FB1"/>
    <w:rsid w:val="6C4B4758"/>
    <w:rsid w:val="6CAB2A80"/>
    <w:rsid w:val="6CD24D1C"/>
    <w:rsid w:val="6FCC143F"/>
    <w:rsid w:val="70D24CB2"/>
    <w:rsid w:val="71004B9E"/>
    <w:rsid w:val="71441982"/>
    <w:rsid w:val="719135DB"/>
    <w:rsid w:val="72AE7B8D"/>
    <w:rsid w:val="737C3E29"/>
    <w:rsid w:val="73872B87"/>
    <w:rsid w:val="739B0170"/>
    <w:rsid w:val="74F76C10"/>
    <w:rsid w:val="76567E1C"/>
    <w:rsid w:val="76691158"/>
    <w:rsid w:val="77234781"/>
    <w:rsid w:val="774626EC"/>
    <w:rsid w:val="783411D8"/>
    <w:rsid w:val="7A9C0875"/>
    <w:rsid w:val="7AC65214"/>
    <w:rsid w:val="7B0A7F12"/>
    <w:rsid w:val="7D0139C4"/>
    <w:rsid w:val="7D893E3F"/>
    <w:rsid w:val="7DC607DF"/>
    <w:rsid w:val="7E3C7FA1"/>
    <w:rsid w:val="7E40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link w:val="29"/>
    <w:qFormat/>
    <w:uiPriority w:val="9"/>
    <w:pPr>
      <w:keepNext/>
      <w:keepLines/>
      <w:spacing w:before="340" w:after="330" w:line="240" w:lineRule="auto"/>
      <w:outlineLvl w:val="0"/>
    </w:pPr>
    <w:rPr>
      <w:rFonts w:ascii="Calibri" w:hAnsi="Calibri" w:eastAsia="黑体" w:cs="Times New Roman"/>
      <w:kern w:val="44"/>
      <w:sz w:val="32"/>
      <w:szCs w:val="24"/>
    </w:rPr>
  </w:style>
  <w:style w:type="paragraph" w:styleId="3">
    <w:name w:val="heading 2"/>
    <w:basedOn w:val="1"/>
    <w:next w:val="1"/>
    <w:link w:val="31"/>
    <w:semiHidden/>
    <w:unhideWhenUsed/>
    <w:qFormat/>
    <w:uiPriority w:val="0"/>
    <w:pPr>
      <w:keepNext/>
      <w:keepLines/>
      <w:tabs>
        <w:tab w:val="left" w:pos="294"/>
      </w:tabs>
      <w:spacing w:before="140" w:after="140" w:line="240" w:lineRule="auto"/>
      <w:ind w:right="210" w:rightChars="100"/>
      <w:jc w:val="left"/>
      <w:outlineLvl w:val="1"/>
    </w:pPr>
    <w:rPr>
      <w:rFonts w:ascii="Arial" w:hAnsi="Arial" w:eastAsia="楷体" w:cs="Times New Roman"/>
      <w:sz w:val="32"/>
      <w:szCs w:val="24"/>
    </w:rPr>
  </w:style>
  <w:style w:type="paragraph" w:styleId="4">
    <w:name w:val="heading 3"/>
    <w:basedOn w:val="1"/>
    <w:next w:val="1"/>
    <w:link w:val="32"/>
    <w:semiHidden/>
    <w:unhideWhenUsed/>
    <w:qFormat/>
    <w:uiPriority w:val="0"/>
    <w:pPr>
      <w:keepNext/>
      <w:keepLines/>
      <w:spacing w:before="260" w:after="260" w:line="240" w:lineRule="auto"/>
      <w:jc w:val="left"/>
      <w:outlineLvl w:val="2"/>
    </w:pPr>
    <w:rPr>
      <w:rFonts w:ascii="Calibri" w:hAnsi="Calibri" w:eastAsia="仿宋" w:cs="Times New Roman"/>
      <w:sz w:val="32"/>
      <w:szCs w:val="24"/>
    </w:rPr>
  </w:style>
  <w:style w:type="paragraph" w:styleId="5">
    <w:name w:val="heading 4"/>
    <w:basedOn w:val="1"/>
    <w:next w:val="1"/>
    <w:link w:val="33"/>
    <w:semiHidden/>
    <w:unhideWhenUsed/>
    <w:qFormat/>
    <w:uiPriority w:val="0"/>
    <w:pPr>
      <w:keepNext/>
      <w:keepLines/>
      <w:numPr>
        <w:ilvl w:val="3"/>
        <w:numId w:val="1"/>
      </w:numPr>
      <w:tabs>
        <w:tab w:val="left" w:pos="864"/>
      </w:tabs>
      <w:spacing w:before="280" w:after="290" w:line="240" w:lineRule="auto"/>
      <w:ind w:left="0" w:firstLine="402"/>
      <w:outlineLvl w:val="3"/>
    </w:pPr>
    <w:rPr>
      <w:rFonts w:ascii="Arial" w:hAnsi="Arial" w:eastAsia="仿宋" w:cs="Times New Roman"/>
      <w:bCs/>
      <w:sz w:val="32"/>
      <w:szCs w:val="28"/>
    </w:rPr>
  </w:style>
  <w:style w:type="paragraph" w:styleId="6">
    <w:name w:val="heading 5"/>
    <w:basedOn w:val="1"/>
    <w:next w:val="1"/>
    <w:link w:val="38"/>
    <w:semiHidden/>
    <w:unhideWhenUsed/>
    <w:qFormat/>
    <w:uiPriority w:val="0"/>
    <w:pPr>
      <w:keepNext/>
      <w:keepLines/>
      <w:numPr>
        <w:ilvl w:val="4"/>
        <w:numId w:val="1"/>
      </w:numPr>
      <w:spacing w:before="280" w:after="290" w:line="240" w:lineRule="auto"/>
      <w:ind w:firstLine="402" w:firstLineChars="0"/>
      <w:outlineLvl w:val="4"/>
    </w:pPr>
    <w:rPr>
      <w:rFonts w:ascii="Calibri" w:hAnsi="Calibri" w:eastAsia="仿宋" w:cs="Times New Roman"/>
      <w:bCs/>
      <w:sz w:val="32"/>
      <w:szCs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240" w:lineRule="auto"/>
      <w:ind w:left="0" w:firstLine="402" w:firstLineChars="0"/>
      <w:outlineLvl w:val="5"/>
    </w:pPr>
    <w:rPr>
      <w:rFonts w:ascii="Arial" w:hAnsi="Arial" w:eastAsia="仿宋"/>
      <w:sz w:val="32"/>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basedOn w:val="1"/>
    <w:link w:val="30"/>
    <w:qFormat/>
    <w:uiPriority w:val="0"/>
    <w:pPr>
      <w:spacing w:after="120"/>
      <w:ind w:firstLine="880" w:firstLineChars="200"/>
    </w:pPr>
    <w:rPr>
      <w:rFonts w:ascii="Calibri" w:hAnsi="Calibri" w:eastAsia="仿宋"/>
      <w:sz w:val="32"/>
      <w:szCs w:val="24"/>
    </w:rPr>
  </w:style>
  <w:style w:type="paragraph" w:styleId="12">
    <w:name w:val="Body Text Indent"/>
    <w:basedOn w:val="1"/>
    <w:qFormat/>
    <w:uiPriority w:val="0"/>
    <w:pPr>
      <w:spacing w:after="120" w:afterLines="0" w:afterAutospacing="0"/>
      <w:ind w:left="420" w:leftChars="200"/>
    </w:pPr>
  </w:style>
  <w:style w:type="paragraph" w:styleId="13">
    <w:name w:val="Balloon Text"/>
    <w:basedOn w:val="1"/>
    <w:qFormat/>
    <w:uiPriority w:val="0"/>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12"/>
    <w:next w:val="16"/>
    <w:qFormat/>
    <w:uiPriority w:val="0"/>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2"/>
      <w:sz w:val="32"/>
      <w:szCs w:val="32"/>
      <w:lang w:val="en-US" w:eastAsia="zh-CN" w:bidi="ar"/>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图表"/>
    <w:basedOn w:val="1"/>
    <w:qFormat/>
    <w:uiPriority w:val="0"/>
    <w:pPr>
      <w:ind w:firstLine="0" w:firstLineChars="0"/>
      <w:jc w:val="center"/>
    </w:pPr>
    <w:rPr>
      <w:rFonts w:ascii="仿宋" w:hAnsi="仿宋" w:eastAsia="仿宋" w:cs="仿宋"/>
      <w:snapToGrid w:val="0"/>
      <w:color w:val="000000"/>
      <w:kern w:val="0"/>
      <w:sz w:val="28"/>
      <w:szCs w:val="28"/>
      <w:lang w:eastAsia="en-US"/>
    </w:rPr>
  </w:style>
  <w:style w:type="paragraph" w:customStyle="1" w:styleId="21">
    <w:name w:val="标题1"/>
    <w:basedOn w:val="2"/>
    <w:link w:val="22"/>
    <w:qFormat/>
    <w:uiPriority w:val="0"/>
    <w:pPr>
      <w:numPr>
        <w:ilvl w:val="0"/>
        <w:numId w:val="2"/>
      </w:numPr>
      <w:tabs>
        <w:tab w:val="left" w:pos="1620"/>
      </w:tabs>
      <w:spacing w:after="0" w:line="240" w:lineRule="auto"/>
      <w:ind w:firstLine="0"/>
      <w:jc w:val="left"/>
    </w:pPr>
    <w:rPr>
      <w:rFonts w:ascii="Arial" w:hAnsi="Arial" w:eastAsia="黑体" w:cs="Times New Roman"/>
      <w:color w:val="000000" w:themeColor="text1"/>
      <w:sz w:val="32"/>
      <w:lang w:eastAsia="zh-CN"/>
      <w14:textFill>
        <w14:solidFill>
          <w14:schemeClr w14:val="tx1"/>
        </w14:solidFill>
      </w14:textFill>
    </w:rPr>
  </w:style>
  <w:style w:type="character" w:customStyle="1" w:styleId="22">
    <w:name w:val="标题1 字符"/>
    <w:basedOn w:val="23"/>
    <w:link w:val="21"/>
    <w:qFormat/>
    <w:uiPriority w:val="0"/>
    <w:rPr>
      <w:rFonts w:ascii="Arial" w:hAnsi="Arial" w:eastAsia="黑体" w:cs="Times New Roman"/>
      <w:b w:val="0"/>
      <w:color w:val="000000" w:themeColor="text1"/>
      <w:sz w:val="32"/>
      <w:lang w:eastAsia="zh-CN"/>
      <w14:textFill>
        <w14:solidFill>
          <w14:schemeClr w14:val="tx1"/>
        </w14:solidFill>
      </w14:textFill>
    </w:rPr>
  </w:style>
  <w:style w:type="character" w:customStyle="1" w:styleId="23">
    <w:name w:val="标题 1 Char2"/>
    <w:basedOn w:val="19"/>
    <w:link w:val="2"/>
    <w:qFormat/>
    <w:uiPriority w:val="9"/>
    <w:rPr>
      <w:rFonts w:ascii="Arial" w:hAnsi="Arial"/>
      <w:b/>
      <w:color w:val="FF0000"/>
      <w:sz w:val="24"/>
    </w:rPr>
  </w:style>
  <w:style w:type="paragraph" w:customStyle="1" w:styleId="24">
    <w:name w:val="标题2"/>
    <w:basedOn w:val="21"/>
    <w:link w:val="26"/>
    <w:qFormat/>
    <w:uiPriority w:val="0"/>
    <w:pPr>
      <w:numPr>
        <w:ilvl w:val="1"/>
        <w:numId w:val="3"/>
      </w:numPr>
      <w:jc w:val="left"/>
      <w:outlineLvl w:val="1"/>
    </w:pPr>
    <w:rPr>
      <w:rFonts w:eastAsia="楷体"/>
    </w:rPr>
  </w:style>
  <w:style w:type="paragraph" w:customStyle="1" w:styleId="25">
    <w:name w:val="标题3"/>
    <w:basedOn w:val="1"/>
    <w:qFormat/>
    <w:uiPriority w:val="0"/>
    <w:pPr>
      <w:numPr>
        <w:ilvl w:val="2"/>
        <w:numId w:val="4"/>
      </w:numPr>
      <w:ind w:left="426" w:hanging="284" w:firstLineChars="0"/>
    </w:pPr>
    <w:rPr>
      <w:rFonts w:eastAsia="楷体"/>
    </w:rPr>
  </w:style>
  <w:style w:type="character" w:customStyle="1" w:styleId="26">
    <w:name w:val="标题2 字符"/>
    <w:basedOn w:val="27"/>
    <w:link w:val="24"/>
    <w:qFormat/>
    <w:uiPriority w:val="0"/>
    <w:rPr>
      <w:rFonts w:ascii="Arial" w:hAnsi="Arial" w:eastAsia="楷体"/>
      <w:color w:val="000000" w:themeColor="text1"/>
      <w:sz w:val="32"/>
      <w14:textFill>
        <w14:solidFill>
          <w14:schemeClr w14:val="tx1"/>
        </w14:solidFill>
      </w14:textFill>
    </w:rPr>
  </w:style>
  <w:style w:type="character" w:customStyle="1" w:styleId="27">
    <w:name w:val="标题1 字符1"/>
    <w:basedOn w:val="23"/>
    <w:link w:val="28"/>
    <w:qFormat/>
    <w:uiPriority w:val="0"/>
    <w:rPr>
      <w:rFonts w:eastAsia="黑体"/>
      <w:b w:val="0"/>
      <w:color w:val="000000" w:themeColor="text1"/>
      <w:sz w:val="32"/>
      <w14:textFill>
        <w14:solidFill>
          <w14:schemeClr w14:val="tx1"/>
        </w14:solidFill>
      </w14:textFill>
    </w:rPr>
  </w:style>
  <w:style w:type="paragraph" w:customStyle="1" w:styleId="28">
    <w:name w:val="标题11"/>
    <w:basedOn w:val="2"/>
    <w:link w:val="27"/>
    <w:qFormat/>
    <w:uiPriority w:val="0"/>
    <w:pPr>
      <w:numPr>
        <w:ilvl w:val="0"/>
        <w:numId w:val="5"/>
      </w:numPr>
      <w:spacing w:after="0" w:line="240" w:lineRule="auto"/>
      <w:ind w:firstLine="0"/>
      <w:jc w:val="left"/>
    </w:pPr>
    <w:rPr>
      <w:rFonts w:eastAsia="黑体"/>
      <w:color w:val="000000" w:themeColor="text1"/>
      <w:sz w:val="32"/>
      <w14:textFill>
        <w14:solidFill>
          <w14:schemeClr w14:val="tx1"/>
        </w14:solidFill>
      </w14:textFill>
    </w:rPr>
  </w:style>
  <w:style w:type="character" w:customStyle="1" w:styleId="29">
    <w:name w:val="标题 1 Char21"/>
    <w:basedOn w:val="19"/>
    <w:link w:val="2"/>
    <w:qFormat/>
    <w:uiPriority w:val="9"/>
    <w:rPr>
      <w:rFonts w:ascii="Calibri" w:hAnsi="Calibri" w:eastAsia="黑体" w:cs="Times New Roman"/>
      <w:color w:val="000000" w:themeColor="text1"/>
      <w:sz w:val="32"/>
      <w:szCs w:val="24"/>
      <w14:textFill>
        <w14:solidFill>
          <w14:schemeClr w14:val="tx1"/>
        </w14:solidFill>
      </w14:textFill>
    </w:rPr>
  </w:style>
  <w:style w:type="character" w:customStyle="1" w:styleId="30">
    <w:name w:val="正文文本 Char"/>
    <w:link w:val="11"/>
    <w:qFormat/>
    <w:uiPriority w:val="0"/>
    <w:rPr>
      <w:rFonts w:ascii="Calibri" w:hAnsi="Calibri" w:eastAsia="仿宋" w:cs="Times New Roman"/>
      <w:kern w:val="2"/>
      <w:sz w:val="32"/>
      <w:szCs w:val="24"/>
    </w:rPr>
  </w:style>
  <w:style w:type="character" w:customStyle="1" w:styleId="31">
    <w:name w:val="标题 2 字符"/>
    <w:link w:val="3"/>
    <w:semiHidden/>
    <w:qFormat/>
    <w:uiPriority w:val="9"/>
    <w:rPr>
      <w:rFonts w:ascii="Arial" w:hAnsi="Arial" w:eastAsia="楷体" w:cs="Times New Roman"/>
      <w:kern w:val="2"/>
      <w:sz w:val="32"/>
      <w:szCs w:val="24"/>
    </w:rPr>
  </w:style>
  <w:style w:type="character" w:customStyle="1" w:styleId="32">
    <w:name w:val="标题 3 字符"/>
    <w:link w:val="4"/>
    <w:semiHidden/>
    <w:qFormat/>
    <w:uiPriority w:val="9"/>
    <w:rPr>
      <w:rFonts w:ascii="Calibri" w:hAnsi="Calibri" w:eastAsia="仿宋" w:cs="Times New Roman"/>
      <w:kern w:val="2"/>
      <w:sz w:val="32"/>
      <w:szCs w:val="24"/>
    </w:rPr>
  </w:style>
  <w:style w:type="character" w:customStyle="1" w:styleId="33">
    <w:name w:val="标题 4 字符"/>
    <w:basedOn w:val="19"/>
    <w:link w:val="5"/>
    <w:qFormat/>
    <w:uiPriority w:val="0"/>
    <w:rPr>
      <w:rFonts w:ascii="Arial" w:hAnsi="Arial" w:eastAsia="仿宋" w:cs="Times New Roman"/>
      <w:bCs/>
      <w:sz w:val="32"/>
      <w:szCs w:val="28"/>
    </w:rPr>
  </w:style>
  <w:style w:type="paragraph" w:customStyle="1" w:styleId="34">
    <w:name w:val="表内容"/>
    <w:qFormat/>
    <w:uiPriority w:val="0"/>
    <w:rPr>
      <w:rFonts w:ascii="宋体" w:hAnsi="宋体" w:eastAsia="仿宋" w:cs="Times New Roman"/>
      <w:kern w:val="21"/>
      <w:sz w:val="28"/>
      <w:szCs w:val="24"/>
      <w:lang w:val="en-US" w:eastAsia="zh-CN" w:bidi="ar-SA"/>
    </w:rPr>
  </w:style>
  <w:style w:type="paragraph" w:customStyle="1" w:styleId="35">
    <w:name w:val="表格"/>
    <w:basedOn w:val="1"/>
    <w:qFormat/>
    <w:uiPriority w:val="0"/>
    <w:pPr>
      <w:spacing w:after="120" w:line="240" w:lineRule="auto"/>
      <w:ind w:firstLine="0" w:firstLineChars="0"/>
    </w:pPr>
    <w:rPr>
      <w:rFonts w:hint="eastAsia" w:ascii="Times New Roman" w:hAnsi="Times New Roman" w:eastAsia="仿宋" w:cs="Times New Roman"/>
      <w:sz w:val="28"/>
    </w:rPr>
  </w:style>
  <w:style w:type="paragraph" w:customStyle="1" w:styleId="36">
    <w:name w:val="A标题2"/>
    <w:basedOn w:val="1"/>
    <w:qFormat/>
    <w:uiPriority w:val="0"/>
    <w:pPr>
      <w:numPr>
        <w:ilvl w:val="1"/>
        <w:numId w:val="6"/>
      </w:numPr>
      <w:ind w:left="567" w:hanging="567" w:firstLineChars="0"/>
    </w:pPr>
  </w:style>
  <w:style w:type="paragraph" w:customStyle="1" w:styleId="37">
    <w:name w:val="样式 标题 3sect1.2.3Bold HeadbhH3H31H32H33H34H35H36H37H3..."/>
    <w:basedOn w:val="1"/>
    <w:qFormat/>
    <w:uiPriority w:val="0"/>
    <w:pPr>
      <w:numPr>
        <w:ilvl w:val="2"/>
        <w:numId w:val="6"/>
      </w:numPr>
      <w:ind w:left="709" w:hanging="709" w:firstLineChars="0"/>
    </w:pPr>
  </w:style>
  <w:style w:type="character" w:customStyle="1" w:styleId="38">
    <w:name w:val="标题 5 字符"/>
    <w:link w:val="6"/>
    <w:qFormat/>
    <w:uiPriority w:val="9"/>
    <w:rPr>
      <w:rFonts w:ascii="Calibri" w:hAnsi="Calibri" w:eastAsia="仿宋" w:cs="Times New Roman"/>
      <w:bCs/>
      <w:kern w:val="2"/>
      <w:sz w:val="32"/>
      <w:szCs w:val="28"/>
    </w:rPr>
  </w:style>
  <w:style w:type="paragraph" w:customStyle="1" w:styleId="39">
    <w:name w:val="前言正文"/>
    <w:qFormat/>
    <w:uiPriority w:val="0"/>
    <w:pPr>
      <w:spacing w:before="120" w:line="360" w:lineRule="auto"/>
      <w:ind w:firstLine="425"/>
      <w:jc w:val="center"/>
    </w:pPr>
    <w:rPr>
      <w:rFonts w:ascii="Times New Roman" w:hAnsi="Times New Roman" w:eastAsia="黑体" w:cs="Times New Roman"/>
      <w:kern w:val="0"/>
      <w:sz w:val="44"/>
      <w:szCs w:val="20"/>
      <w:lang w:val="en-US" w:eastAsia="zh-CN" w:bidi="ar-SA"/>
    </w:rPr>
  </w:style>
  <w:style w:type="paragraph" w:customStyle="1" w:styleId="40">
    <w:name w:val="表中文字"/>
    <w:basedOn w:val="1"/>
    <w:link w:val="41"/>
    <w:uiPriority w:val="0"/>
    <w:pPr>
      <w:widowControl/>
      <w:jc w:val="left"/>
    </w:pPr>
    <w:rPr>
      <w:rFonts w:ascii="微软雅黑" w:hAnsi="微软雅黑" w:eastAsia="仿宋" w:cs="微软雅黑"/>
      <w:sz w:val="28"/>
      <w:szCs w:val="24"/>
    </w:rPr>
  </w:style>
  <w:style w:type="character" w:customStyle="1" w:styleId="41">
    <w:name w:val="表中文字 字符"/>
    <w:link w:val="40"/>
    <w:locked/>
    <w:uiPriority w:val="0"/>
    <w:rPr>
      <w:rFonts w:ascii="微软雅黑" w:hAnsi="微软雅黑" w:eastAsia="仿宋" w:cs="微软雅黑"/>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2026-03-03T07:10:00Z</dcterms:created>
  <dc:creator>婁超羣</dc:creator>
  <cp:lastModifiedBy>婁超羣</cp:lastModifiedBy>
  <dcterms:modified xsi:type="dcterms:W3CDTF">2026-03-03T07:11:10Z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D9C156314D9A4A1DA5E38E078EA1A1DE_11</vt:lpwstr>
  </property>
  <property fmtid="{D5CDD505-2E9C-101B-9397-08002B2CF9AE}" pid="4" name="KSOTemplateDocerSaveRecord">
    <vt:lpwstr>eyJoZGlkIjoiNWM2NWQ4Yzc2ODRmMjkxNjA5MzQ4NTVjMjAzNDYwMTQiLCJ1c2VySWQiOiI0MTQwNjcxMDIifQ==</vt:lpwstr>
  </property>
</Properties>
</file>