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74501">
      <w:pPr>
        <w:pStyle w:val="3"/>
        <w:adjustRightInd w:val="0"/>
        <w:spacing w:line="440" w:lineRule="exact"/>
        <w:rPr>
          <w:rFonts w:hAnsi="宋体"/>
          <w:b/>
          <w:bCs/>
          <w:szCs w:val="44"/>
        </w:rPr>
      </w:pPr>
    </w:p>
    <w:p w14:paraId="5A38C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  <w:t>市人社局关于开展202</w:t>
      </w:r>
      <w:r>
        <w:rPr>
          <w:rFonts w:hint="eastAsia" w:eastAsia="方正小标宋简体" w:cs="Times New Roman"/>
          <w:bCs/>
          <w:kern w:val="2"/>
          <w:sz w:val="44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  <w:t>年度引进高技能</w:t>
      </w:r>
    </w:p>
    <w:p w14:paraId="76897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  <w:t>人才项目申报工作的通知</w:t>
      </w:r>
    </w:p>
    <w:p w14:paraId="35E16465">
      <w:pPr>
        <w:spacing w:line="600" w:lineRule="exact"/>
        <w:rPr>
          <w:rFonts w:hint="eastAsia"/>
        </w:rPr>
      </w:pPr>
    </w:p>
    <w:p w14:paraId="4E692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各区人力资源和社会保障局、各委办局（集团公司）</w:t>
      </w:r>
      <w:r>
        <w:rPr>
          <w:rFonts w:hint="eastAsia" w:ascii="Times New Roman" w:hAnsi="Times New Roman" w:eastAsia="仿宋_GB2312" w:cs="仿宋_GB2312"/>
          <w:sz w:val="32"/>
          <w:lang w:eastAsia="zh-CN"/>
        </w:rPr>
        <w:t>人力资源</w:t>
      </w:r>
      <w:r>
        <w:rPr>
          <w:rFonts w:hint="eastAsia" w:ascii="Times New Roman" w:hAnsi="Times New Roman" w:eastAsia="仿宋_GB2312" w:cs="仿宋_GB2312"/>
          <w:sz w:val="32"/>
        </w:rPr>
        <w:t>部门，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各普通高校、职业院校（含技工院校），</w:t>
      </w:r>
      <w:r>
        <w:rPr>
          <w:rFonts w:hint="eastAsia" w:ascii="Times New Roman" w:hAnsi="Times New Roman" w:eastAsia="仿宋_GB2312" w:cs="仿宋_GB2312"/>
          <w:sz w:val="32"/>
        </w:rPr>
        <w:t>有关单位：</w:t>
      </w:r>
    </w:p>
    <w:p w14:paraId="6D8BC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6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为贯彻落实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天津市杰出人才培养项目实施办法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》（津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人才组</w:t>
      </w:r>
      <w:r>
        <w:rPr>
          <w:rFonts w:hint="eastAsia" w:eastAsia="仿宋_GB2312" w:cs="仿宋_GB2312"/>
          <w:sz w:val="32"/>
          <w:szCs w:val="32"/>
          <w:lang w:eastAsia="zh-CN"/>
        </w:rPr>
        <w:t>办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〔20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号），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鼓励优秀高技能人才来津发展，带动技术技能水平和生产制造能力提升，</w:t>
      </w:r>
      <w:r>
        <w:rPr>
          <w:rFonts w:hint="eastAsia" w:ascii="Times New Roman" w:hAnsi="Times New Roman" w:eastAsia="仿宋_GB2312" w:cs="仿宋_GB2312"/>
          <w:sz w:val="32"/>
          <w:szCs w:val="32"/>
          <w:lang w:val="en" w:eastAsia="zh-CN"/>
        </w:rPr>
        <w:t>服务</w:t>
      </w:r>
      <w:r>
        <w:rPr>
          <w:rFonts w:hint="eastAsia" w:eastAsia="仿宋_GB2312" w:cs="仿宋_GB2312"/>
          <w:sz w:val="32"/>
          <w:szCs w:val="32"/>
          <w:lang w:val="en" w:eastAsia="zh-CN"/>
        </w:rPr>
        <w:t>高质量发展</w:t>
      </w:r>
      <w:r>
        <w:rPr>
          <w:rFonts w:hint="eastAsia" w:ascii="Times New Roman" w:hAnsi="Times New Roman" w:eastAsia="仿宋_GB2312" w:cs="仿宋_GB2312"/>
          <w:sz w:val="32"/>
          <w:szCs w:val="32"/>
          <w:lang w:val="en" w:eastAsia="zh-CN"/>
        </w:rPr>
        <w:t>“十项行动”，本市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将开展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年度引进高技能人才项目申报工作。</w:t>
      </w:r>
      <w:r>
        <w:rPr>
          <w:rFonts w:hint="eastAsia" w:ascii="Times New Roman" w:hAnsi="Times New Roman" w:eastAsia="仿宋_GB2312" w:cs="仿宋_GB2312"/>
          <w:sz w:val="32"/>
          <w:szCs w:val="32"/>
          <w:lang w:val="en" w:eastAsia="zh-CN"/>
        </w:rPr>
        <w:t>现</w:t>
      </w:r>
      <w:r>
        <w:rPr>
          <w:rFonts w:hint="eastAsia" w:eastAsia="仿宋_GB2312" w:cs="仿宋_GB2312"/>
          <w:sz w:val="32"/>
          <w:szCs w:val="32"/>
          <w:lang w:val="en" w:eastAsia="zh-CN"/>
        </w:rPr>
        <w:t>将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有关</w:t>
      </w:r>
      <w:r>
        <w:rPr>
          <w:rFonts w:hint="eastAsia" w:eastAsia="仿宋_GB2312" w:cs="仿宋_GB2312"/>
          <w:sz w:val="32"/>
          <w:szCs w:val="32"/>
          <w:lang w:eastAsia="zh-CN"/>
        </w:rPr>
        <w:t>事项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通知如下：</w:t>
      </w:r>
    </w:p>
    <w:p w14:paraId="5406D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一、申报</w:t>
      </w:r>
      <w:r>
        <w:rPr>
          <w:rFonts w:hint="eastAsia" w:eastAsia="黑体" w:cs="Times New Roman"/>
          <w:sz w:val="32"/>
          <w:szCs w:val="32"/>
          <w:lang w:eastAsia="zh-CN"/>
        </w:rPr>
        <w:t>范围</w:t>
      </w:r>
    </w:p>
    <w:p w14:paraId="371CC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eastAsia="仿宋_GB2312" w:cs="Times New Roman"/>
          <w:sz w:val="32"/>
          <w:szCs w:val="32"/>
          <w:lang w:eastAsia="zh-CN"/>
        </w:rPr>
        <w:t>至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2025年11月30日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高技能人才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2025年12月1日及以后引进的高技能人才随下一年度申报</w:t>
      </w:r>
      <w:r>
        <w:rPr>
          <w:rFonts w:hint="eastAsia" w:eastAsia="仿宋_GB2312" w:cs="Times New Roman"/>
          <w:sz w:val="32"/>
          <w:szCs w:val="32"/>
          <w:lang w:eastAsia="zh-CN"/>
        </w:rPr>
        <w:t>）。</w:t>
      </w:r>
    </w:p>
    <w:p w14:paraId="287DE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二、申报条件</w:t>
      </w:r>
    </w:p>
    <w:p w14:paraId="7B48A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市重点产业链企业、普通高校和职业院校等用人单位新引进的，签订3年及以上工作合同（协议），且符合以下条件之一的高技能人才：</w:t>
      </w:r>
    </w:p>
    <w:p w14:paraId="494EC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中华技能大奖获得者、享受国务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政府特殊津贴的技能人才、国家级技能大师工作室领衔人、全国技术能手和省级工匠、技能大师工作室领衔人、技术能手。</w:t>
      </w:r>
    </w:p>
    <w:p w14:paraId="0AFD7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世界技能大赛获奖者或专家教练组长、中华人民共和国职业技能大赛获奖者。</w:t>
      </w:r>
    </w:p>
    <w:p w14:paraId="144A2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国家行业一类职业技能竞赛前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5名（双人赛项前3名、三人赛项前2人）、国家行业二类职业技能竞赛前3名（双人赛项前2名、三人赛项第1名）获得者，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全国职业院校技能大赛前3名获得者，省级一类职业技能竞赛前3名、二类职业技能竞赛第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名获得者。</w:t>
      </w:r>
    </w:p>
    <w:p w14:paraId="14523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在技术创新、攻克技术难关等方面作出突出贡献，总结出独特的操作技术方法，产生重大经济效益和社会效益的高技能人才。</w:t>
      </w:r>
    </w:p>
    <w:p w14:paraId="3EDF7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具备某种绝招绝技，在带徒传技方面作出突出贡献，在国际国内产生重要影响的高技能人才。</w:t>
      </w:r>
    </w:p>
    <w:p w14:paraId="1169C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在开发、应用先进科学技术成果并将其转化成现实生产力方面有突出贡献，取得重大经济效益和社会效益的高技能人才。</w:t>
      </w:r>
    </w:p>
    <w:p w14:paraId="1D6B1B5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资助政策</w:t>
      </w:r>
    </w:p>
    <w:p w14:paraId="38ECD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对引进的中华技能大奖获得者、享受国务</w:t>
      </w:r>
      <w:r>
        <w:rPr>
          <w:rFonts w:hint="eastAsia" w:eastAsia="仿宋_GB2312" w:cs="Times New Roman"/>
          <w:sz w:val="32"/>
          <w:szCs w:val="32"/>
          <w:lang w:eastAsia="zh-CN"/>
        </w:rPr>
        <w:t>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政府特殊津贴的技能人才、国家级技能大师工作室领衔人、全国技术能手，分别给予一次性每人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50万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、40万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、30万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、20万元奖励资助；对引进的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省级工匠、技能大师工作室领衔人、技术能手，分别给予一次性每人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、20万元、10万元奖励资助。</w:t>
      </w:r>
    </w:p>
    <w:p w14:paraId="62595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引进的世界技能大赛金牌、银牌、铜牌、优胜奖的获奖选手或相应奖项的专家教练组长，分别给予一次性每人50万元、40万元、30万元、20万元奖励资助；对引进的中华人民共和国职业技能大赛金牌、银牌、铜牌、优胜奖获得者，分别给予一次性每人30万元、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万元、10万元奖励资助。</w:t>
      </w:r>
    </w:p>
    <w:p w14:paraId="7382E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对引进的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国家行业一类职业技能竞赛前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5名（双人赛项前3名、三人赛项前2人）、国家行业二类职业技能竞赛前3名（双人赛项前2名、三人赛项第1名）获得者，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给予一次性每人20万元奖励资助；对引进的全国职业院校技能大赛前3名获得者，省级一类职业技能竞赛前3名、二类职业技能竞赛第1名获得者，给予一次性每人10万元奖励资助。</w:t>
      </w:r>
    </w:p>
    <w:p w14:paraId="70512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对符合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申报条件中第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（四）、（五）、（六）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款条件的高技能人才，根据其技能水平及可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取得的经济、社会效益，给予一次性每人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50万元、40万元、30万元、20万元、10万元奖励资助。</w:t>
      </w:r>
    </w:p>
    <w:p w14:paraId="33B6B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上述引进高技能人才只享受最高层次奖励资助，不得重复享受。</w:t>
      </w:r>
    </w:p>
    <w:p w14:paraId="49044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、申报程序</w:t>
      </w:r>
    </w:p>
    <w:p w14:paraId="5E4B7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（一）引进高技能人才的用人单位填写《天津市高技能人才引进专项资助申请表》，报送区人社局或委办局（集团公司）人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力资源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部门。区人社局、委办局（集团公司）人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力资源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部门审核合格后，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2026年2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（星期六）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将《天津市高技能人才引进专项资助申请表》</w:t>
      </w:r>
      <w:r>
        <w:rPr>
          <w:rFonts w:hint="eastAsia" w:eastAsia="仿宋_GB2312" w:cs="Times New Roman"/>
          <w:sz w:val="32"/>
          <w:szCs w:val="32"/>
          <w:lang w:eastAsia="zh-CN"/>
        </w:rPr>
        <w:t>及相关佐证材料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上传至市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就业服务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中心指定邮箱。</w:t>
      </w:r>
    </w:p>
    <w:p w14:paraId="78148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（二）市就业服务中心进行资格预审，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在5个工作日内将预审结果通知相关区人社局、委办局（集团公司）人力资源部门。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各相关单位根据预审情况对申报材料进行补充完善后，将纸质材料报送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就业服务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470FA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、申报材料</w:t>
      </w:r>
    </w:p>
    <w:p w14:paraId="00DC3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《天津市高技能人才引进专项资助申请表》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 w14:paraId="6BEAD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高技能人才获得的奖励、称号等证明材料及复印件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 w14:paraId="70DA6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工作合同及复印件。</w:t>
      </w:r>
    </w:p>
    <w:p w14:paraId="6E0FE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、工作要求</w:t>
      </w:r>
    </w:p>
    <w:p w14:paraId="1BBEE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（一）各区人社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、各委办局（集团公司）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人力资源部门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要高度重视，做好引进高技能人才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的发动部署、推动指导和宣传引导工作。</w:t>
      </w:r>
    </w:p>
    <w:p w14:paraId="7467C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（二）各申报单位报送材料务必真实、准确，各区人社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、各委办局（集团公司）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人力资源部门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要认真审核把关。</w:t>
      </w:r>
    </w:p>
    <w:p w14:paraId="19354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09B8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市就业服务中心　</w:t>
      </w:r>
      <w:r>
        <w:rPr>
          <w:rFonts w:hint="eastAsia" w:eastAsia="仿宋_GB2312" w:cs="Times New Roman"/>
          <w:sz w:val="32"/>
          <w:szCs w:val="32"/>
          <w:lang w:val="zh-CN"/>
        </w:rPr>
        <w:t>张美萍</w:t>
      </w:r>
    </w:p>
    <w:p w14:paraId="670D1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联系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电话：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23676135、13702149848</w:t>
      </w:r>
    </w:p>
    <w:p w14:paraId="099AE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电子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邮箱：</w:t>
      </w:r>
      <w:r>
        <w:rPr>
          <w:rFonts w:hint="default" w:eastAsia="仿宋_GB2312" w:cs="Times New Roman"/>
          <w:sz w:val="32"/>
          <w:szCs w:val="32"/>
          <w:lang w:val="en" w:eastAsia="zh-CN"/>
        </w:rPr>
        <w:t>jy-user028@tj.gov.cn</w:t>
      </w:r>
    </w:p>
    <w:p w14:paraId="11093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址：南开区迎水道47</w:t>
      </w:r>
      <w:r>
        <w:rPr>
          <w:rFonts w:hint="eastAsia" w:eastAsia="仿宋_GB2312" w:cs="Times New Roman"/>
          <w:sz w:val="32"/>
          <w:szCs w:val="32"/>
          <w:lang w:eastAsia="zh-CN"/>
        </w:rPr>
        <w:t>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405室</w:t>
      </w:r>
    </w:p>
    <w:p w14:paraId="64659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市人社局职业能力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</w:t>
      </w:r>
    </w:p>
    <w:p w14:paraId="2781D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eastAsia" w:eastAsia="仿宋_GB2312" w:cs="Times New Roman"/>
          <w:sz w:val="32"/>
          <w:szCs w:val="32"/>
          <w:lang w:eastAsia="zh-CN"/>
        </w:rPr>
        <w:t>联系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63082858</w:t>
      </w:r>
    </w:p>
    <w:p w14:paraId="5D680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789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附件：天津市高技能人才引进专项资助申报表</w:t>
      </w:r>
    </w:p>
    <w:p w14:paraId="5B697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EC4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5A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C57A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2026年1月</w:t>
      </w:r>
      <w:r>
        <w:rPr>
          <w:rFonts w:hint="default" w:eastAsia="仿宋_GB2312" w:cs="Times New Roman"/>
          <w:sz w:val="32"/>
          <w:szCs w:val="32"/>
          <w:lang w:val="en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7F181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（此件主动公开）</w:t>
      </w:r>
    </w:p>
    <w:p w14:paraId="5F594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</w:p>
    <w:p w14:paraId="328FC9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br w:type="page"/>
      </w:r>
    </w:p>
    <w:p w14:paraId="15ECB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黑体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</w:p>
    <w:p w14:paraId="600AB992">
      <w:pPr>
        <w:rPr>
          <w:rFonts w:hint="default" w:ascii="Times New Roman" w:hAnsi="Times New Roman" w:eastAsia="新宋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新宋体" w:cs="Times New Roman"/>
          <w:sz w:val="32"/>
          <w:szCs w:val="32"/>
        </w:rPr>
        <w:t>编号:</w:t>
      </w:r>
      <w:r>
        <w:rPr>
          <w:rFonts w:hint="default" w:ascii="Times New Roman" w:hAnsi="Times New Roman" w:eastAsia="新宋体" w:cs="Times New Roman"/>
          <w:sz w:val="32"/>
          <w:szCs w:val="32"/>
          <w:u w:val="single"/>
        </w:rPr>
        <w:t xml:space="preserve">                 </w:t>
      </w:r>
    </w:p>
    <w:p w14:paraId="69F1C9F6">
      <w:pPr>
        <w:rPr>
          <w:rFonts w:hint="default" w:ascii="Times New Roman" w:hAnsi="Times New Roman" w:eastAsia="新宋体" w:cs="Times New Roman"/>
          <w:sz w:val="32"/>
          <w:szCs w:val="32"/>
        </w:rPr>
      </w:pPr>
    </w:p>
    <w:p w14:paraId="58B35679">
      <w:pPr>
        <w:rPr>
          <w:rFonts w:hint="default" w:ascii="Times New Roman" w:hAnsi="Times New Roman" w:eastAsia="新宋体" w:cs="Times New Roman"/>
          <w:sz w:val="32"/>
          <w:szCs w:val="32"/>
        </w:rPr>
      </w:pPr>
    </w:p>
    <w:p w14:paraId="18364D8A">
      <w:pPr>
        <w:jc w:val="center"/>
        <w:rPr>
          <w:rFonts w:hint="default" w:ascii="Times New Roman" w:hAnsi="Times New Roman" w:eastAsia="方正小标宋简体" w:cs="Times New Roman"/>
          <w:sz w:val="56"/>
          <w:szCs w:val="52"/>
        </w:rPr>
      </w:pPr>
      <w:r>
        <w:rPr>
          <w:rFonts w:hint="default" w:ascii="Times New Roman" w:hAnsi="Times New Roman" w:eastAsia="方正小标宋简体" w:cs="Times New Roman"/>
          <w:sz w:val="56"/>
          <w:szCs w:val="52"/>
        </w:rPr>
        <w:t>天津市高技能人才引进</w:t>
      </w:r>
    </w:p>
    <w:p w14:paraId="5D2D5EA0">
      <w:pPr>
        <w:jc w:val="center"/>
        <w:rPr>
          <w:rFonts w:hint="default" w:ascii="Times New Roman" w:hAnsi="Times New Roman" w:eastAsia="方正小标宋简体" w:cs="Times New Roman"/>
          <w:sz w:val="56"/>
          <w:szCs w:val="52"/>
        </w:rPr>
      </w:pPr>
      <w:r>
        <w:rPr>
          <w:rFonts w:hint="default" w:ascii="Times New Roman" w:hAnsi="Times New Roman" w:eastAsia="方正小标宋简体" w:cs="Times New Roman"/>
          <w:sz w:val="56"/>
          <w:szCs w:val="52"/>
        </w:rPr>
        <w:t>专项资助申报表</w:t>
      </w:r>
    </w:p>
    <w:p w14:paraId="3914E967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40377B94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28D17A02">
      <w:pPr>
        <w:spacing w:line="880" w:lineRule="exact"/>
        <w:ind w:firstLine="1280" w:firstLineChars="400"/>
        <w:rPr>
          <w:rFonts w:hint="default" w:ascii="Times New Roman" w:hAnsi="Times New Roman" w:eastAsia="宋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申 报 人：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                           </w:t>
      </w:r>
    </w:p>
    <w:p w14:paraId="0FEB58F0">
      <w:pPr>
        <w:spacing w:line="880" w:lineRule="exact"/>
        <w:ind w:firstLine="1280" w:firstLineChars="400"/>
        <w:rPr>
          <w:rFonts w:hint="default" w:ascii="Times New Roman" w:hAnsi="Times New Roman" w:eastAsia="宋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引进单位：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                           </w:t>
      </w:r>
    </w:p>
    <w:p w14:paraId="198700D7">
      <w:pPr>
        <w:spacing w:line="880" w:lineRule="exact"/>
        <w:ind w:firstLine="1280" w:firstLineChars="400"/>
        <w:rPr>
          <w:rFonts w:hint="default" w:ascii="Times New Roman" w:hAnsi="Times New Roman" w:eastAsia="宋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                           </w:t>
      </w:r>
    </w:p>
    <w:p w14:paraId="154812D1">
      <w:pPr>
        <w:spacing w:line="880" w:lineRule="exact"/>
        <w:ind w:firstLine="1280" w:firstLineChars="400"/>
        <w:rPr>
          <w:rFonts w:hint="default" w:ascii="Times New Roman" w:hAnsi="Times New Roman" w:eastAsia="宋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                          </w:t>
      </w:r>
    </w:p>
    <w:p w14:paraId="130A9532">
      <w:pPr>
        <w:spacing w:line="880" w:lineRule="exact"/>
        <w:ind w:firstLine="1280" w:firstLineChars="400"/>
        <w:rPr>
          <w:rFonts w:hint="default" w:ascii="Times New Roman" w:hAnsi="Times New Roman" w:eastAsia="宋体" w:cs="Times New Roman"/>
          <w:sz w:val="48"/>
          <w:szCs w:val="48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申报时间：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                           </w:t>
      </w:r>
    </w:p>
    <w:p w14:paraId="3FC14C75">
      <w:pPr>
        <w:jc w:val="center"/>
        <w:rPr>
          <w:rFonts w:hint="default" w:ascii="Times New Roman" w:hAnsi="Times New Roman" w:eastAsia="黑体" w:cs="Times New Roman"/>
          <w:sz w:val="48"/>
          <w:szCs w:val="48"/>
        </w:rPr>
      </w:pPr>
    </w:p>
    <w:p w14:paraId="6C0B9B23">
      <w:pPr>
        <w:jc w:val="center"/>
        <w:rPr>
          <w:rFonts w:hint="default" w:ascii="Times New Roman" w:hAnsi="Times New Roman" w:eastAsia="黑体" w:cs="Times New Roman"/>
          <w:sz w:val="48"/>
          <w:szCs w:val="48"/>
        </w:rPr>
      </w:pPr>
    </w:p>
    <w:p w14:paraId="26102E2F">
      <w:pPr>
        <w:jc w:val="center"/>
        <w:rPr>
          <w:rFonts w:hint="default" w:ascii="Times New Roman" w:hAnsi="Times New Roman" w:eastAsia="黑体" w:cs="Times New Roman"/>
          <w:sz w:val="48"/>
          <w:szCs w:val="48"/>
        </w:rPr>
      </w:pPr>
    </w:p>
    <w:p w14:paraId="4BDBF19B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天津市人力资源和社会保障局制</w:t>
      </w:r>
    </w:p>
    <w:p w14:paraId="33A993E8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67"/>
        <w:gridCol w:w="6"/>
        <w:gridCol w:w="443"/>
        <w:gridCol w:w="314"/>
        <w:gridCol w:w="315"/>
        <w:gridCol w:w="74"/>
        <w:gridCol w:w="240"/>
        <w:gridCol w:w="148"/>
        <w:gridCol w:w="172"/>
        <w:gridCol w:w="309"/>
        <w:gridCol w:w="292"/>
        <w:gridCol w:w="22"/>
        <w:gridCol w:w="219"/>
        <w:gridCol w:w="96"/>
        <w:gridCol w:w="215"/>
        <w:gridCol w:w="99"/>
        <w:gridCol w:w="315"/>
        <w:gridCol w:w="253"/>
        <w:gridCol w:w="46"/>
        <w:gridCol w:w="15"/>
        <w:gridCol w:w="314"/>
        <w:gridCol w:w="315"/>
        <w:gridCol w:w="315"/>
        <w:gridCol w:w="313"/>
        <w:gridCol w:w="113"/>
        <w:gridCol w:w="322"/>
        <w:gridCol w:w="55"/>
        <w:gridCol w:w="259"/>
        <w:gridCol w:w="163"/>
        <w:gridCol w:w="153"/>
        <w:gridCol w:w="315"/>
        <w:gridCol w:w="197"/>
        <w:gridCol w:w="1421"/>
      </w:tblGrid>
      <w:tr w14:paraId="58CBB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34"/>
            <w:noWrap w:val="0"/>
            <w:vAlign w:val="center"/>
          </w:tcPr>
          <w:p w14:paraId="68927CEA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一、申报人基本信息</w:t>
            </w:r>
          </w:p>
        </w:tc>
      </w:tr>
      <w:tr w14:paraId="7306C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1661" w:type="dxa"/>
            <w:gridSpan w:val="4"/>
            <w:noWrap w:val="0"/>
            <w:vAlign w:val="center"/>
          </w:tcPr>
          <w:p w14:paraId="390960B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63" w:type="dxa"/>
            <w:gridSpan w:val="6"/>
            <w:noWrap w:val="0"/>
            <w:vAlign w:val="center"/>
          </w:tcPr>
          <w:p w14:paraId="0B0932A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3" w:type="dxa"/>
            <w:gridSpan w:val="6"/>
            <w:noWrap w:val="0"/>
            <w:vAlign w:val="center"/>
          </w:tcPr>
          <w:p w14:paraId="6E74CED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672" w:type="dxa"/>
            <w:gridSpan w:val="8"/>
            <w:noWrap w:val="0"/>
            <w:vAlign w:val="center"/>
          </w:tcPr>
          <w:p w14:paraId="0EC56FE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48" w:type="dxa"/>
            <w:gridSpan w:val="3"/>
            <w:noWrap w:val="0"/>
            <w:vAlign w:val="center"/>
          </w:tcPr>
          <w:p w14:paraId="6A81818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45" w:type="dxa"/>
            <w:gridSpan w:val="5"/>
            <w:noWrap w:val="0"/>
            <w:vAlign w:val="center"/>
          </w:tcPr>
          <w:p w14:paraId="2E7C64D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restart"/>
            <w:noWrap w:val="0"/>
            <w:vAlign w:val="center"/>
          </w:tcPr>
          <w:p w14:paraId="1F039C3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证件照</w:t>
            </w:r>
          </w:p>
          <w:p w14:paraId="256A244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（二寸）</w:t>
            </w:r>
          </w:p>
        </w:tc>
      </w:tr>
      <w:tr w14:paraId="7DD1E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1" w:type="dxa"/>
            <w:gridSpan w:val="4"/>
            <w:noWrap w:val="0"/>
            <w:vAlign w:val="center"/>
          </w:tcPr>
          <w:p w14:paraId="3129A40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1263" w:type="dxa"/>
            <w:gridSpan w:val="6"/>
            <w:noWrap w:val="0"/>
            <w:vAlign w:val="center"/>
          </w:tcPr>
          <w:p w14:paraId="163E984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825" w:type="dxa"/>
            <w:gridSpan w:val="14"/>
            <w:noWrap w:val="0"/>
            <w:vAlign w:val="center"/>
          </w:tcPr>
          <w:p w14:paraId="333B1CC8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现从事职业（工种）</w:t>
            </w:r>
          </w:p>
        </w:tc>
        <w:tc>
          <w:tcPr>
            <w:tcW w:w="1693" w:type="dxa"/>
            <w:gridSpan w:val="8"/>
            <w:noWrap w:val="0"/>
            <w:vAlign w:val="center"/>
          </w:tcPr>
          <w:p w14:paraId="0B20B86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noWrap w:val="0"/>
            <w:vAlign w:val="center"/>
          </w:tcPr>
          <w:p w14:paraId="5E0D380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70A04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1" w:type="dxa"/>
            <w:gridSpan w:val="4"/>
            <w:noWrap w:val="0"/>
            <w:vAlign w:val="center"/>
          </w:tcPr>
          <w:p w14:paraId="0A719EEC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技能等级</w:t>
            </w:r>
          </w:p>
        </w:tc>
        <w:tc>
          <w:tcPr>
            <w:tcW w:w="1263" w:type="dxa"/>
            <w:gridSpan w:val="6"/>
            <w:noWrap w:val="0"/>
            <w:vAlign w:val="center"/>
          </w:tcPr>
          <w:p w14:paraId="2BDFAF5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825" w:type="dxa"/>
            <w:gridSpan w:val="14"/>
            <w:noWrap w:val="0"/>
            <w:vAlign w:val="center"/>
          </w:tcPr>
          <w:p w14:paraId="2BABEB02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w w:val="90"/>
                <w:kern w:val="0"/>
                <w:szCs w:val="21"/>
              </w:rPr>
              <w:t>职业资格</w:t>
            </w:r>
            <w:r>
              <w:rPr>
                <w:rFonts w:hint="default" w:ascii="Times New Roman" w:hAnsi="Times New Roman" w:eastAsia="新宋体" w:cs="Times New Roman"/>
                <w:color w:val="000000"/>
                <w:w w:val="90"/>
                <w:kern w:val="0"/>
                <w:szCs w:val="21"/>
                <w:lang w:eastAsia="zh-CN"/>
              </w:rPr>
              <w:t>（技能等级）</w:t>
            </w:r>
            <w:r>
              <w:rPr>
                <w:rFonts w:hint="default" w:ascii="Times New Roman" w:hAnsi="Times New Roman" w:eastAsia="新宋体" w:cs="Times New Roman"/>
                <w:color w:val="000000"/>
                <w:w w:val="90"/>
                <w:kern w:val="0"/>
                <w:szCs w:val="21"/>
              </w:rPr>
              <w:t>证书号码</w:t>
            </w:r>
          </w:p>
        </w:tc>
        <w:tc>
          <w:tcPr>
            <w:tcW w:w="1693" w:type="dxa"/>
            <w:gridSpan w:val="8"/>
            <w:noWrap w:val="0"/>
            <w:vAlign w:val="center"/>
          </w:tcPr>
          <w:p w14:paraId="637D861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noWrap w:val="0"/>
            <w:vAlign w:val="center"/>
          </w:tcPr>
          <w:p w14:paraId="7166D28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15547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1" w:type="dxa"/>
            <w:gridSpan w:val="4"/>
            <w:noWrap w:val="0"/>
            <w:vAlign w:val="center"/>
          </w:tcPr>
          <w:p w14:paraId="206E4292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14" w:type="dxa"/>
            <w:noWrap w:val="0"/>
            <w:vAlign w:val="center"/>
          </w:tcPr>
          <w:p w14:paraId="79F0C54C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noWrap w:val="0"/>
            <w:vAlign w:val="center"/>
          </w:tcPr>
          <w:p w14:paraId="2E2672E8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gridSpan w:val="2"/>
            <w:noWrap w:val="0"/>
            <w:vAlign w:val="center"/>
          </w:tcPr>
          <w:p w14:paraId="1FB6C95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20" w:type="dxa"/>
            <w:gridSpan w:val="2"/>
            <w:noWrap w:val="0"/>
            <w:vAlign w:val="center"/>
          </w:tcPr>
          <w:p w14:paraId="376D3CE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09" w:type="dxa"/>
            <w:noWrap w:val="0"/>
            <w:vAlign w:val="center"/>
          </w:tcPr>
          <w:p w14:paraId="6E04E23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gridSpan w:val="2"/>
            <w:noWrap w:val="0"/>
            <w:vAlign w:val="center"/>
          </w:tcPr>
          <w:p w14:paraId="63754FF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gridSpan w:val="2"/>
            <w:noWrap w:val="0"/>
            <w:vAlign w:val="center"/>
          </w:tcPr>
          <w:p w14:paraId="6F724538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gridSpan w:val="2"/>
            <w:noWrap w:val="0"/>
            <w:vAlign w:val="center"/>
          </w:tcPr>
          <w:p w14:paraId="1946F16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noWrap w:val="0"/>
            <w:vAlign w:val="center"/>
          </w:tcPr>
          <w:p w14:paraId="1059A71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gridSpan w:val="3"/>
            <w:noWrap w:val="0"/>
            <w:vAlign w:val="center"/>
          </w:tcPr>
          <w:p w14:paraId="48BB5F7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noWrap w:val="0"/>
            <w:vAlign w:val="center"/>
          </w:tcPr>
          <w:p w14:paraId="550A6A3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noWrap w:val="0"/>
            <w:vAlign w:val="center"/>
          </w:tcPr>
          <w:p w14:paraId="742E40A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noWrap w:val="0"/>
            <w:vAlign w:val="center"/>
          </w:tcPr>
          <w:p w14:paraId="2C0F29F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noWrap w:val="0"/>
            <w:vAlign w:val="center"/>
          </w:tcPr>
          <w:p w14:paraId="2D56BD1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 w14:paraId="25D9930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gridSpan w:val="2"/>
            <w:noWrap w:val="0"/>
            <w:vAlign w:val="center"/>
          </w:tcPr>
          <w:p w14:paraId="7C64EB2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gridSpan w:val="2"/>
            <w:noWrap w:val="0"/>
            <w:vAlign w:val="center"/>
          </w:tcPr>
          <w:p w14:paraId="51CAD242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noWrap w:val="0"/>
            <w:vAlign w:val="center"/>
          </w:tcPr>
          <w:p w14:paraId="57DC8D1C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noWrap w:val="0"/>
            <w:vAlign w:val="center"/>
          </w:tcPr>
          <w:p w14:paraId="388C607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2E489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1" w:type="dxa"/>
            <w:gridSpan w:val="4"/>
            <w:noWrap w:val="0"/>
            <w:vAlign w:val="center"/>
          </w:tcPr>
          <w:p w14:paraId="7A5D871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来津前工作地</w:t>
            </w:r>
          </w:p>
        </w:tc>
        <w:tc>
          <w:tcPr>
            <w:tcW w:w="2515" w:type="dxa"/>
            <w:gridSpan w:val="13"/>
            <w:noWrap w:val="0"/>
            <w:vAlign w:val="center"/>
          </w:tcPr>
          <w:p w14:paraId="5612CBD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gridSpan w:val="7"/>
            <w:noWrap w:val="0"/>
            <w:vAlign w:val="center"/>
          </w:tcPr>
          <w:p w14:paraId="6E19AA2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来津时间</w:t>
            </w:r>
          </w:p>
        </w:tc>
        <w:tc>
          <w:tcPr>
            <w:tcW w:w="1693" w:type="dxa"/>
            <w:gridSpan w:val="8"/>
            <w:noWrap w:val="0"/>
            <w:vAlign w:val="center"/>
          </w:tcPr>
          <w:p w14:paraId="7AF1689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noWrap w:val="0"/>
            <w:vAlign w:val="center"/>
          </w:tcPr>
          <w:p w14:paraId="73D0A63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15EFB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661" w:type="dxa"/>
            <w:gridSpan w:val="4"/>
            <w:noWrap w:val="0"/>
            <w:vAlign w:val="center"/>
          </w:tcPr>
          <w:p w14:paraId="71310AC0"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劳动合同期限</w:t>
            </w:r>
          </w:p>
        </w:tc>
        <w:tc>
          <w:tcPr>
            <w:tcW w:w="4088" w:type="dxa"/>
            <w:gridSpan w:val="20"/>
            <w:noWrap w:val="0"/>
            <w:vAlign w:val="center"/>
          </w:tcPr>
          <w:p w14:paraId="2F87FA1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年   月   日至    年   月   日</w:t>
            </w:r>
          </w:p>
        </w:tc>
        <w:tc>
          <w:tcPr>
            <w:tcW w:w="1693" w:type="dxa"/>
            <w:gridSpan w:val="8"/>
            <w:noWrap w:val="0"/>
            <w:vAlign w:val="center"/>
          </w:tcPr>
          <w:p w14:paraId="3585B58F">
            <w:pPr>
              <w:widowControl/>
              <w:spacing w:line="243" w:lineRule="atLeast"/>
              <w:jc w:val="center"/>
              <w:rPr>
                <w:rFonts w:hint="eastAsia" w:ascii="Times New Roman" w:hAnsi="Times New Roman" w:eastAsia="新宋体" w:cs="Times New Roman"/>
                <w:szCs w:val="21"/>
                <w:lang w:eastAsia="zh-CN"/>
              </w:rPr>
            </w:pPr>
            <w:r>
              <w:rPr>
                <w:rFonts w:hint="eastAsia" w:eastAsia="新宋体" w:cs="Times New Roman"/>
                <w:szCs w:val="21"/>
                <w:lang w:eastAsia="zh-CN"/>
              </w:rPr>
              <w:t>户籍所在地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3C7C1966">
            <w:pPr>
              <w:widowControl/>
              <w:spacing w:line="243" w:lineRule="atLeast"/>
              <w:jc w:val="both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 w14:paraId="157A2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1" w:type="dxa"/>
            <w:gridSpan w:val="4"/>
            <w:noWrap w:val="0"/>
            <w:vAlign w:val="center"/>
          </w:tcPr>
          <w:p w14:paraId="3C7F6612">
            <w:pPr>
              <w:jc w:val="center"/>
              <w:rPr>
                <w:rFonts w:hint="default" w:ascii="Times New Roman" w:hAnsi="Times New Roman" w:eastAsia="新宋体" w:cs="Times New Roman"/>
              </w:rPr>
            </w:pPr>
            <w:r>
              <w:rPr>
                <w:rFonts w:hint="default" w:ascii="Times New Roman" w:hAnsi="Times New Roman" w:eastAsia="新宋体" w:cs="Times New Roman"/>
              </w:rPr>
              <w:t>资助金额</w:t>
            </w:r>
          </w:p>
          <w:p w14:paraId="578FB8FD"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</w:rPr>
              <w:t>（万元）</w:t>
            </w:r>
          </w:p>
        </w:tc>
        <w:tc>
          <w:tcPr>
            <w:tcW w:w="2105" w:type="dxa"/>
            <w:gridSpan w:val="10"/>
            <w:noWrap w:val="0"/>
            <w:vAlign w:val="center"/>
          </w:tcPr>
          <w:p w14:paraId="45786E6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353" w:type="dxa"/>
            <w:gridSpan w:val="8"/>
            <w:noWrap w:val="0"/>
            <w:vAlign w:val="center"/>
          </w:tcPr>
          <w:p w14:paraId="1B2A7D0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申报人户名</w:t>
            </w:r>
          </w:p>
        </w:tc>
        <w:tc>
          <w:tcPr>
            <w:tcW w:w="3941" w:type="dxa"/>
            <w:gridSpan w:val="12"/>
            <w:noWrap w:val="0"/>
            <w:vAlign w:val="center"/>
          </w:tcPr>
          <w:p w14:paraId="39F5981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 w14:paraId="067EE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1" w:type="dxa"/>
            <w:gridSpan w:val="4"/>
            <w:noWrap w:val="0"/>
            <w:vAlign w:val="center"/>
          </w:tcPr>
          <w:p w14:paraId="0C4D7F1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开户银行</w:t>
            </w:r>
          </w:p>
        </w:tc>
        <w:tc>
          <w:tcPr>
            <w:tcW w:w="2105" w:type="dxa"/>
            <w:gridSpan w:val="10"/>
            <w:noWrap w:val="0"/>
            <w:vAlign w:val="center"/>
          </w:tcPr>
          <w:p w14:paraId="7B37D66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353" w:type="dxa"/>
            <w:gridSpan w:val="8"/>
            <w:noWrap w:val="0"/>
            <w:vAlign w:val="center"/>
          </w:tcPr>
          <w:p w14:paraId="6A831F5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账号</w:t>
            </w:r>
          </w:p>
        </w:tc>
        <w:tc>
          <w:tcPr>
            <w:tcW w:w="3941" w:type="dxa"/>
            <w:gridSpan w:val="12"/>
            <w:noWrap w:val="0"/>
            <w:vAlign w:val="center"/>
          </w:tcPr>
          <w:p w14:paraId="12FA386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 w14:paraId="5D7C2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84540C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主要学习工作经历</w:t>
            </w: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37B8F92">
            <w:pPr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4059" w:type="dxa"/>
            <w:gridSpan w:val="20"/>
            <w:noWrap w:val="0"/>
            <w:vAlign w:val="center"/>
          </w:tcPr>
          <w:p w14:paraId="1E37975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学习或工作单位</w:t>
            </w:r>
          </w:p>
        </w:tc>
        <w:tc>
          <w:tcPr>
            <w:tcW w:w="2249" w:type="dxa"/>
            <w:gridSpan w:val="5"/>
            <w:noWrap w:val="0"/>
            <w:vAlign w:val="center"/>
          </w:tcPr>
          <w:p w14:paraId="524E1D4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所学专业或工作职务</w:t>
            </w:r>
          </w:p>
        </w:tc>
      </w:tr>
      <w:tr w14:paraId="59741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650F83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5ABCD86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059" w:type="dxa"/>
            <w:gridSpan w:val="20"/>
            <w:noWrap w:val="0"/>
            <w:vAlign w:val="center"/>
          </w:tcPr>
          <w:p w14:paraId="053129C2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9" w:type="dxa"/>
            <w:gridSpan w:val="5"/>
            <w:noWrap w:val="0"/>
            <w:vAlign w:val="center"/>
          </w:tcPr>
          <w:p w14:paraId="3818DE8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6E00E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C4CA29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26E4A19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059" w:type="dxa"/>
            <w:gridSpan w:val="20"/>
            <w:noWrap w:val="0"/>
            <w:vAlign w:val="center"/>
          </w:tcPr>
          <w:p w14:paraId="7BC8C9B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9" w:type="dxa"/>
            <w:gridSpan w:val="5"/>
            <w:noWrap w:val="0"/>
            <w:vAlign w:val="center"/>
          </w:tcPr>
          <w:p w14:paraId="01A8F9B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60CE3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0ABFA3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4D8D696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059" w:type="dxa"/>
            <w:gridSpan w:val="20"/>
            <w:noWrap w:val="0"/>
            <w:vAlign w:val="center"/>
          </w:tcPr>
          <w:p w14:paraId="6009935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9" w:type="dxa"/>
            <w:gridSpan w:val="5"/>
            <w:noWrap w:val="0"/>
            <w:vAlign w:val="center"/>
          </w:tcPr>
          <w:p w14:paraId="05B781B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73DEA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339D63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469106E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059" w:type="dxa"/>
            <w:gridSpan w:val="20"/>
            <w:noWrap w:val="0"/>
            <w:vAlign w:val="center"/>
          </w:tcPr>
          <w:p w14:paraId="133044F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9" w:type="dxa"/>
            <w:gridSpan w:val="5"/>
            <w:noWrap w:val="0"/>
            <w:vAlign w:val="center"/>
          </w:tcPr>
          <w:p w14:paraId="11FA7C8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5EB3B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65F79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6B37D6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059" w:type="dxa"/>
            <w:gridSpan w:val="20"/>
            <w:noWrap w:val="0"/>
            <w:vAlign w:val="center"/>
          </w:tcPr>
          <w:p w14:paraId="78AA032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9" w:type="dxa"/>
            <w:gridSpan w:val="5"/>
            <w:noWrap w:val="0"/>
            <w:vAlign w:val="center"/>
          </w:tcPr>
          <w:p w14:paraId="7CBF752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7ACE0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9D9244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33FF184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059" w:type="dxa"/>
            <w:gridSpan w:val="20"/>
            <w:noWrap w:val="0"/>
            <w:vAlign w:val="center"/>
          </w:tcPr>
          <w:p w14:paraId="2A2C50F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9" w:type="dxa"/>
            <w:gridSpan w:val="5"/>
            <w:noWrap w:val="0"/>
            <w:vAlign w:val="center"/>
          </w:tcPr>
          <w:p w14:paraId="27A3F43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0322D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B62C12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取得职业资格</w:t>
            </w:r>
            <w:r>
              <w:rPr>
                <w:rFonts w:hint="eastAsia" w:eastAsia="新宋体" w:cs="Times New Roman"/>
                <w:color w:val="000000"/>
                <w:kern w:val="0"/>
                <w:szCs w:val="21"/>
                <w:lang w:eastAsia="zh-CN"/>
              </w:rPr>
              <w:t>或技能等级</w:t>
            </w: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证书情况</w:t>
            </w: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2C6A2EAE">
            <w:pPr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证书名称</w:t>
            </w:r>
          </w:p>
        </w:tc>
        <w:tc>
          <w:tcPr>
            <w:tcW w:w="2997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4A41139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189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06392CE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发证机关</w:t>
            </w:r>
          </w:p>
        </w:tc>
        <w:tc>
          <w:tcPr>
            <w:tcW w:w="1421" w:type="dxa"/>
            <w:noWrap w:val="0"/>
            <w:vAlign w:val="center"/>
          </w:tcPr>
          <w:p w14:paraId="259261C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发证时间</w:t>
            </w:r>
          </w:p>
        </w:tc>
      </w:tr>
      <w:tr w14:paraId="2EFAC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EB9E9E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5C2DF4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97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2AE49D8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1D745CE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A45F8F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0526F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412119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272A8B5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97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78094CA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2BFF304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2BE225F8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121BD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7D8D4C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4C7A08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97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744D95C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0F0F459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5415FA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71D66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C2E82F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74FDA75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97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4800EC0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46E28D0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B88CF32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5B619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060" w:type="dxa"/>
            <w:gridSpan w:val="34"/>
            <w:noWrap w:val="0"/>
            <w:vAlign w:val="center"/>
          </w:tcPr>
          <w:p w14:paraId="4F1B1D0E">
            <w:pPr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获省级以上奖励情况</w:t>
            </w:r>
          </w:p>
        </w:tc>
      </w:tr>
      <w:tr w14:paraId="6B65D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6A58CE2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0F3AF41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获奖名称</w:t>
            </w:r>
          </w:p>
          <w:p w14:paraId="0C55A62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（含获奖等级、竞赛名次）</w:t>
            </w: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7E8D867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颁发部门</w:t>
            </w: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4B4F54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2086" w:type="dxa"/>
            <w:gridSpan w:val="4"/>
            <w:noWrap w:val="0"/>
            <w:vAlign w:val="center"/>
          </w:tcPr>
          <w:p w14:paraId="1B8F438C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获奖时间</w:t>
            </w:r>
          </w:p>
        </w:tc>
      </w:tr>
      <w:tr w14:paraId="055B0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35E32F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00B0A35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6606C32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4CFDBDF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6A393B3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47C0B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30617C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188FD5A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722DE65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28671BD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1243B3A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06CEC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B6853BC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66F690B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3CDBC49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498C0CC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78D058A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05C40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96E60F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拥有专利产权情况</w:t>
            </w: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105DAFE0">
            <w:pPr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1D6C98F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专利或软件著作权号</w:t>
            </w: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1BF79F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本人权益</w:t>
            </w:r>
          </w:p>
        </w:tc>
        <w:tc>
          <w:tcPr>
            <w:tcW w:w="2086" w:type="dxa"/>
            <w:gridSpan w:val="4"/>
            <w:noWrap w:val="0"/>
            <w:vAlign w:val="center"/>
          </w:tcPr>
          <w:p w14:paraId="04E5A2B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获奖时间</w:t>
            </w:r>
          </w:p>
        </w:tc>
      </w:tr>
      <w:tr w14:paraId="1A1FB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C5585B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7F4B772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09BCFAB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6EB000C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644BB16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37CCC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7AFCF1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1B31A1D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38C6D47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45A0983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067537E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137A1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80BF5C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608E95C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5D811CE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17A7B7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381C4EF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30FAA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8BD7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E0D5B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18C6B5D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F3E640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5751957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00626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F8399A8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承担重大项目情况</w:t>
            </w: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30A240E6">
            <w:pPr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重大项目名称</w:t>
            </w:r>
          </w:p>
        </w:tc>
        <w:tc>
          <w:tcPr>
            <w:tcW w:w="3449" w:type="dxa"/>
            <w:gridSpan w:val="18"/>
            <w:noWrap w:val="0"/>
            <w:vAlign w:val="center"/>
          </w:tcPr>
          <w:p w14:paraId="5D217E2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担任职务</w:t>
            </w:r>
          </w:p>
        </w:tc>
        <w:tc>
          <w:tcPr>
            <w:tcW w:w="2086" w:type="dxa"/>
            <w:gridSpan w:val="4"/>
            <w:noWrap w:val="0"/>
            <w:vAlign w:val="center"/>
          </w:tcPr>
          <w:p w14:paraId="457C95C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项目时间</w:t>
            </w:r>
          </w:p>
        </w:tc>
      </w:tr>
      <w:tr w14:paraId="49AD9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22A589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4BEE75A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449" w:type="dxa"/>
            <w:gridSpan w:val="18"/>
            <w:noWrap w:val="0"/>
            <w:vAlign w:val="center"/>
          </w:tcPr>
          <w:p w14:paraId="5444F1EC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19BE321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6CCEF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1BB6B5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3AB8DF9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449" w:type="dxa"/>
            <w:gridSpan w:val="18"/>
            <w:noWrap w:val="0"/>
            <w:vAlign w:val="center"/>
          </w:tcPr>
          <w:p w14:paraId="76D9FE6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438AB4D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28B78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26723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3447F74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449" w:type="dxa"/>
            <w:gridSpan w:val="18"/>
            <w:noWrap w:val="0"/>
            <w:vAlign w:val="center"/>
          </w:tcPr>
          <w:p w14:paraId="37810FB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1BBCB54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13769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9" w:hRule="atLeast"/>
        </w:trPr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 w14:paraId="5AA42CC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来津主要任务和工作目标</w:t>
            </w:r>
          </w:p>
        </w:tc>
        <w:tc>
          <w:tcPr>
            <w:tcW w:w="8115" w:type="dxa"/>
            <w:gridSpan w:val="33"/>
            <w:tcBorders>
              <w:left w:val="single" w:color="auto" w:sz="4" w:space="0"/>
            </w:tcBorders>
            <w:noWrap w:val="0"/>
            <w:vAlign w:val="center"/>
          </w:tcPr>
          <w:p w14:paraId="621A1B2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26BD9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 w14:paraId="59D7C61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以往主要业绩</w:t>
            </w:r>
          </w:p>
        </w:tc>
        <w:tc>
          <w:tcPr>
            <w:tcW w:w="8115" w:type="dxa"/>
            <w:gridSpan w:val="33"/>
            <w:tcBorders>
              <w:left w:val="single" w:color="auto" w:sz="4" w:space="0"/>
            </w:tcBorders>
            <w:noWrap w:val="0"/>
            <w:vAlign w:val="center"/>
          </w:tcPr>
          <w:p w14:paraId="0F770A6C">
            <w:pPr>
              <w:spacing w:line="243" w:lineRule="atLeas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（1500字以内，请另附页）</w:t>
            </w:r>
          </w:p>
        </w:tc>
      </w:tr>
      <w:tr w14:paraId="7F379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34"/>
            <w:noWrap w:val="0"/>
            <w:vAlign w:val="center"/>
          </w:tcPr>
          <w:p w14:paraId="1B998466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二、引进单位基本情况</w:t>
            </w:r>
          </w:p>
        </w:tc>
      </w:tr>
      <w:tr w14:paraId="2CD02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18" w:type="dxa"/>
            <w:gridSpan w:val="3"/>
            <w:noWrap w:val="0"/>
            <w:vAlign w:val="center"/>
          </w:tcPr>
          <w:p w14:paraId="563C7A7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3572" w:type="dxa"/>
            <w:gridSpan w:val="17"/>
            <w:noWrap w:val="0"/>
            <w:vAlign w:val="center"/>
          </w:tcPr>
          <w:p w14:paraId="16464DA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62" w:type="dxa"/>
            <w:gridSpan w:val="8"/>
            <w:noWrap w:val="0"/>
            <w:vAlign w:val="center"/>
          </w:tcPr>
          <w:p w14:paraId="57BBE80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2508" w:type="dxa"/>
            <w:gridSpan w:val="6"/>
            <w:noWrap w:val="0"/>
            <w:vAlign w:val="center"/>
          </w:tcPr>
          <w:p w14:paraId="1F9F0BC8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2D3F3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18" w:type="dxa"/>
            <w:gridSpan w:val="3"/>
            <w:noWrap w:val="0"/>
            <w:vAlign w:val="center"/>
          </w:tcPr>
          <w:p w14:paraId="1657BA2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7842" w:type="dxa"/>
            <w:gridSpan w:val="31"/>
            <w:noWrap w:val="0"/>
            <w:vAlign w:val="center"/>
          </w:tcPr>
          <w:p w14:paraId="636992D0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□事业单位 □国有企业 □民营企业 □其他：</w:t>
            </w: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  <w:u w:val="single"/>
              </w:rPr>
              <w:t xml:space="preserve">            </w:t>
            </w:r>
          </w:p>
        </w:tc>
      </w:tr>
      <w:tr w14:paraId="5B1A5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18" w:type="dxa"/>
            <w:gridSpan w:val="3"/>
            <w:noWrap w:val="0"/>
            <w:vAlign w:val="center"/>
          </w:tcPr>
          <w:p w14:paraId="5A56D9B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注册资金</w:t>
            </w:r>
          </w:p>
        </w:tc>
        <w:tc>
          <w:tcPr>
            <w:tcW w:w="3572" w:type="dxa"/>
            <w:gridSpan w:val="17"/>
            <w:noWrap w:val="0"/>
            <w:vAlign w:val="center"/>
          </w:tcPr>
          <w:p w14:paraId="6CBC938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 xml:space="preserve">    万元</w:t>
            </w:r>
          </w:p>
        </w:tc>
        <w:tc>
          <w:tcPr>
            <w:tcW w:w="1762" w:type="dxa"/>
            <w:gridSpan w:val="8"/>
            <w:noWrap w:val="0"/>
            <w:vAlign w:val="center"/>
          </w:tcPr>
          <w:p w14:paraId="4A3C630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在职职工人数</w:t>
            </w:r>
          </w:p>
        </w:tc>
        <w:tc>
          <w:tcPr>
            <w:tcW w:w="2508" w:type="dxa"/>
            <w:gridSpan w:val="6"/>
            <w:noWrap w:val="0"/>
            <w:vAlign w:val="center"/>
          </w:tcPr>
          <w:p w14:paraId="4AED6B1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3C96F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218" w:type="dxa"/>
            <w:gridSpan w:val="3"/>
            <w:noWrap w:val="0"/>
            <w:vAlign w:val="center"/>
          </w:tcPr>
          <w:p w14:paraId="76332EC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申报单位</w:t>
            </w:r>
          </w:p>
          <w:p w14:paraId="30773E0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行业类别</w:t>
            </w:r>
          </w:p>
        </w:tc>
        <w:tc>
          <w:tcPr>
            <w:tcW w:w="7842" w:type="dxa"/>
            <w:gridSpan w:val="31"/>
            <w:noWrap w:val="0"/>
            <w:vAlign w:val="center"/>
          </w:tcPr>
          <w:p w14:paraId="5A1B41FF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□制造业 □批发和零售业 □建筑业 □交通运输、仓储和邮政业</w:t>
            </w:r>
          </w:p>
          <w:p w14:paraId="701ADF08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□服务业 □电力、燃气及水的生产和供应业 □信息传输、计算机服务和软件业</w:t>
            </w:r>
          </w:p>
          <w:p w14:paraId="10C5E228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□教育 □金融业 □农、林、牧、渔业□采矿业</w:t>
            </w:r>
          </w:p>
          <w:p w14:paraId="63005020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□其他</w:t>
            </w:r>
          </w:p>
        </w:tc>
      </w:tr>
      <w:tr w14:paraId="2D77F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34"/>
            <w:noWrap w:val="0"/>
            <w:vAlign w:val="center"/>
          </w:tcPr>
          <w:p w14:paraId="5C8B62C8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三、引进人才的作用和贡献</w:t>
            </w:r>
          </w:p>
        </w:tc>
      </w:tr>
      <w:tr w14:paraId="32130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9060" w:type="dxa"/>
            <w:gridSpan w:val="34"/>
            <w:noWrap w:val="0"/>
            <w:vAlign w:val="center"/>
          </w:tcPr>
          <w:p w14:paraId="7F800862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（主要反映引进人才承担的工作、取得的成效和近三年的目标， 500字左右，请另附页）</w:t>
            </w:r>
          </w:p>
        </w:tc>
      </w:tr>
      <w:tr w14:paraId="1CA1C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34"/>
            <w:noWrap w:val="0"/>
            <w:vAlign w:val="center"/>
          </w:tcPr>
          <w:p w14:paraId="5B4EF2CC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四、单位对引进人才提供支持情况</w:t>
            </w:r>
          </w:p>
        </w:tc>
      </w:tr>
      <w:tr w14:paraId="42F68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18" w:type="dxa"/>
            <w:gridSpan w:val="3"/>
            <w:noWrap w:val="0"/>
            <w:vAlign w:val="center"/>
          </w:tcPr>
          <w:p w14:paraId="4894C38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年薪</w:t>
            </w:r>
          </w:p>
          <w:p w14:paraId="58F03B22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3572" w:type="dxa"/>
            <w:gridSpan w:val="17"/>
            <w:noWrap w:val="0"/>
            <w:vAlign w:val="center"/>
          </w:tcPr>
          <w:p w14:paraId="2095BD9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85" w:type="dxa"/>
            <w:gridSpan w:val="6"/>
            <w:noWrap w:val="0"/>
            <w:vAlign w:val="center"/>
          </w:tcPr>
          <w:p w14:paraId="2089211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股  权</w:t>
            </w:r>
          </w:p>
        </w:tc>
        <w:tc>
          <w:tcPr>
            <w:tcW w:w="2885" w:type="dxa"/>
            <w:gridSpan w:val="8"/>
            <w:noWrap w:val="0"/>
            <w:vAlign w:val="center"/>
          </w:tcPr>
          <w:p w14:paraId="35F8A99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07953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B201D3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绩效提成</w:t>
            </w:r>
          </w:p>
        </w:tc>
        <w:tc>
          <w:tcPr>
            <w:tcW w:w="7842" w:type="dxa"/>
            <w:gridSpan w:val="31"/>
            <w:tcBorders>
              <w:left w:val="single" w:color="auto" w:sz="4" w:space="0"/>
            </w:tcBorders>
            <w:noWrap w:val="0"/>
            <w:vAlign w:val="center"/>
          </w:tcPr>
          <w:p w14:paraId="7A4AB7E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77884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121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216471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其他支持情况</w:t>
            </w:r>
          </w:p>
        </w:tc>
        <w:tc>
          <w:tcPr>
            <w:tcW w:w="7842" w:type="dxa"/>
            <w:gridSpan w:val="31"/>
            <w:tcBorders>
              <w:left w:val="single" w:color="auto" w:sz="4" w:space="0"/>
            </w:tcBorders>
            <w:noWrap w:val="0"/>
            <w:vAlign w:val="center"/>
          </w:tcPr>
          <w:p w14:paraId="36348CC6">
            <w:pPr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0C210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12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97FD13">
            <w:pPr>
              <w:widowControl/>
              <w:spacing w:line="243" w:lineRule="atLeas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引才本人及单位承诺</w:t>
            </w:r>
          </w:p>
        </w:tc>
        <w:tc>
          <w:tcPr>
            <w:tcW w:w="3532" w:type="dxa"/>
            <w:gridSpan w:val="1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64FE">
            <w:pPr>
              <w:widowControl/>
              <w:spacing w:line="243" w:lineRule="atLeas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以上内容及所附材料情况完全真实。</w:t>
            </w:r>
          </w:p>
          <w:p w14:paraId="60F1F344">
            <w:pPr>
              <w:widowControl/>
              <w:spacing w:line="243" w:lineRule="atLeas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  <w:p w14:paraId="604E1B14">
            <w:pPr>
              <w:widowControl/>
              <w:spacing w:line="243" w:lineRule="atLeas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  <w:p w14:paraId="5B634692">
            <w:pPr>
              <w:widowControl/>
              <w:spacing w:line="243" w:lineRule="atLeast"/>
              <w:ind w:firstLine="315" w:firstLineChars="150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  <w:p w14:paraId="1604F4AB">
            <w:pPr>
              <w:widowControl/>
              <w:spacing w:line="243" w:lineRule="atLeast"/>
              <w:ind w:firstLine="315" w:firstLineChars="150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引进人才本人签字：</w:t>
            </w:r>
          </w:p>
          <w:p w14:paraId="6BFA8D76">
            <w:pPr>
              <w:widowControl/>
              <w:spacing w:line="243" w:lineRule="atLeast"/>
              <w:ind w:firstLine="735" w:firstLineChars="350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  <w:p w14:paraId="470943CF">
            <w:pPr>
              <w:widowControl/>
              <w:spacing w:line="243" w:lineRule="atLeast"/>
              <w:ind w:firstLine="420" w:firstLineChars="200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年    月    日</w:t>
            </w:r>
          </w:p>
        </w:tc>
        <w:tc>
          <w:tcPr>
            <w:tcW w:w="4316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6A2202C5">
            <w:pPr>
              <w:widowControl/>
              <w:spacing w:line="243" w:lineRule="atLeas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以上内容及所附材料经过本单位审核，情况属实。</w:t>
            </w:r>
          </w:p>
          <w:p w14:paraId="6D8A8B3F">
            <w:pPr>
              <w:widowControl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  <w:p w14:paraId="7F0F7EEB">
            <w:pPr>
              <w:widowControl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  <w:p w14:paraId="52E55A9E">
            <w:pPr>
              <w:widowControl/>
              <w:spacing w:line="243" w:lineRule="atLeast"/>
              <w:ind w:left="1654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引进单位负责人签字：</w:t>
            </w:r>
          </w:p>
          <w:p w14:paraId="5601FF4B">
            <w:pPr>
              <w:widowControl/>
              <w:spacing w:line="243" w:lineRule="atLeast"/>
              <w:ind w:left="2180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（公章）</w:t>
            </w:r>
          </w:p>
          <w:p w14:paraId="2CA5BBCB">
            <w:pPr>
              <w:spacing w:line="243" w:lineRule="atLeast"/>
              <w:ind w:left="1869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年    月    日</w:t>
            </w:r>
          </w:p>
        </w:tc>
      </w:tr>
      <w:tr w14:paraId="2A081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34"/>
            <w:noWrap w:val="0"/>
            <w:vAlign w:val="center"/>
          </w:tcPr>
          <w:p w14:paraId="67414E64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五、审核意见</w:t>
            </w:r>
          </w:p>
        </w:tc>
      </w:tr>
      <w:tr w14:paraId="1BEEB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2364" w:type="dxa"/>
            <w:gridSpan w:val="7"/>
            <w:noWrap w:val="0"/>
            <w:vAlign w:val="center"/>
          </w:tcPr>
          <w:p w14:paraId="1378052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区人社局或委办局（集团公司）人</w:t>
            </w: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  <w:lang w:eastAsia="zh-CN"/>
              </w:rPr>
              <w:t>力资源</w:t>
            </w: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部门审核意见</w:t>
            </w:r>
          </w:p>
        </w:tc>
        <w:tc>
          <w:tcPr>
            <w:tcW w:w="6696" w:type="dxa"/>
            <w:gridSpan w:val="27"/>
            <w:noWrap w:val="0"/>
            <w:vAlign w:val="center"/>
          </w:tcPr>
          <w:p w14:paraId="5104066B">
            <w:pPr>
              <w:widowControl/>
              <w:spacing w:line="243" w:lineRule="atLeas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22312331">
            <w:pPr>
              <w:widowControl/>
              <w:spacing w:line="243" w:lineRule="atLeas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59532225">
            <w:pPr>
              <w:widowControl/>
              <w:spacing w:line="243" w:lineRule="atLeas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099D063">
            <w:pPr>
              <w:widowControl/>
              <w:spacing w:line="243" w:lineRule="atLeast"/>
              <w:ind w:firstLine="21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负责人签字：                         （公章）</w:t>
            </w:r>
          </w:p>
          <w:p w14:paraId="10EAFED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                      年  月  日</w:t>
            </w:r>
          </w:p>
        </w:tc>
      </w:tr>
      <w:tr w14:paraId="2D5B0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2364" w:type="dxa"/>
            <w:gridSpan w:val="7"/>
            <w:noWrap w:val="0"/>
            <w:vAlign w:val="center"/>
          </w:tcPr>
          <w:p w14:paraId="6DC47C5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市人社局意见</w:t>
            </w:r>
          </w:p>
        </w:tc>
        <w:tc>
          <w:tcPr>
            <w:tcW w:w="6696" w:type="dxa"/>
            <w:gridSpan w:val="27"/>
            <w:noWrap w:val="0"/>
            <w:vAlign w:val="center"/>
          </w:tcPr>
          <w:p w14:paraId="4FC4CDD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638614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2971488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</w:t>
            </w:r>
          </w:p>
          <w:p w14:paraId="5AF2783D">
            <w:pPr>
              <w:widowControl/>
              <w:spacing w:line="243" w:lineRule="atLeast"/>
              <w:ind w:firstLine="1470" w:firstLineChars="700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（公章）</w:t>
            </w:r>
          </w:p>
          <w:p w14:paraId="3A64B32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                      年  月  日</w:t>
            </w:r>
          </w:p>
        </w:tc>
      </w:tr>
    </w:tbl>
    <w:p w14:paraId="71E69277">
      <w:pPr>
        <w:pStyle w:val="9"/>
        <w:rPr>
          <w:rFonts w:hint="default" w:ascii="Times New Roman" w:hAnsi="Times New Roman" w:cs="Times New Roman"/>
        </w:rPr>
      </w:pPr>
    </w:p>
    <w:p w14:paraId="7FECABDC">
      <w:pPr>
        <w:rPr>
          <w:rFonts w:hint="eastAsia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D531C9-9CB7-413B-B1E2-115ABDDD18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0E27026-8CC2-4928-8C78-6761702153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A7B7102-A66B-46AF-A595-60DE934A076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22FE43B-C2BC-4D7B-B274-205A6F785889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B6DFAA25-D841-44C9-B901-6EBA349C40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0910A">
    <w:pPr>
      <w:pStyle w:val="4"/>
      <w:framePr w:wrap="around" w:vAnchor="text" w:hAnchor="margin" w:xAlign="outside" w:y="1"/>
      <w:rPr>
        <w:rStyle w:val="13"/>
        <w:rFonts w:hint="eastAsia"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>―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1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>―</w:t>
    </w:r>
  </w:p>
  <w:p w14:paraId="7B64CB56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1F69A70"/>
    <w:rsid w:val="2F679026"/>
    <w:rsid w:val="3BFF98A2"/>
    <w:rsid w:val="42CD2338"/>
    <w:rsid w:val="6FBB66EB"/>
    <w:rsid w:val="746BB0A4"/>
    <w:rsid w:val="77FB9246"/>
    <w:rsid w:val="797B9882"/>
    <w:rsid w:val="7FF4C6EA"/>
    <w:rsid w:val="9F176383"/>
    <w:rsid w:val="AE7DF010"/>
    <w:rsid w:val="DEFFFAE3"/>
    <w:rsid w:val="DF0B5069"/>
    <w:rsid w:val="E77D8C6D"/>
    <w:rsid w:val="EFF3F42C"/>
    <w:rsid w:val="FEB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eastAsia="仿宋_GB2312"/>
      <w:sz w:val="32"/>
      <w:szCs w:val="22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2"/>
    <w:pPr>
      <w:ind w:left="1680"/>
    </w:pPr>
  </w:style>
  <w:style w:type="paragraph" w:styleId="6">
    <w:name w:val="Body Text Indent"/>
    <w:basedOn w:val="1"/>
    <w:qFormat/>
    <w:uiPriority w:val="0"/>
    <w:pPr>
      <w:ind w:firstLine="360"/>
    </w:p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9</Pages>
  <Words>1866</Words>
  <Characters>1966</Characters>
  <Lines>1</Lines>
  <Paragraphs>1</Paragraphs>
  <TotalTime>4</TotalTime>
  <ScaleCrop>false</ScaleCrop>
  <LinksUpToDate>false</LinksUpToDate>
  <CharactersWithSpaces>2194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2020-09-15T22:56:00Z</dcterms:created>
  <dc:creator>admin</dc:creator>
  <cp:lastModifiedBy>佟萌萌</cp:lastModifiedBy>
  <cp:lastPrinted>2005-02-21T07:04:00Z</cp:lastPrinted>
  <dcterms:modified xsi:type="dcterms:W3CDTF">2026-01-08T09:03:20Z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B6AA46C1B8F4406391CF69258306E829_12</vt:lpwstr>
  </property>
</Properties>
</file>