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500" w:lineRule="exact"/>
        <w:ind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申请人承诺书</w:t>
      </w:r>
      <w:r>
        <w:rPr>
          <w:rFonts w:hint="eastAsia" w:ascii="方正小标宋_GBK" w:hAnsi="方正小标宋_GBK" w:eastAsia="方正小标宋_GBK" w:cs="方正小标宋_GBK"/>
          <w:sz w:val="44"/>
          <w:szCs w:val="44"/>
          <w:lang w:eastAsia="zh-CN"/>
        </w:rPr>
        <w:t>（因大病致困提取）</w:t>
      </w:r>
    </w:p>
    <w:p>
      <w:pPr>
        <w:spacing w:line="500" w:lineRule="exact"/>
        <w:ind w:firstLine="0" w:firstLineChars="0"/>
        <w:jc w:val="center"/>
        <w:rPr>
          <w:rFonts w:hint="eastAsia" w:ascii="方正小标宋_GBK" w:hAnsi="方正小标宋_GBK" w:eastAsia="方正小标宋_GBK" w:cs="方正小标宋_GBK"/>
          <w:sz w:val="44"/>
          <w:szCs w:val="44"/>
          <w:lang w:eastAsia="zh-CN"/>
        </w:rPr>
      </w:pPr>
    </w:p>
    <w:p>
      <w:pPr>
        <w:numPr>
          <w:ilvl w:val="-1"/>
          <w:numId w:val="0"/>
        </w:num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eastAsia="zh-CN"/>
        </w:rPr>
        <w:t>一、</w:t>
      </w:r>
      <w:r>
        <w:rPr>
          <w:rFonts w:hint="eastAsia" w:ascii="仿宋_GB2312" w:hAnsi="仿宋_GB2312" w:eastAsia="仿宋_GB2312" w:cs="仿宋_GB2312"/>
          <w:sz w:val="32"/>
          <w:szCs w:val="32"/>
        </w:rPr>
        <w:t>申请人就</w:t>
      </w:r>
      <w:r>
        <w:rPr>
          <w:rFonts w:hint="eastAsia" w:ascii="仿宋_GB2312" w:hAnsi="仿宋_GB2312" w:eastAsia="仿宋_GB2312" w:cs="仿宋_GB2312"/>
          <w:sz w:val="32"/>
          <w:szCs w:val="32"/>
          <w:lang w:eastAsia="zh-CN"/>
        </w:rPr>
        <w:t>因大病致困提取业务</w:t>
      </w:r>
      <w:r>
        <w:rPr>
          <w:rFonts w:hint="eastAsia" w:ascii="仿宋_GB2312" w:hAnsi="仿宋_GB2312" w:eastAsia="仿宋_GB2312" w:cs="仿宋_GB2312"/>
          <w:sz w:val="32"/>
          <w:szCs w:val="32"/>
        </w:rPr>
        <w:t>作出下列承诺</w:t>
      </w:r>
      <w:r>
        <w:rPr>
          <w:rFonts w:hint="eastAsia" w:ascii="仿宋_GB2312" w:hAnsi="仿宋_GB2312" w:eastAsia="仿宋_GB2312" w:cs="仿宋_GB2312"/>
          <w:sz w:val="32"/>
          <w:szCs w:val="32"/>
          <w:lang w:eastAsia="zh-CN"/>
        </w:rPr>
        <w:t>：本人家庭成员因患大病造成家庭经济困难，并符合以下条件。</w:t>
      </w:r>
    </w:p>
    <w:p>
      <w:pPr>
        <w:spacing w:line="540" w:lineRule="exact"/>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（一）</w:t>
      </w:r>
      <w:r>
        <w:rPr>
          <w:rFonts w:hint="eastAsia" w:ascii="仿宋_GB2312" w:hAnsi="仿宋_GB2312" w:eastAsia="仿宋_GB2312" w:cs="仿宋_GB2312"/>
          <w:i w:val="0"/>
          <w:caps w:val="0"/>
          <w:color w:val="171A1D"/>
          <w:spacing w:val="0"/>
          <w:kern w:val="0"/>
          <w:sz w:val="32"/>
          <w:szCs w:val="32"/>
          <w:shd w:val="clear" w:color="auto" w:fill="auto"/>
          <w:lang w:val="en-US" w:eastAsia="zh-CN" w:bidi="ar"/>
        </w:rPr>
        <w:t>家庭成员因</w:t>
      </w:r>
      <w:r>
        <w:rPr>
          <w:rFonts w:hint="eastAsia" w:ascii="仿宋_GB2312" w:hAnsi="仿宋_GB2312" w:eastAsia="仿宋_GB2312" w:cs="仿宋_GB2312"/>
          <w:sz w:val="32"/>
          <w:szCs w:val="32"/>
          <w:lang w:val="en-US" w:eastAsia="zh-CN"/>
        </w:rPr>
        <w:t>患大病</w:t>
      </w:r>
      <w:r>
        <w:rPr>
          <w:rFonts w:hint="default" w:ascii="仿宋_GB2312" w:hAnsi="仿宋_GB2312" w:eastAsia="仿宋_GB2312" w:cs="仿宋_GB2312"/>
          <w:color w:val="auto"/>
          <w:sz w:val="32"/>
          <w:szCs w:val="32"/>
          <w:lang w:val="en-US" w:eastAsia="zh-CN"/>
        </w:rPr>
        <w:t>在医疗机构住院治疗</w:t>
      </w:r>
      <w:r>
        <w:rPr>
          <w:rFonts w:hint="eastAsia" w:ascii="仿宋_GB2312" w:hAnsi="仿宋_GB2312" w:eastAsia="仿宋_GB2312" w:cs="仿宋_GB2312"/>
          <w:color w:val="auto"/>
          <w:sz w:val="32"/>
          <w:szCs w:val="32"/>
          <w:lang w:val="en-US" w:eastAsia="zh-CN"/>
        </w:rPr>
        <w:t>所发生的医疗费用，经海南省基本医疗保险报销及</w:t>
      </w:r>
      <w:r>
        <w:rPr>
          <w:rFonts w:hint="eastAsia" w:ascii="仿宋_GB2312" w:hAnsi="仿宋_GB2312" w:eastAsia="仿宋_GB2312" w:cs="仿宋_GB2312"/>
          <w:sz w:val="32"/>
          <w:szCs w:val="32"/>
          <w:lang w:val="en-US" w:eastAsia="zh-CN"/>
        </w:rPr>
        <w:t>海南省城镇从业人员大额医疗费用补助或海南省城乡居民大病保险报销；</w:t>
      </w:r>
    </w:p>
    <w:p>
      <w:pPr>
        <w:spacing w:line="540" w:lineRule="exact"/>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（二）</w:t>
      </w:r>
      <w:r>
        <w:rPr>
          <w:rFonts w:hint="eastAsia" w:ascii="仿宋_GB2312" w:hAnsi="仿宋_GB2312" w:eastAsia="仿宋_GB2312" w:cs="仿宋_GB2312"/>
          <w:sz w:val="32"/>
          <w:szCs w:val="32"/>
          <w:lang w:val="en-US" w:eastAsia="zh-CN"/>
        </w:rPr>
        <w:t>个人实际支付的医疗费用（医疗费总额减去报销总额）一个自然年度内累计超过</w:t>
      </w:r>
      <w:r>
        <w:rPr>
          <w:rFonts w:hint="eastAsia" w:ascii="仿宋_GB2312" w:hAnsi="仿宋_GB2312" w:eastAsia="仿宋_GB2312" w:cs="仿宋_GB2312"/>
          <w:b w:val="0"/>
          <w:bCs w:val="0"/>
          <w:sz w:val="32"/>
          <w:szCs w:val="32"/>
          <w:lang w:val="en-US" w:eastAsia="zh-CN"/>
        </w:rPr>
        <w:t>1万元及以上；</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sz w:val="32"/>
          <w:szCs w:val="32"/>
          <w:lang w:eastAsia="zh-CN"/>
        </w:rPr>
        <w:t>（三）</w:t>
      </w:r>
      <w:r>
        <w:rPr>
          <w:rFonts w:hint="eastAsia" w:ascii="仿宋_GB2312" w:hAnsi="仿宋_GB2312" w:eastAsia="仿宋_GB2312" w:cs="仿宋_GB2312"/>
          <w:sz w:val="32"/>
          <w:szCs w:val="32"/>
          <w:lang w:eastAsia="zh-CN"/>
        </w:rPr>
        <w:t>家庭成员关系属实。</w:t>
      </w:r>
    </w:p>
    <w:p>
      <w:pPr>
        <w:spacing w:line="540" w:lineRule="exact"/>
        <w:ind w:firstLine="640" w:firstLineChars="200"/>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eastAsia="zh-CN"/>
        </w:rPr>
        <w:t>二、</w:t>
      </w:r>
      <w:r>
        <w:rPr>
          <w:rFonts w:hint="eastAsia" w:ascii="仿宋_GB2312" w:hAnsi="仿宋_GB2312" w:eastAsia="仿宋_GB2312" w:cs="仿宋_GB2312"/>
          <w:sz w:val="32"/>
          <w:szCs w:val="32"/>
        </w:rPr>
        <w:t>所</w:t>
      </w:r>
      <w:r>
        <w:rPr>
          <w:rFonts w:hint="eastAsia" w:ascii="仿宋_GB2312" w:hAnsi="仿宋_GB2312" w:eastAsia="仿宋_GB2312" w:cs="仿宋_GB2312"/>
          <w:sz w:val="32"/>
          <w:szCs w:val="32"/>
          <w:lang w:eastAsia="zh-CN"/>
        </w:rPr>
        <w:t>承诺的</w:t>
      </w:r>
      <w:r>
        <w:rPr>
          <w:rFonts w:hint="eastAsia" w:ascii="仿宋_GB2312" w:hAnsi="仿宋_GB2312" w:eastAsia="仿宋_GB2312" w:cs="仿宋_GB2312"/>
          <w:sz w:val="32"/>
          <w:szCs w:val="32"/>
        </w:rPr>
        <w:t xml:space="preserve">信息真实、准确，所提供的申请材料和内容真实、合法、有效；愿意配合及授权对上述内容的调查、核查、核验； </w:t>
      </w:r>
    </w:p>
    <w:p>
      <w:pPr>
        <w:spacing w:line="540" w:lineRule="exact"/>
        <w:ind w:firstLine="640" w:firstLineChars="200"/>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eastAsia="zh-CN"/>
        </w:rPr>
        <w:t>三、</w:t>
      </w:r>
      <w:r>
        <w:rPr>
          <w:rFonts w:hint="eastAsia" w:ascii="仿宋_GB2312" w:hAnsi="仿宋_GB2312" w:eastAsia="仿宋_GB2312" w:cs="仿宋_GB2312"/>
          <w:sz w:val="32"/>
          <w:szCs w:val="32"/>
        </w:rPr>
        <w:t>已经知晓住房公积金管理机构</w:t>
      </w:r>
      <w:r>
        <w:rPr>
          <w:rFonts w:hint="eastAsia" w:ascii="仿宋_GB2312" w:hAnsi="仿宋_GB2312" w:eastAsia="仿宋_GB2312" w:cs="仿宋_GB2312"/>
          <w:sz w:val="32"/>
          <w:szCs w:val="32"/>
          <w:lang w:eastAsia="zh-CN"/>
        </w:rPr>
        <w:t>公共服务事项</w:t>
      </w:r>
      <w:r>
        <w:rPr>
          <w:rFonts w:hint="eastAsia" w:ascii="仿宋_GB2312" w:hAnsi="仿宋_GB2312" w:eastAsia="仿宋_GB2312" w:cs="仿宋_GB2312"/>
          <w:sz w:val="32"/>
          <w:szCs w:val="32"/>
        </w:rPr>
        <w:t>告知书的全部内容；</w:t>
      </w:r>
    </w:p>
    <w:p>
      <w:pPr>
        <w:spacing w:line="540" w:lineRule="exact"/>
        <w:ind w:firstLine="640" w:firstLineChars="200"/>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eastAsia="zh-CN"/>
        </w:rPr>
        <w:t>四、</w:t>
      </w:r>
      <w:r>
        <w:rPr>
          <w:rFonts w:hint="eastAsia" w:ascii="仿宋_GB2312" w:hAnsi="仿宋_GB2312" w:eastAsia="仿宋_GB2312" w:cs="仿宋_GB2312"/>
          <w:sz w:val="32"/>
          <w:szCs w:val="32"/>
        </w:rPr>
        <w:t>认为自身</w:t>
      </w:r>
      <w:r>
        <w:rPr>
          <w:rFonts w:hint="eastAsia" w:ascii="仿宋_GB2312" w:hAnsi="仿宋_GB2312" w:eastAsia="仿宋_GB2312" w:cs="仿宋_GB2312"/>
          <w:sz w:val="32"/>
          <w:szCs w:val="32"/>
          <w:lang w:val="en-US" w:eastAsia="zh-CN"/>
        </w:rPr>
        <w:t>符合</w:t>
      </w:r>
      <w:r>
        <w:rPr>
          <w:rFonts w:hint="eastAsia" w:ascii="仿宋_GB2312" w:hAnsi="仿宋_GB2312" w:eastAsia="仿宋_GB2312" w:cs="仿宋_GB2312"/>
          <w:sz w:val="32"/>
          <w:szCs w:val="32"/>
        </w:rPr>
        <w:t>住房公积金管理机构告知的条件和要求；</w:t>
      </w:r>
    </w:p>
    <w:p>
      <w:pPr>
        <w:spacing w:line="540" w:lineRule="exact"/>
        <w:ind w:firstLine="640" w:firstLineChars="200"/>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eastAsia="zh-CN"/>
        </w:rPr>
        <w:t>五、</w:t>
      </w:r>
      <w:r>
        <w:rPr>
          <w:rFonts w:hint="eastAsia" w:ascii="仿宋_GB2312" w:hAnsi="仿宋_GB2312" w:eastAsia="仿宋_GB2312" w:cs="仿宋_GB2312"/>
          <w:sz w:val="32"/>
          <w:szCs w:val="32"/>
        </w:rPr>
        <w:t>上述陈述是</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人真实意思的表示；</w:t>
      </w:r>
    </w:p>
    <w:p>
      <w:pPr>
        <w:spacing w:line="540" w:lineRule="exact"/>
        <w:ind w:firstLine="640" w:firstLineChars="200"/>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eastAsia="zh-CN"/>
        </w:rPr>
        <w:t>六、</w:t>
      </w:r>
      <w:r>
        <w:rPr>
          <w:rFonts w:hint="eastAsia" w:ascii="仿宋_GB2312" w:hAnsi="仿宋_GB2312" w:eastAsia="仿宋_GB2312" w:cs="仿宋_GB2312"/>
          <w:sz w:val="32"/>
          <w:szCs w:val="32"/>
        </w:rPr>
        <w:t xml:space="preserve">若违反承诺或者作出不实承诺的，愿意承担相应的法律责任； </w:t>
      </w:r>
    </w:p>
    <w:p>
      <w:pPr>
        <w:spacing w:line="540" w:lineRule="exact"/>
        <w:ind w:firstLine="640" w:firstLineChars="200"/>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eastAsia="zh-CN"/>
        </w:rPr>
        <w:t>七、</w:t>
      </w:r>
      <w:r>
        <w:rPr>
          <w:rFonts w:hint="eastAsia" w:ascii="仿宋_GB2312" w:hAnsi="仿宋_GB2312" w:eastAsia="仿宋_GB2312" w:cs="仿宋_GB2312"/>
          <w:sz w:val="32"/>
          <w:szCs w:val="32"/>
        </w:rPr>
        <w:t>未被列入全国、我省及其他与我省有互认协议的省（区、市）失信联合惩戒对象名单。</w:t>
      </w:r>
    </w:p>
    <w:p>
      <w:pPr>
        <w:spacing w:line="540" w:lineRule="exact"/>
        <w:ind w:firstLine="3840" w:firstLineChars="1200"/>
        <w:rPr>
          <w:rFonts w:hint="eastAsia" w:ascii="仿宋_GB2312" w:hAnsi="仿宋_GB2312" w:eastAsia="仿宋_GB2312" w:cs="仿宋_GB2312"/>
          <w:sz w:val="32"/>
          <w:szCs w:val="32"/>
        </w:rPr>
      </w:pPr>
    </w:p>
    <w:p>
      <w:pPr>
        <w:spacing w:line="540" w:lineRule="exact"/>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申请人（签字盖章）：         </w:t>
      </w:r>
    </w:p>
    <w:p>
      <w:pPr>
        <w:spacing w:line="540" w:lineRule="exact"/>
        <w:ind w:firstLine="3520" w:firstLineChars="1100"/>
        <w:rPr>
          <w:rFonts w:ascii="仿宋" w:hAnsi="仿宋" w:eastAsia="仿宋" w:cs="仿宋"/>
          <w:sz w:val="32"/>
          <w:szCs w:val="32"/>
        </w:rPr>
      </w:pPr>
      <w:r>
        <w:rPr>
          <w:rFonts w:hint="eastAsia" w:ascii="仿宋_GB2312" w:hAnsi="仿宋_GB2312" w:eastAsia="仿宋_GB2312" w:cs="仿宋_GB2312"/>
          <w:sz w:val="32"/>
          <w:szCs w:val="32"/>
        </w:rPr>
        <w:t xml:space="preserve">      年   月   日    </w:t>
      </w: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 xml:space="preserve"> </w:t>
      </w:r>
    </w:p>
    <w:sectPr>
      <w:footerReference r:id="rId3" w:type="default"/>
      <w:pgSz w:w="11906" w:h="16838"/>
      <w:pgMar w:top="1701" w:right="1587" w:bottom="113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4986020</wp:posOffset>
              </wp:positionH>
              <wp:positionV relativeFrom="paragraph">
                <wp:posOffset>19685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Nimbus Roman No9 L" w:hAnsi="Nimbus Roman No9 L" w:cs="Nimbus Roman No9 L"/>
                              <w:sz w:val="28"/>
                              <w:szCs w:val="28"/>
                            </w:rPr>
                          </w:pPr>
                          <w:r>
                            <w:rPr>
                              <w:rFonts w:ascii="Nimbus Roman No9 L" w:hAnsi="Nimbus Roman No9 L" w:cs="Nimbus Roman No9 L"/>
                              <w:sz w:val="28"/>
                              <w:szCs w:val="28"/>
                            </w:rPr>
                            <w:t xml:space="preserve">— </w:t>
                          </w:r>
                          <w:r>
                            <w:rPr>
                              <w:rFonts w:ascii="Nimbus Roman No9 L" w:hAnsi="Nimbus Roman No9 L" w:cs="Nimbus Roman No9 L"/>
                              <w:sz w:val="28"/>
                              <w:szCs w:val="28"/>
                            </w:rPr>
                            <w:fldChar w:fldCharType="begin"/>
                          </w:r>
                          <w:r>
                            <w:rPr>
                              <w:rFonts w:ascii="Nimbus Roman No9 L" w:hAnsi="Nimbus Roman No9 L" w:cs="Nimbus Roman No9 L"/>
                              <w:sz w:val="28"/>
                              <w:szCs w:val="28"/>
                            </w:rPr>
                            <w:instrText xml:space="preserve"> PAGE  \* MERGEFORMAT </w:instrText>
                          </w:r>
                          <w:r>
                            <w:rPr>
                              <w:rFonts w:ascii="Nimbus Roman No9 L" w:hAnsi="Nimbus Roman No9 L" w:cs="Nimbus Roman No9 L"/>
                              <w:sz w:val="28"/>
                              <w:szCs w:val="28"/>
                            </w:rPr>
                            <w:fldChar w:fldCharType="separate"/>
                          </w:r>
                          <w:r>
                            <w:rPr>
                              <w:rFonts w:ascii="Nimbus Roman No9 L" w:hAnsi="Nimbus Roman No9 L" w:cs="Nimbus Roman No9 L"/>
                              <w:sz w:val="28"/>
                              <w:szCs w:val="28"/>
                            </w:rPr>
                            <w:t>1</w:t>
                          </w:r>
                          <w:r>
                            <w:rPr>
                              <w:rFonts w:ascii="Nimbus Roman No9 L" w:hAnsi="Nimbus Roman No9 L" w:cs="Nimbus Roman No9 L"/>
                              <w:sz w:val="28"/>
                              <w:szCs w:val="28"/>
                            </w:rPr>
                            <w:fldChar w:fldCharType="end"/>
                          </w:r>
                          <w:r>
                            <w:rPr>
                              <w:rFonts w:ascii="Nimbus Roman No9 L" w:hAnsi="Nimbus Roman No9 L" w:cs="Nimbus Roman No9 L"/>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92.6pt;margin-top:1.55pt;height:144pt;width:144pt;mso-position-horizontal-relative:margin;mso-wrap-style:none;z-index:251658240;mso-width-relative:page;mso-height-relative:page;" filled="f" stroked="f" coordsize="21600,21600" o:gfxdata="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IyYC0DXAAAACgEAAA8AAAAAAAAAAQAgAAAAOAAAAGRycy9kb3ducmV2LnhtbFBL&#10;AQIUABQAAAAIAIdO4kAmGtJuGgIAACkEAAAOAAAAAAAAAAEAIAAAADwBAABkcnMvZTJvRG9jLnht&#10;bFBLBQYAAAAABgAGAFkBAADIBQAAAAA=&#10;">
              <v:fill on="f" focussize="0,0"/>
              <v:stroke on="f" weight="0.5pt"/>
              <v:imagedata o:title=""/>
              <o:lock v:ext="edit" aspectratio="f"/>
              <v:textbox inset="0mm,0mm,0mm,0mm" style="mso-fit-shape-to-text:t;">
                <w:txbxContent>
                  <w:p>
                    <w:pPr>
                      <w:pStyle w:val="2"/>
                      <w:rPr>
                        <w:rFonts w:ascii="Nimbus Roman No9 L" w:hAnsi="Nimbus Roman No9 L" w:cs="Nimbus Roman No9 L"/>
                        <w:sz w:val="28"/>
                        <w:szCs w:val="28"/>
                      </w:rPr>
                    </w:pPr>
                    <w:r>
                      <w:rPr>
                        <w:rFonts w:ascii="Nimbus Roman No9 L" w:hAnsi="Nimbus Roman No9 L" w:cs="Nimbus Roman No9 L"/>
                        <w:sz w:val="28"/>
                        <w:szCs w:val="28"/>
                      </w:rPr>
                      <w:t xml:space="preserve">— </w:t>
                    </w:r>
                    <w:r>
                      <w:rPr>
                        <w:rFonts w:ascii="Nimbus Roman No9 L" w:hAnsi="Nimbus Roman No9 L" w:cs="Nimbus Roman No9 L"/>
                        <w:sz w:val="28"/>
                        <w:szCs w:val="28"/>
                      </w:rPr>
                      <w:fldChar w:fldCharType="begin"/>
                    </w:r>
                    <w:r>
                      <w:rPr>
                        <w:rFonts w:ascii="Nimbus Roman No9 L" w:hAnsi="Nimbus Roman No9 L" w:cs="Nimbus Roman No9 L"/>
                        <w:sz w:val="28"/>
                        <w:szCs w:val="28"/>
                      </w:rPr>
                      <w:instrText xml:space="preserve"> PAGE  \* MERGEFORMAT </w:instrText>
                    </w:r>
                    <w:r>
                      <w:rPr>
                        <w:rFonts w:ascii="Nimbus Roman No9 L" w:hAnsi="Nimbus Roman No9 L" w:cs="Nimbus Roman No9 L"/>
                        <w:sz w:val="28"/>
                        <w:szCs w:val="28"/>
                      </w:rPr>
                      <w:fldChar w:fldCharType="separate"/>
                    </w:r>
                    <w:r>
                      <w:rPr>
                        <w:rFonts w:ascii="Nimbus Roman No9 L" w:hAnsi="Nimbus Roman No9 L" w:cs="Nimbus Roman No9 L"/>
                        <w:sz w:val="28"/>
                        <w:szCs w:val="28"/>
                      </w:rPr>
                      <w:t>1</w:t>
                    </w:r>
                    <w:r>
                      <w:rPr>
                        <w:rFonts w:ascii="Nimbus Roman No9 L" w:hAnsi="Nimbus Roman No9 L" w:cs="Nimbus Roman No9 L"/>
                        <w:sz w:val="28"/>
                        <w:szCs w:val="28"/>
                      </w:rPr>
                      <w:fldChar w:fldCharType="end"/>
                    </w:r>
                    <w:r>
                      <w:rPr>
                        <w:rFonts w:ascii="Nimbus Roman No9 L" w:hAnsi="Nimbus Roman No9 L" w:cs="Nimbus Roman No9 L"/>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93C51"/>
    <w:rsid w:val="00071C9A"/>
    <w:rsid w:val="000925BF"/>
    <w:rsid w:val="00146CCA"/>
    <w:rsid w:val="00256DB6"/>
    <w:rsid w:val="00280469"/>
    <w:rsid w:val="002811B3"/>
    <w:rsid w:val="002A4CFD"/>
    <w:rsid w:val="00482D63"/>
    <w:rsid w:val="004D11E6"/>
    <w:rsid w:val="00512532"/>
    <w:rsid w:val="005610A2"/>
    <w:rsid w:val="00570F93"/>
    <w:rsid w:val="00590B9C"/>
    <w:rsid w:val="005B281F"/>
    <w:rsid w:val="005D541D"/>
    <w:rsid w:val="005F04B6"/>
    <w:rsid w:val="00622279"/>
    <w:rsid w:val="006955B1"/>
    <w:rsid w:val="00766760"/>
    <w:rsid w:val="007860EE"/>
    <w:rsid w:val="00853BEF"/>
    <w:rsid w:val="00872311"/>
    <w:rsid w:val="008C0D74"/>
    <w:rsid w:val="008F1506"/>
    <w:rsid w:val="009100D6"/>
    <w:rsid w:val="009B03D5"/>
    <w:rsid w:val="009C17B8"/>
    <w:rsid w:val="00AE509F"/>
    <w:rsid w:val="00B62095"/>
    <w:rsid w:val="00C052A8"/>
    <w:rsid w:val="00D54602"/>
    <w:rsid w:val="00DB0277"/>
    <w:rsid w:val="00E425C8"/>
    <w:rsid w:val="00E45D4A"/>
    <w:rsid w:val="00F65437"/>
    <w:rsid w:val="00FB6973"/>
    <w:rsid w:val="00FD4843"/>
    <w:rsid w:val="069E1D70"/>
    <w:rsid w:val="07805DF1"/>
    <w:rsid w:val="109B4258"/>
    <w:rsid w:val="10D26B47"/>
    <w:rsid w:val="13665E90"/>
    <w:rsid w:val="13EC56E8"/>
    <w:rsid w:val="17060F58"/>
    <w:rsid w:val="1AFA0204"/>
    <w:rsid w:val="1D3D7488"/>
    <w:rsid w:val="24F67153"/>
    <w:rsid w:val="26C90A50"/>
    <w:rsid w:val="285C0CDE"/>
    <w:rsid w:val="2A0E5924"/>
    <w:rsid w:val="2AB30B89"/>
    <w:rsid w:val="2EBF8101"/>
    <w:rsid w:val="37FE3CF3"/>
    <w:rsid w:val="38593C51"/>
    <w:rsid w:val="39CA6B44"/>
    <w:rsid w:val="3A443769"/>
    <w:rsid w:val="3BDB561E"/>
    <w:rsid w:val="3DD843DA"/>
    <w:rsid w:val="3DF57CF9"/>
    <w:rsid w:val="3EEEC79A"/>
    <w:rsid w:val="41101DEB"/>
    <w:rsid w:val="4247506E"/>
    <w:rsid w:val="47DF4FEC"/>
    <w:rsid w:val="494538DF"/>
    <w:rsid w:val="49AF15EE"/>
    <w:rsid w:val="4C866A77"/>
    <w:rsid w:val="4CC229DC"/>
    <w:rsid w:val="4ECE662D"/>
    <w:rsid w:val="530A22DC"/>
    <w:rsid w:val="541331DD"/>
    <w:rsid w:val="58104090"/>
    <w:rsid w:val="5BAB50EC"/>
    <w:rsid w:val="5EFEDDA6"/>
    <w:rsid w:val="600D6E6D"/>
    <w:rsid w:val="61C80B05"/>
    <w:rsid w:val="64746D53"/>
    <w:rsid w:val="677BF723"/>
    <w:rsid w:val="67C75962"/>
    <w:rsid w:val="67FF8760"/>
    <w:rsid w:val="67FFD99F"/>
    <w:rsid w:val="682461F7"/>
    <w:rsid w:val="68CF6303"/>
    <w:rsid w:val="68E14894"/>
    <w:rsid w:val="69457DB9"/>
    <w:rsid w:val="695A3B8D"/>
    <w:rsid w:val="6A0F2FB8"/>
    <w:rsid w:val="6BD86ADE"/>
    <w:rsid w:val="6BFFFEB2"/>
    <w:rsid w:val="6DFFFDEB"/>
    <w:rsid w:val="6FBEE7D4"/>
    <w:rsid w:val="71C43CEB"/>
    <w:rsid w:val="73D7242E"/>
    <w:rsid w:val="7B9FB6C1"/>
    <w:rsid w:val="7BDE3625"/>
    <w:rsid w:val="7D6DCE63"/>
    <w:rsid w:val="7DFE5789"/>
    <w:rsid w:val="7EDB0E1E"/>
    <w:rsid w:val="7EFF76F7"/>
    <w:rsid w:val="7F77C48C"/>
    <w:rsid w:val="7F9F361C"/>
    <w:rsid w:val="7FBF7EED"/>
    <w:rsid w:val="7FF9F9FD"/>
    <w:rsid w:val="7FFF2FF3"/>
    <w:rsid w:val="AEFD6BDD"/>
    <w:rsid w:val="B7F2B706"/>
    <w:rsid w:val="BF5F9157"/>
    <w:rsid w:val="C3EF6AAD"/>
    <w:rsid w:val="CDFB2B47"/>
    <w:rsid w:val="CFEEE666"/>
    <w:rsid w:val="CFFDC707"/>
    <w:rsid w:val="D77FBD5B"/>
    <w:rsid w:val="D7FB53CC"/>
    <w:rsid w:val="DC7F073F"/>
    <w:rsid w:val="DF865046"/>
    <w:rsid w:val="EE7D5E75"/>
    <w:rsid w:val="EF6B8417"/>
    <w:rsid w:val="F1FF7856"/>
    <w:rsid w:val="F7736180"/>
    <w:rsid w:val="F79DD719"/>
    <w:rsid w:val="F7DD0E9A"/>
    <w:rsid w:val="FBBDC94B"/>
    <w:rsid w:val="FCAF71F1"/>
    <w:rsid w:val="FCAFFA7A"/>
    <w:rsid w:val="FD9D402F"/>
    <w:rsid w:val="FEFC0448"/>
    <w:rsid w:val="FFFA90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1</Pages>
  <Words>172</Words>
  <Characters>983</Characters>
  <Lines>1</Lines>
  <Paragraphs>1</Paragraphs>
  <TotalTime>5</TotalTime>
  <ScaleCrop>false</ScaleCrop>
  <LinksUpToDate>false</LinksUpToDate>
  <CharactersWithSpaces>1153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2021-05-30T09:39:00Z</dcterms:created>
  <dc:creator>Administrator</dc:creator>
  <cp:lastModifiedBy>陈希冠</cp:lastModifiedBy>
  <cp:lastPrinted>2025-03-20T00:17:00Z</cp:lastPrinted>
  <dcterms:modified xsi:type="dcterms:W3CDTF">2025-11-25T20:18:55Z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A601AB0228DACF06F71B246976BC6FCD</vt:lpwstr>
  </property>
</Properties>
</file>