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2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045A817">
      <w:pPr>
        <w:pStyle w:val="2"/>
        <w:rPr>
          <w:rFonts w:hint="default"/>
          <w:lang w:val="en-US" w:eastAsia="zh-CN"/>
        </w:rPr>
      </w:pPr>
    </w:p>
    <w:p w14:paraId="3B65C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企业职工个人社会保险补贴申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表</w:t>
      </w:r>
    </w:p>
    <w:p w14:paraId="73C87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right="0"/>
        <w:jc w:val="center"/>
        <w:textAlignment w:val="auto"/>
        <w:rPr>
          <w:rFonts w:hint="default" w:ascii="Times New Roman" w:hAnsi="Times New Roman" w:eastAsia="汉仪雅酷黑简" w:cs="Times New Roman"/>
          <w:color w:val="auto"/>
          <w:sz w:val="44"/>
          <w:szCs w:val="44"/>
          <w:highlight w:val="none"/>
        </w:rPr>
      </w:pPr>
    </w:p>
    <w:tbl>
      <w:tblPr>
        <w:tblStyle w:val="11"/>
        <w:tblW w:w="95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46"/>
        <w:gridCol w:w="2429"/>
        <w:gridCol w:w="1632"/>
        <w:gridCol w:w="649"/>
        <w:gridCol w:w="1166"/>
        <w:gridCol w:w="1534"/>
      </w:tblGrid>
      <w:tr w14:paraId="78FF9D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5B7B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273FA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40C41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14929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429" w:type="dxa"/>
            <w:noWrap w:val="0"/>
            <w:vAlign w:val="center"/>
          </w:tcPr>
          <w:p w14:paraId="77319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6AFFB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3DD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7C3207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33EC2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企业联系人</w:t>
            </w:r>
          </w:p>
        </w:tc>
        <w:tc>
          <w:tcPr>
            <w:tcW w:w="2429" w:type="dxa"/>
            <w:noWrap w:val="0"/>
            <w:vAlign w:val="center"/>
          </w:tcPr>
          <w:p w14:paraId="69FE8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54668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F8E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3DA71A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58C8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429" w:type="dxa"/>
            <w:noWrap w:val="0"/>
            <w:vAlign w:val="center"/>
          </w:tcPr>
          <w:p w14:paraId="04FA4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04995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参保地所在区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5F27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5248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169C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企业类型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66D1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中型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企业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小微企业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个体工商户</w:t>
            </w:r>
          </w:p>
        </w:tc>
      </w:tr>
      <w:tr w14:paraId="2D6DF2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350C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企业行业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4E10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 xml:space="preserve">□制造业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 xml:space="preserve">□建筑业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□现代服务业</w:t>
            </w:r>
          </w:p>
        </w:tc>
      </w:tr>
      <w:tr w14:paraId="06FC75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2808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招用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重点群体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类别</w:t>
            </w:r>
          </w:p>
          <w:p w14:paraId="511C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享受补贴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人数</w:t>
            </w:r>
          </w:p>
          <w:p w14:paraId="0176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（本项可复选）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5557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□毕业年度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高校毕业生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</w:p>
          <w:p w14:paraId="4A86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□离校两年内未就业高校毕业生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 w14:paraId="01BE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登记失业半年以上人员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</w:t>
            </w:r>
          </w:p>
          <w:p w14:paraId="080A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□防止返贫监测对象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补贴申请总人数（  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</w:tr>
      <w:tr w14:paraId="629593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66" w:type="dxa"/>
            <w:noWrap w:val="0"/>
            <w:vAlign w:val="center"/>
          </w:tcPr>
          <w:p w14:paraId="3C292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1B2B5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429" w:type="dxa"/>
            <w:noWrap w:val="0"/>
            <w:vAlign w:val="center"/>
          </w:tcPr>
          <w:p w14:paraId="7E32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1632" w:type="dxa"/>
            <w:noWrap w:val="0"/>
            <w:vAlign w:val="center"/>
          </w:tcPr>
          <w:p w14:paraId="5268F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重点群体类别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2E2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劳动合同</w:t>
            </w:r>
          </w:p>
          <w:p w14:paraId="6EEC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34" w:type="dxa"/>
            <w:noWrap w:val="0"/>
            <w:vAlign w:val="center"/>
          </w:tcPr>
          <w:p w14:paraId="436A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申领年月</w:t>
            </w:r>
          </w:p>
          <w:p w14:paraId="6A135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（时间段）</w:t>
            </w:r>
          </w:p>
        </w:tc>
      </w:tr>
      <w:tr w14:paraId="7A036E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66" w:type="dxa"/>
            <w:noWrap w:val="0"/>
            <w:vAlign w:val="center"/>
          </w:tcPr>
          <w:p w14:paraId="63D4D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2F8D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33165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3C17E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B848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78B2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4766DD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66" w:type="dxa"/>
            <w:noWrap w:val="0"/>
            <w:vAlign w:val="center"/>
          </w:tcPr>
          <w:p w14:paraId="72AA0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4702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19A5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0D20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3EA3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653D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481657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66" w:type="dxa"/>
            <w:noWrap w:val="0"/>
            <w:vAlign w:val="center"/>
          </w:tcPr>
          <w:p w14:paraId="3AC4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BD0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17B20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2AB6F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DEC1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F031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606FBC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exact"/>
          <w:jc w:val="center"/>
        </w:trPr>
        <w:tc>
          <w:tcPr>
            <w:tcW w:w="4541" w:type="dxa"/>
            <w:gridSpan w:val="3"/>
            <w:noWrap w:val="0"/>
            <w:vAlign w:val="center"/>
          </w:tcPr>
          <w:p w14:paraId="2500B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3C39E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本次申请补贴涉及的人员，企业承诺申报情况属实，提供材料真实，如有虚假，愿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协助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退回补贴资金并承担相关法律责任。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</w:t>
            </w:r>
          </w:p>
          <w:p w14:paraId="5DD03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23FC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29914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1B561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</w:t>
            </w:r>
          </w:p>
        </w:tc>
        <w:tc>
          <w:tcPr>
            <w:tcW w:w="4981" w:type="dxa"/>
            <w:gridSpan w:val="4"/>
            <w:noWrap w:val="0"/>
            <w:vAlign w:val="center"/>
          </w:tcPr>
          <w:p w14:paraId="3C2D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31393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区人社局意见</w:t>
            </w:r>
          </w:p>
          <w:p w14:paraId="16D3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  <w:p w14:paraId="4D7EB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774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D98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68AB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437CF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DC40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395D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9D2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063C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D8BA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 w14:paraId="25043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420" w:leftChars="0" w:right="0" w:hanging="420" w:hanging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企业申报补贴需上传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《企业职工个人社会保险补贴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21"/>
          <w:highlight w:val="none"/>
        </w:rPr>
        <w:t>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》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。</w:t>
      </w:r>
    </w:p>
    <w:p w14:paraId="7CE565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exact"/>
        <w:ind w:leftChars="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重点群体类别为：</w:t>
      </w:r>
      <w:r>
        <w:rPr>
          <w:rFonts w:hint="default" w:ascii="Times New Roman" w:hAnsi="Times New Roman" w:eastAsia="微软雅黑" w:cs="Times New Roman"/>
          <w:color w:val="auto"/>
          <w:szCs w:val="21"/>
          <w:highlight w:val="none"/>
        </w:rPr>
        <w:t>①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毕业年度高校毕业生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Cs w:val="21"/>
          <w:highlight w:val="none"/>
        </w:rPr>
        <w:t>②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离校两年内未就业高校毕业生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Cs w:val="21"/>
          <w:highlight w:val="none"/>
        </w:rPr>
        <w:t>③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2025年</w:t>
      </w:r>
    </w:p>
    <w:p w14:paraId="6B6735F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exact"/>
        <w:ind w:leftChars="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登记失业半年以上人员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；④防止返贫监测对象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eastAsia="zh-CN"/>
        </w:rPr>
        <w:t>。</w:t>
      </w:r>
    </w:p>
    <w:p w14:paraId="45CF5AAC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exact"/>
        <w:ind w:left="42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人员明细可附表，企业需提供申请人员社保卡复印件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。</w:t>
      </w:r>
    </w:p>
    <w:p w14:paraId="736B670D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632AFCC-AB07-4F85-AA42-6327A31365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676431-062B-470F-B4A0-C7BAA80B20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3" w:fontKey="{DA2DAFAC-68E3-4FD9-B3C3-4900D5B40E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CD22586-445A-4646-9BDD-FEB9E66F0331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962F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60444">
                          <w:pPr>
                            <w:pStyle w:val="4"/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9CEDFA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60444">
                    <w:pPr>
                      <w:pStyle w:val="4"/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9CEDFA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617AC">
    <w:pPr>
      <w:pStyle w:val="4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43B4C93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A0721"/>
    <w:multiLevelType w:val="singleLevel"/>
    <w:tmpl w:val="FB7A0721"/>
    <w:lvl w:ilvl="0" w:tentative="0">
      <w:start w:val="3"/>
      <w:numFmt w:val="decimal"/>
      <w:suff w:val="nothing"/>
      <w:lvlText w:val="%1．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6EF1952"/>
    <w:rsid w:val="1AC51CA3"/>
    <w:rsid w:val="1F3F0790"/>
    <w:rsid w:val="3AF5FF0A"/>
    <w:rsid w:val="3DAF85C0"/>
    <w:rsid w:val="52E42D6F"/>
    <w:rsid w:val="5EBF743E"/>
    <w:rsid w:val="6CFF3495"/>
    <w:rsid w:val="77DF43A3"/>
    <w:rsid w:val="7C9EFE0A"/>
    <w:rsid w:val="7FDF39F8"/>
    <w:rsid w:val="85DFFA0C"/>
    <w:rsid w:val="AFFFE83E"/>
    <w:rsid w:val="B57EF785"/>
    <w:rsid w:val="B6BF89B2"/>
    <w:rsid w:val="BBFD654A"/>
    <w:rsid w:val="CFF926B3"/>
    <w:rsid w:val="DFADE265"/>
    <w:rsid w:val="E7C7D7FA"/>
    <w:rsid w:val="ED76E16A"/>
    <w:rsid w:val="F2F79B48"/>
    <w:rsid w:val="F3BB1AC5"/>
    <w:rsid w:val="FFFD4382"/>
    <w:rsid w:val="FFFE8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3614</Words>
  <Characters>3728</Characters>
  <Lines>1</Lines>
  <Paragraphs>1</Paragraphs>
  <TotalTime>62</TotalTime>
  <ScaleCrop>false</ScaleCrop>
  <LinksUpToDate>false</LinksUpToDate>
  <CharactersWithSpaces>4386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2020-09-18T06:56:00Z</dcterms:created>
  <dc:creator>user</dc:creator>
  <cp:lastModifiedBy>佟萌萌</cp:lastModifiedBy>
  <cp:lastPrinted>2005-02-23T15:04:00Z</cp:lastPrinted>
  <dcterms:modified xsi:type="dcterms:W3CDTF">2025-09-18T16:34:07Z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E2713E0BF9DBD2B22C5ACB683BBC39B9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