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888C0">
      <w:pPr>
        <w:spacing w:line="6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 w14:paraId="2628BC75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长沙市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2025年度大学生经营场所租金</w:t>
      </w:r>
    </w:p>
    <w:p w14:paraId="4672F59D">
      <w:pPr>
        <w:spacing w:line="600" w:lineRule="exact"/>
        <w:jc w:val="center"/>
        <w:rPr>
          <w:rFonts w:hint="eastAsia" w:ascii="Times New Roman" w:hAnsi="Times New Roman" w:eastAsia="黑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补贴申请表</w:t>
      </w:r>
    </w:p>
    <w:bookmarkEnd w:id="0"/>
    <w:tbl>
      <w:tblPr>
        <w:tblStyle w:val="2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891"/>
        <w:gridCol w:w="759"/>
        <w:gridCol w:w="1300"/>
        <w:gridCol w:w="1447"/>
        <w:gridCol w:w="1815"/>
      </w:tblGrid>
      <w:tr w14:paraId="55D28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266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初创企业名称</w:t>
            </w:r>
          </w:p>
        </w:tc>
        <w:tc>
          <w:tcPr>
            <w:tcW w:w="3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201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2A3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注册时间</w:t>
            </w: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52D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63DC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D35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主要经营范围</w:t>
            </w:r>
          </w:p>
        </w:tc>
        <w:tc>
          <w:tcPr>
            <w:tcW w:w="3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26F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290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注册号</w:t>
            </w: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2F0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0AC2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E88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经营地址</w:t>
            </w:r>
          </w:p>
        </w:tc>
        <w:tc>
          <w:tcPr>
            <w:tcW w:w="6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FC9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D741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67B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法定代表人姓名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C5A26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B9A6A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E09D0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21883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身份证号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E6C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265A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46F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法定代表人身份类别</w:t>
            </w:r>
          </w:p>
        </w:tc>
        <w:tc>
          <w:tcPr>
            <w:tcW w:w="3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EC5F73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240" w:firstLineChars="100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在校生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</w:t>
            </w:r>
          </w:p>
          <w:p w14:paraId="5CE082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240" w:firstLineChars="100"/>
              <w:jc w:val="both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五年内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毕业生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0ACDA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BD7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（在校生填预计毕业时间）</w:t>
            </w:r>
          </w:p>
        </w:tc>
      </w:tr>
      <w:tr w14:paraId="064D2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7C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法定代表人是否由非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大学生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群体变更为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大学生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群体</w:t>
            </w:r>
          </w:p>
        </w:tc>
        <w:tc>
          <w:tcPr>
            <w:tcW w:w="6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3A9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（有变更的写明变更时间）</w:t>
            </w:r>
          </w:p>
        </w:tc>
      </w:tr>
      <w:tr w14:paraId="160F3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92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城镇职工社会</w:t>
            </w:r>
          </w:p>
          <w:p w14:paraId="48288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保险缴纳人数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5E6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u w:val="single"/>
              </w:rPr>
              <w:t xml:space="preserve">     人</w:t>
            </w:r>
            <w:r>
              <w:rPr>
                <w:rFonts w:ascii="Times New Roman" w:hAnsi="Times New Roman" w:eastAsia="仿宋_GB2312"/>
                <w:color w:val="0000FF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color w:val="0000FF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ascii="Times New Roman" w:hAnsi="Times New Roman" w:eastAsia="仿宋_GB2312"/>
                <w:color w:val="0000FF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FF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color w:val="0000FF"/>
                <w:kern w:val="0"/>
                <w:sz w:val="24"/>
                <w:szCs w:val="24"/>
              </w:rPr>
              <w:t>月）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7BF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租赁地址</w:t>
            </w:r>
          </w:p>
        </w:tc>
        <w:tc>
          <w:tcPr>
            <w:tcW w:w="3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9E31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2FB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1DD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租赁面积（m</w:t>
            </w:r>
            <w:r>
              <w:rPr>
                <w:rFonts w:ascii="Times New Roman" w:hAnsi="Times New Roman" w:eastAsia="仿宋_GB2312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）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22E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1EF5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月租金</w:t>
            </w:r>
          </w:p>
          <w:p w14:paraId="5C568B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（元/月）</w:t>
            </w:r>
          </w:p>
        </w:tc>
        <w:tc>
          <w:tcPr>
            <w:tcW w:w="3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555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F37F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43B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租赁合同起止时间</w:t>
            </w:r>
          </w:p>
        </w:tc>
        <w:tc>
          <w:tcPr>
            <w:tcW w:w="6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731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日至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日</w:t>
            </w:r>
          </w:p>
        </w:tc>
      </w:tr>
      <w:tr w14:paraId="24C19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E71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核定租金补贴起止时间范围</w:t>
            </w:r>
          </w:p>
        </w:tc>
        <w:tc>
          <w:tcPr>
            <w:tcW w:w="6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CC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日至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（800元/月）</w:t>
            </w:r>
          </w:p>
          <w:p w14:paraId="3C93A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日至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（600元/月）</w:t>
            </w:r>
          </w:p>
        </w:tc>
      </w:tr>
      <w:tr w14:paraId="79063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B31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申请补贴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月份数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D49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2F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申请补贴金额</w:t>
            </w:r>
          </w:p>
        </w:tc>
        <w:tc>
          <w:tcPr>
            <w:tcW w:w="3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A02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none"/>
                <w:lang w:eastAsia="zh-CN"/>
              </w:rPr>
              <w:t>元</w:t>
            </w:r>
          </w:p>
        </w:tc>
      </w:tr>
      <w:tr w14:paraId="3E0E7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A72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 系 人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8F3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05A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联系电话</w:t>
            </w:r>
          </w:p>
        </w:tc>
        <w:tc>
          <w:tcPr>
            <w:tcW w:w="3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7A2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12D7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EE58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申报单位承诺：</w:t>
            </w:r>
          </w:p>
          <w:p w14:paraId="457BD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本单位承诺无违法记录，对申报材料的真实有效性负责。对违反承诺的不诚信行为，愿承担由此产生的一切后果和有关责任。</w:t>
            </w:r>
          </w:p>
          <w:p w14:paraId="2E0845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400" w:firstLineChars="2250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法定代表人签名：</w:t>
            </w:r>
          </w:p>
          <w:p w14:paraId="2E655E0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0" w:firstLineChars="500"/>
              <w:jc w:val="righ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（单位公章）             </w:t>
            </w:r>
          </w:p>
          <w:p w14:paraId="4F16602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800" w:firstLineChars="750"/>
              <w:jc w:val="righ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月   日</w:t>
            </w:r>
          </w:p>
        </w:tc>
      </w:tr>
    </w:tbl>
    <w:p w14:paraId="3DC052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B238E"/>
    <w:rsid w:val="417B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2025-03-24T08:34:00Z</dcterms:created>
  <dc:creator>晏翰成</dc:creator>
  <cp:lastModifiedBy>晏翰成</cp:lastModifiedBy>
  <dcterms:modified xsi:type="dcterms:W3CDTF">2025-03-24T08:34:41Z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7D58E5F638C94B769692EA3A607B1999_11</vt:lpwstr>
  </property>
  <property fmtid="{D5CDD505-2E9C-101B-9397-08002B2CF9AE}" pid="4" name="KSOTemplateDocerSaveRecord">
    <vt:lpwstr>eyJoZGlkIjoiNjQwNDU5OWE0MWU0YWM2MTg4YzA0ZmVjZWVmOGQ3NTUiLCJ1c2VySWQiOiIxNTMxNTg4MjI0In0=</vt:lpwstr>
  </property>
</Properties>
</file>