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textAlignment w:val="center"/>
        <w:rPr>
          <w:rFonts w:ascii="黑体" w:hAnsi="黑体" w:eastAsia="黑体"/>
          <w:color w:val="000000"/>
          <w:kern w:val="0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Cs w:val="32"/>
          <w:lang w:bidi="ar"/>
        </w:rPr>
        <w:t>附件3</w:t>
      </w:r>
    </w:p>
    <w:p>
      <w:pPr>
        <w:pStyle w:val="2"/>
        <w:spacing w:line="600" w:lineRule="exact"/>
        <w:jc w:val="center"/>
        <w:rPr>
          <w:rFonts w:hint="eastAsia" w:ascii="Times New Roman" w:hAnsi="Times New Roman"/>
          <w:b w:val="0"/>
        </w:rPr>
      </w:pPr>
      <w:r>
        <w:rPr>
          <w:rFonts w:ascii="Times New Roman" w:hAnsi="Times New Roman" w:eastAsia="方正小标宋简体"/>
          <w:b w:val="0"/>
          <w:color w:val="000000"/>
          <w:kern w:val="0"/>
          <w:sz w:val="40"/>
          <w:szCs w:val="40"/>
          <w:lang w:bidi="ar"/>
        </w:rPr>
        <w:t>河南省毕业学年一次性求职补贴申请表</w:t>
      </w:r>
    </w:p>
    <w:p>
      <w:pPr>
        <w:pStyle w:val="3"/>
        <w:spacing w:line="600" w:lineRule="exact"/>
        <w:jc w:val="center"/>
        <w:rPr>
          <w:rFonts w:hint="eastAsia"/>
        </w:rPr>
      </w:pPr>
      <w:r>
        <w:rPr>
          <w:rFonts w:eastAsia="楷体_GB2312"/>
          <w:color w:val="000000"/>
          <w:kern w:val="0"/>
          <w:sz w:val="28"/>
          <w:szCs w:val="28"/>
          <w:lang w:bidi="ar"/>
        </w:rPr>
        <w:t>（系统审核用）</w:t>
      </w:r>
    </w:p>
    <w:tbl>
      <w:tblPr>
        <w:tblStyle w:val="6"/>
        <w:tblW w:w="866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817"/>
        <w:gridCol w:w="1161"/>
        <w:gridCol w:w="690"/>
        <w:gridCol w:w="690"/>
        <w:gridCol w:w="881"/>
        <w:gridCol w:w="882"/>
        <w:gridCol w:w="19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基本</w:t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信息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姓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性别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彩色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br w:type="textWrapping"/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一寸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br w:type="textWrapping"/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生源地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3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市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   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县（市）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  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乡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/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镇</w:t>
            </w: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43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毕业院校（系）</w:t>
            </w:r>
          </w:p>
        </w:tc>
        <w:tc>
          <w:tcPr>
            <w:tcW w:w="43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学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历</w:t>
            </w:r>
          </w:p>
        </w:tc>
        <w:tc>
          <w:tcPr>
            <w:tcW w:w="62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1.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大专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2.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本科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3.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硕士研究生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4.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手机号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固定电话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家庭住址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1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申报</w:t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信息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申请困难类别</w:t>
            </w: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10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1.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低保家庭</w:t>
            </w:r>
          </w:p>
        </w:tc>
        <w:tc>
          <w:tcPr>
            <w:tcW w:w="36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10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2.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残疾人毕业生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10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3.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国家助学贷款</w:t>
            </w:r>
          </w:p>
        </w:tc>
        <w:tc>
          <w:tcPr>
            <w:tcW w:w="36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10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4.</w:t>
            </w:r>
            <w:r>
              <w:rPr>
                <w:rStyle w:val="11"/>
                <w:rFonts w:asciiTheme="minorEastAsia" w:hAnsiTheme="minorEastAsia" w:eastAsiaTheme="minorEastAsia"/>
                <w:sz w:val="20"/>
                <w:szCs w:val="20"/>
                <w:lang w:bidi="ar"/>
              </w:rPr>
              <w:t>零就业家庭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10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5.</w:t>
            </w:r>
            <w:r>
              <w:rPr>
                <w:rStyle w:val="11"/>
                <w:rFonts w:asciiTheme="minorEastAsia" w:hAnsiTheme="minorEastAsia" w:eastAsiaTheme="minorEastAsia"/>
                <w:sz w:val="20"/>
                <w:szCs w:val="20"/>
                <w:lang w:bidi="ar"/>
              </w:rPr>
              <w:t>建档立卡脱贫家庭和监测对象家庭</w:t>
            </w:r>
          </w:p>
        </w:tc>
        <w:tc>
          <w:tcPr>
            <w:tcW w:w="367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20"/>
                <w:lang w:val="en-US" w:eastAsia="zh-CN"/>
              </w:rPr>
            </w:pPr>
            <w:r>
              <w:rPr>
                <w:rStyle w:val="10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6.</w:t>
            </w:r>
            <w:r>
              <w:rPr>
                <w:rStyle w:val="11"/>
                <w:rFonts w:asciiTheme="minorEastAsia" w:hAnsiTheme="minorEastAsia" w:eastAsiaTheme="minorEastAsia"/>
                <w:sz w:val="20"/>
                <w:szCs w:val="20"/>
                <w:lang w:bidi="ar"/>
              </w:rPr>
              <w:t>特困人员</w:t>
            </w:r>
            <w:r>
              <w:rPr>
                <w:rStyle w:val="11"/>
                <w:rFonts w:hint="eastAsia" w:asciiTheme="minorEastAsia" w:hAnsiTheme="minorEastAsia" w:eastAsiaTheme="minorEastAsia"/>
                <w:sz w:val="20"/>
                <w:szCs w:val="20"/>
                <w:lang w:eastAsia="zh-CN" w:bidi="ar"/>
              </w:rPr>
              <w:t>（孤儿、事实无人抚养儿童等）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证件号码</w:t>
            </w:r>
          </w:p>
        </w:tc>
        <w:tc>
          <w:tcPr>
            <w:tcW w:w="62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6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12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是否通过社会救助管理系统、残疾人证信息库、防返贫监测信息系统比对；是否通过教育部门提供的国家助学贷款毕业生数据信息校验</w:t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。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□是□否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个人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br w:type="textWrapping"/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账户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社保卡号</w:t>
            </w: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开户行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申请</w:t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承诺</w:t>
            </w:r>
          </w:p>
        </w:tc>
        <w:tc>
          <w:tcPr>
            <w:tcW w:w="802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我承诺以上信息及申报资料均属实有效，本人正在积极求职创业，现申请领取一次性求职补贴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2000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元，请予批准。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802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eastAsia" w:cs="Times New Roman" w:asciiTheme="minorEastAsia" w:hAnsiTheme="minorEastAsia" w:eastAsiaTheme="minorEastAsia"/>
                <w:sz w:val="20"/>
                <w:szCs w:val="20"/>
                <w:lang w:val="en-US" w:eastAsia="zh-CN" w:bidi="ar"/>
              </w:rPr>
              <w:t xml:space="preserve">                       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申请人（签字）：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                        </w:t>
            </w:r>
            <w:r>
              <w:rPr>
                <w:rStyle w:val="9"/>
                <w:rFonts w:hint="eastAsia" w:cs="Times New Roman" w:asciiTheme="minorEastAsia" w:hAnsiTheme="minorEastAsia" w:eastAsiaTheme="minor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年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9"/>
                <w:rFonts w:hint="eastAsia" w:cs="Times New Roman" w:asciiTheme="minorEastAsia" w:hAnsiTheme="minorEastAsia" w:eastAsiaTheme="minorEastAsia"/>
                <w:sz w:val="20"/>
                <w:szCs w:val="20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9"/>
                <w:rFonts w:hint="eastAsia" w:cs="Times New Roman" w:asciiTheme="minorEastAsia" w:hAnsiTheme="minorEastAsia" w:eastAsiaTheme="minorEastAsia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月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</w:t>
            </w:r>
            <w:r>
              <w:rPr>
                <w:rStyle w:val="9"/>
                <w:rFonts w:hint="eastAsia" w:cs="Times New Roman" w:asciiTheme="minorEastAsia" w:hAnsiTheme="minorEastAsia" w:eastAsiaTheme="minor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学校</w:t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初审</w:t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br w:type="textWrapping"/>
            </w:r>
            <w:r>
              <w:rPr>
                <w:rStyle w:val="7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>意见</w:t>
            </w:r>
          </w:p>
        </w:tc>
        <w:tc>
          <w:tcPr>
            <w:tcW w:w="802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13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经初审，该申请人是我校</w:t>
            </w:r>
            <w:r>
              <w:rPr>
                <w:rStyle w:val="14"/>
                <w:rFonts w:asciiTheme="minorEastAsia" w:hAnsiTheme="minorEastAsia" w:eastAsiaTheme="minorEastAsia"/>
                <w:sz w:val="20"/>
                <w:szCs w:val="20"/>
                <w:lang w:bidi="ar"/>
              </w:rPr>
              <w:t xml:space="preserve">                 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院系毕业学年毕业生，其申报资料原件完整，符合一次性求职补贴申请条件，同意上报。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联系电话：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学校（盖章）：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0"/>
              </w:rPr>
            </w:pP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9"/>
                <w:rFonts w:hint="eastAsia" w:cs="Times New Roman" w:asciiTheme="minorEastAsia" w:hAnsiTheme="minorEastAsia" w:eastAsiaTheme="minor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年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 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月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  </w:t>
            </w:r>
            <w:r>
              <w:rPr>
                <w:rStyle w:val="9"/>
                <w:rFonts w:hint="eastAsia" w:cs="Times New Roman" w:asciiTheme="minorEastAsia" w:hAnsiTheme="minorEastAsia" w:eastAsiaTheme="minor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9"/>
                <w:rFonts w:cs="Times New Roman" w:asciiTheme="minorEastAsia" w:hAnsiTheme="minorEastAsia" w:eastAsia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8"/>
                <w:rFonts w:hint="default" w:cs="Times New Roman" w:asciiTheme="minorEastAsia" w:hAnsiTheme="minorEastAsia" w:eastAsiaTheme="minorEastAsia"/>
                <w:sz w:val="20"/>
                <w:szCs w:val="20"/>
                <w:lang w:bidi="ar"/>
              </w:rPr>
              <w:t>日</w:t>
            </w:r>
          </w:p>
        </w:tc>
      </w:tr>
    </w:tbl>
    <w:p>
      <w:pPr>
        <w:tabs>
          <w:tab w:val="left" w:pos="1158"/>
        </w:tabs>
        <w:jc w:val="left"/>
        <w:rPr>
          <w:lang w:val="en-US" w:eastAsia="zh-CN"/>
        </w:rPr>
      </w:pPr>
    </w:p>
    <w:sectPr>
      <w:pgSz w:w="11906" w:h="16838"/>
      <w:pgMar w:top="127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95EE4"/>
    <w:rsid w:val="2C3D4AB3"/>
    <w:rsid w:val="2D704687"/>
    <w:rsid w:val="304D19D9"/>
    <w:rsid w:val="4F56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/>
      <w:b/>
      <w:bCs/>
      <w:sz w:val="24"/>
      <w:szCs w:val="22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index 9"/>
    <w:basedOn w:val="1"/>
    <w:next w:val="1"/>
    <w:qFormat/>
    <w:uiPriority w:val="0"/>
    <w:pPr>
      <w:ind w:left="3360"/>
    </w:pPr>
    <w:rPr>
      <w:rFonts w:ascii="Calibri" w:hAnsi="Calibri"/>
      <w:szCs w:val="22"/>
    </w:rPr>
  </w:style>
  <w:style w:type="character" w:customStyle="1" w:styleId="7">
    <w:name w:val="font12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5"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邵志昂</cp:lastModifiedBy>
  <dcterms:modified xsi:type="dcterms:W3CDTF">2025-08-28T01:37:48Z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