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弹性延迟退休协议书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(示范文本)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用人单位(以下简称甲方):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用人单位负责人: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地址: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职工姓名(以下简称乙方):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公民身份号码: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地址: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根据《国务院关于渐进式延迟法定退休年龄的办法》《实施弹性退休制度暂行办法》以及相关劳动人事法律法规规定，双方协议如下: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经乙方确认，乙方将于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日达到法定退休年龄。经甲乙双方平等协商，双方一致同意将乙方的退休年龄弹性延迟至乙方年满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周岁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个月(即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日)。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日为乙方的弹性延迟退休期间。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：弹性延迟退休期间，甲乙双方于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订立的劳动(聘用)合同期限顺延至乙方延迟退休之日，(请在以下条款中勾选一个):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原劳动(聘用)合同内容不变。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甲乙双方协商一致变更原劳动(聘用)合同内容，具体约定如下:</w:t>
      </w:r>
    </w:p>
    <w:p>
      <w:pPr>
        <w:ind w:left="313" w:leftChars="152" w:firstLine="316" w:firstLineChars="1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ind w:left="313" w:leftChars="152" w:firstLine="316" w:firstLineChars="100"/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                   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甲乙双方应当按照劳动(聘用)合同的约定，全面履行各自的义务。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第三条：</w:t>
      </w:r>
      <w:r>
        <w:rPr>
          <w:rFonts w:hint="eastAsia" w:ascii="仿宋_GB2312" w:hAnsi="仿宋_GB2312" w:eastAsia="仿宋_GB2312" w:cs="仿宋_GB2312"/>
          <w:sz w:val="32"/>
          <w:szCs w:val="32"/>
        </w:rPr>
        <w:t>弹性延迟退休期间，甲方按规定办理与乙方的劳动（人事）关系延续手续，单位和职工应按时足额缴纳社会保险费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（含代扣代缴乙方应承担部分）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弹性延迟退休期间，经双方协商一致，可以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提前</w:t>
      </w:r>
      <w:r>
        <w:rPr>
          <w:rFonts w:hint="eastAsia" w:ascii="仿宋_GB2312" w:hAnsi="仿宋_GB2312" w:eastAsia="仿宋_GB2312" w:cs="仿宋_GB2312"/>
          <w:sz w:val="32"/>
          <w:szCs w:val="32"/>
        </w:rPr>
        <w:t>终止弹性延迟退休，按规定办理退休手续。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本协议履行过程中发生争议的，甲乙双方可通过友好协商或调解方式解决，无法解决的，可通过劳动人事争议仲裁或诉讼途径解决。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本协议双方签字盖章确认后生效。本协议一式两份，双方各执一份，具有同等法律效力。本协议生效后，双方此前签订的劳动(聘用)合同和其他专项协议内容如与本协议内容不一致的，以本协议内容为准。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3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用人单位（签章）：            职工签字：</w:t>
      </w:r>
    </w:p>
    <w:p>
      <w:pPr>
        <w:ind w:firstLine="632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日期：                        日期：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填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写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明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1.职工与用人单位协商一致，以书面形式明确延迟退休时间等事项时，可双方共同订立本协议书。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2.职工与用人单位应在职工达到《国务院关于渐进式延迟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法定退休年龄的办法》中规定的法定退休年龄前1个月订立本协议书。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3.职工与用人单位协商确定的延迟时间，距《国务院关于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渐进式延迟法定退休年龄的办法》中规定的法定退休年龄最长不超过3年。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4.弹性延迟退休时间确定后，不再延长。职工达到弹性延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迟退休时间，劳动关系或人事关系终止，所在单位应按规定为其办理退休手续。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5.弹性延迟退休期间，职工与用人单位协商一致，可以终止弹性延迟退休，按规定办理退休手续。</w:t>
      </w:r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6.用人单位不得违背职工意愿，违法强制或变相强制职工选择延迟退休。</w:t>
      </w:r>
    </w:p>
    <w:p>
      <w:pPr>
        <w:keepNext w:val="0"/>
        <w:keepLines w:val="0"/>
        <w:widowControl/>
        <w:suppressLineNumbers w:val="0"/>
        <w:ind w:firstLine="632" w:firstLineChars="200"/>
        <w:jc w:val="left"/>
      </w:pPr>
      <w:r>
        <w:rPr>
          <w:rFonts w:hint="eastAsia" w:ascii="仿宋_GB2312" w:hAnsi="仿宋_GB2312" w:eastAsia="仿宋_GB2312" w:cs="仿宋_GB2312"/>
          <w:sz w:val="32"/>
          <w:szCs w:val="32"/>
        </w:rPr>
        <w:t>7.事业单位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与职工</w:t>
      </w:r>
      <w:r>
        <w:rPr>
          <w:rFonts w:hint="eastAsia" w:ascii="仿宋_GB2312" w:hAnsi="仿宋_GB2312" w:eastAsia="仿宋_GB2312" w:cs="仿宋_GB2312"/>
          <w:sz w:val="32"/>
          <w:szCs w:val="32"/>
        </w:rPr>
        <w:t>订立本协议书时，应当按照干部人事管理权限和规定程序报批同意。</w:t>
      </w:r>
      <w:bookmarkStart w:id="0" w:name="_GoBack"/>
      <w:bookmarkEnd w:id="0"/>
    </w:p>
    <w:p>
      <w:pPr>
        <w:ind w:firstLine="632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474" w:bottom="1644" w:left="1587" w:header="851" w:footer="992" w:gutter="0"/>
      <w:pgNumType w:fmt="numberInDash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ED69470"/>
    <w:rsid w:val="25FFFE9E"/>
    <w:rsid w:val="34378995"/>
    <w:rsid w:val="3FF51FD1"/>
    <w:rsid w:val="9874E5C2"/>
    <w:rsid w:val="B3EE19D6"/>
    <w:rsid w:val="CDDFB70B"/>
    <w:rsid w:val="CFBBDBF8"/>
    <w:rsid w:val="D6F9E327"/>
    <w:rsid w:val="ECFDAF7C"/>
    <w:rsid w:val="EE9F4D96"/>
    <w:rsid w:val="EED69470"/>
    <w:rsid w:val="EF9F6B8E"/>
    <w:rsid w:val="FED9DD40"/>
    <w:rsid w:val="FF7F21F9"/>
    <w:rsid w:val="FFBE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120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2025-03-22T08:56:00Z</dcterms:created>
  <dc:creator>rst</dc:creator>
  <cp:lastModifiedBy>rst</cp:lastModifiedBy>
  <cp:lastPrinted>2025-04-29T21:05:00Z</cp:lastPrinted>
  <dcterms:modified xsi:type="dcterms:W3CDTF">2025-04-30T15:39:25Z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2D11A0487E04422534D8DB676D9BC34E</vt:lpwstr>
  </property>
</Properties>
</file>