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EBCA">
      <w:pPr>
        <w:rPr>
          <w:rFonts w:hint="eastAsia" w:ascii="黑体" w:hAnsi="黑体" w:eastAsia="黑体" w:cs="黑体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0979A313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联网认证业务流程图</w:t>
      </w:r>
    </w:p>
    <w:bookmarkEnd w:id="0"/>
    <w:p w14:paraId="63B3FA86">
      <w:r>
        <w:rPr>
          <w:rFonts w:ascii="Times New Roman"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567690</wp:posOffset>
            </wp:positionH>
            <wp:positionV relativeFrom="paragraph">
              <wp:posOffset>628650</wp:posOffset>
            </wp:positionV>
            <wp:extent cx="4204970" cy="7195820"/>
            <wp:effectExtent l="0" t="0" r="508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B0688"/>
    <w:rsid w:val="011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 w:eastAsiaTheme="minor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2025-02-28T01:55:00Z</dcterms:created>
  <dc:creator>谈笑</dc:creator>
  <cp:lastModifiedBy>谈笑</cp:lastModifiedBy>
  <dcterms:modified xsi:type="dcterms:W3CDTF">2025-02-28T01:56:23Z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8D5BB6C2C09844CA90D92D8D6FAE1CC5_11</vt:lpwstr>
  </property>
  <property fmtid="{D5CDD505-2E9C-101B-9397-08002B2CF9AE}" pid="4" name="KSOTemplateDocerSaveRecord">
    <vt:lpwstr>eyJoZGlkIjoiNzlmMjIwN2U1NzQ5MTFhMjQxNjA5ZjlhN2U5ODFiNmQiLCJ1c2VySWQiOiIzMzcyMTk1NDEifQ==</vt:lpwstr>
  </property>
</Properties>
</file>