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634C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rPr>
          <w:rFonts w:hint="eastAsia" w:ascii="Times New Roman" w:hAnsi="Times New Roman" w:eastAsia="方正小标宋简体" w:cs="方正小标宋简体"/>
          <w:b w:val="0"/>
          <w:bCs w:val="0"/>
          <w:kern w:val="0"/>
          <w:sz w:val="44"/>
          <w:szCs w:val="44"/>
          <w:highlight w:val="none"/>
        </w:rPr>
      </w:pPr>
      <w:r>
        <w:rPr>
          <w:rFonts w:hint="eastAsia" w:eastAsia="方正小标宋简体" w:cs="方正小标宋简体"/>
          <w:b w:val="0"/>
          <w:bCs w:val="0"/>
          <w:kern w:val="0"/>
          <w:sz w:val="44"/>
          <w:szCs w:val="44"/>
          <w:highlight w:val="none"/>
          <w:lang w:eastAsia="zh-CN"/>
        </w:rPr>
        <w:t>市人社局市财政局市医保局市税务局</w:t>
      </w:r>
      <w:r>
        <w:rPr>
          <w:rFonts w:hint="eastAsia" w:ascii="Times New Roman" w:hAnsi="Times New Roman" w:eastAsia="方正小标宋简体" w:cs="方正小标宋简体"/>
          <w:b w:val="0"/>
          <w:bCs w:val="0"/>
          <w:kern w:val="0"/>
          <w:sz w:val="44"/>
          <w:szCs w:val="44"/>
          <w:highlight w:val="none"/>
        </w:rPr>
        <w:t>关于</w:t>
      </w:r>
    </w:p>
    <w:p w14:paraId="3981A32D">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rPr>
          <w:rFonts w:hint="eastAsia" w:ascii="Times New Roman" w:hAnsi="Times New Roman" w:eastAsia="方正小标宋简体" w:cs="方正小标宋简体"/>
          <w:b w:val="0"/>
          <w:bCs w:val="0"/>
          <w:kern w:val="0"/>
          <w:sz w:val="44"/>
          <w:szCs w:val="44"/>
          <w:highlight w:val="none"/>
        </w:rPr>
      </w:pPr>
      <w:r>
        <w:rPr>
          <w:rFonts w:hint="eastAsia" w:eastAsia="方正小标宋简体" w:cs="方正小标宋简体"/>
          <w:b w:val="0"/>
          <w:bCs w:val="0"/>
          <w:kern w:val="0"/>
          <w:sz w:val="44"/>
          <w:szCs w:val="44"/>
          <w:highlight w:val="none"/>
          <w:lang w:val="en-US" w:eastAsia="zh-CN"/>
        </w:rPr>
        <w:t>完善</w:t>
      </w:r>
      <w:r>
        <w:rPr>
          <w:rFonts w:hint="eastAsia" w:ascii="Times New Roman" w:hAnsi="Times New Roman" w:eastAsia="方正小标宋简体" w:cs="方正小标宋简体"/>
          <w:b w:val="0"/>
          <w:bCs w:val="0"/>
          <w:kern w:val="0"/>
          <w:sz w:val="44"/>
          <w:szCs w:val="44"/>
          <w:highlight w:val="none"/>
        </w:rPr>
        <w:t>就业困难人员灵活就业社会保险</w:t>
      </w:r>
    </w:p>
    <w:p w14:paraId="5C05E354">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rPr>
          <w:rFonts w:hint="eastAsia" w:ascii="Times New Roman" w:hAnsi="Times New Roman" w:eastAsia="宋体" w:cs="宋体"/>
          <w:b/>
          <w:bCs/>
          <w:kern w:val="0"/>
          <w:sz w:val="44"/>
          <w:szCs w:val="44"/>
          <w:highlight w:val="none"/>
        </w:rPr>
      </w:pPr>
      <w:r>
        <w:rPr>
          <w:rFonts w:hint="eastAsia" w:ascii="Times New Roman" w:hAnsi="Times New Roman" w:eastAsia="方正小标宋简体" w:cs="方正小标宋简体"/>
          <w:b w:val="0"/>
          <w:bCs w:val="0"/>
          <w:kern w:val="0"/>
          <w:sz w:val="44"/>
          <w:szCs w:val="44"/>
          <w:highlight w:val="none"/>
        </w:rPr>
        <w:t>补贴</w:t>
      </w:r>
      <w:r>
        <w:rPr>
          <w:rFonts w:hint="eastAsia" w:eastAsia="方正小标宋简体" w:cs="方正小标宋简体"/>
          <w:b w:val="0"/>
          <w:bCs w:val="0"/>
          <w:kern w:val="0"/>
          <w:sz w:val="44"/>
          <w:szCs w:val="44"/>
          <w:highlight w:val="none"/>
          <w:lang w:eastAsia="zh-CN"/>
        </w:rPr>
        <w:t>政策有关问题</w:t>
      </w:r>
      <w:r>
        <w:rPr>
          <w:rFonts w:hint="eastAsia" w:ascii="Times New Roman" w:hAnsi="Times New Roman" w:eastAsia="方正小标宋简体" w:cs="方正小标宋简体"/>
          <w:b w:val="0"/>
          <w:bCs w:val="0"/>
          <w:kern w:val="0"/>
          <w:sz w:val="44"/>
          <w:szCs w:val="44"/>
          <w:highlight w:val="none"/>
        </w:rPr>
        <w:t>的通知</w:t>
      </w:r>
    </w:p>
    <w:p w14:paraId="0168C05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left"/>
        <w:textAlignment w:val="auto"/>
        <w:rPr>
          <w:rFonts w:hint="eastAsia" w:ascii="Times New Roman" w:hAnsi="Times New Roman" w:eastAsia="仿宋_GB2312" w:cs="仿宋_GB2312"/>
          <w:kern w:val="0"/>
          <w:sz w:val="32"/>
          <w:szCs w:val="32"/>
        </w:rPr>
      </w:pPr>
    </w:p>
    <w:p w14:paraId="6E3B91E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各区人力资源和社会保障局</w:t>
      </w:r>
      <w:r>
        <w:rPr>
          <w:rFonts w:hint="eastAsia" w:eastAsia="仿宋_GB2312" w:cs="仿宋_GB2312"/>
          <w:kern w:val="0"/>
          <w:sz w:val="32"/>
          <w:szCs w:val="32"/>
          <w:lang w:eastAsia="zh-CN"/>
        </w:rPr>
        <w:t>、</w:t>
      </w:r>
      <w:r>
        <w:rPr>
          <w:rFonts w:hint="eastAsia" w:ascii="Times New Roman" w:hAnsi="Times New Roman" w:eastAsia="仿宋_GB2312" w:cs="仿宋_GB2312"/>
          <w:kern w:val="0"/>
          <w:sz w:val="32"/>
          <w:szCs w:val="32"/>
          <w:lang w:eastAsia="zh-CN"/>
        </w:rPr>
        <w:t>财政局、</w:t>
      </w:r>
      <w:r>
        <w:rPr>
          <w:rFonts w:hint="eastAsia" w:eastAsia="仿宋_GB2312" w:cs="仿宋_GB2312"/>
          <w:kern w:val="0"/>
          <w:sz w:val="32"/>
          <w:szCs w:val="32"/>
          <w:lang w:eastAsia="zh-CN"/>
        </w:rPr>
        <w:t>医疗保障</w:t>
      </w:r>
      <w:r>
        <w:rPr>
          <w:rFonts w:hint="eastAsia" w:ascii="Times New Roman" w:hAnsi="Times New Roman" w:eastAsia="仿宋_GB2312" w:cs="仿宋_GB2312"/>
          <w:kern w:val="0"/>
          <w:sz w:val="32"/>
          <w:szCs w:val="32"/>
          <w:lang w:eastAsia="zh-CN"/>
        </w:rPr>
        <w:t>局、税务局，</w:t>
      </w:r>
      <w:r>
        <w:rPr>
          <w:rFonts w:hint="eastAsia" w:ascii="Times New Roman" w:hAnsi="Times New Roman" w:eastAsia="仿宋_GB2312" w:cs="仿宋_GB2312"/>
          <w:kern w:val="0"/>
          <w:sz w:val="32"/>
          <w:szCs w:val="32"/>
        </w:rPr>
        <w:t>市社会保险基金管理中心，有关单位：</w:t>
      </w:r>
    </w:p>
    <w:p w14:paraId="0CF077B5">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为</w:t>
      </w:r>
      <w:r>
        <w:rPr>
          <w:rFonts w:hint="eastAsia" w:eastAsia="仿宋_GB2312" w:cs="仿宋_GB2312"/>
          <w:kern w:val="0"/>
          <w:sz w:val="32"/>
          <w:szCs w:val="32"/>
          <w:lang w:eastAsia="zh-CN"/>
        </w:rPr>
        <w:t>鼓励</w:t>
      </w:r>
      <w:r>
        <w:rPr>
          <w:rFonts w:hint="eastAsia" w:ascii="Times New Roman" w:hAnsi="Times New Roman" w:eastAsia="仿宋_GB2312" w:cs="仿宋_GB2312"/>
          <w:kern w:val="0"/>
          <w:sz w:val="32"/>
          <w:szCs w:val="32"/>
        </w:rPr>
        <w:t>就业困难人员</w:t>
      </w:r>
      <w:r>
        <w:rPr>
          <w:rFonts w:hint="eastAsia" w:eastAsia="仿宋_GB2312" w:cs="仿宋_GB2312"/>
          <w:kern w:val="0"/>
          <w:sz w:val="32"/>
          <w:szCs w:val="32"/>
          <w:lang w:eastAsia="zh-CN"/>
        </w:rPr>
        <w:t>多渠道</w:t>
      </w:r>
      <w:r>
        <w:rPr>
          <w:rFonts w:hint="eastAsia" w:ascii="Times New Roman" w:hAnsi="Times New Roman" w:eastAsia="仿宋_GB2312" w:cs="仿宋_GB2312"/>
          <w:kern w:val="0"/>
          <w:sz w:val="32"/>
          <w:szCs w:val="32"/>
        </w:rPr>
        <w:t>灵活就业</w:t>
      </w:r>
      <w:r>
        <w:rPr>
          <w:rFonts w:hint="default" w:eastAsia="仿宋_GB2312" w:cs="仿宋_GB2312"/>
          <w:kern w:val="0"/>
          <w:sz w:val="32"/>
          <w:szCs w:val="32"/>
          <w:lang w:val="en"/>
        </w:rPr>
        <w:t>，</w:t>
      </w:r>
      <w:r>
        <w:rPr>
          <w:rFonts w:hint="eastAsia" w:eastAsia="仿宋_GB2312" w:cs="仿宋_GB2312"/>
          <w:kern w:val="0"/>
          <w:sz w:val="32"/>
          <w:szCs w:val="32"/>
          <w:lang w:val="en-US" w:eastAsia="zh-CN"/>
        </w:rPr>
        <w:t>按照</w:t>
      </w:r>
      <w:r>
        <w:rPr>
          <w:rFonts w:hint="eastAsia" w:ascii="Times New Roman" w:hAnsi="Times New Roman" w:eastAsia="仿宋_GB2312" w:cs="仿宋_GB2312"/>
          <w:b w:val="0"/>
          <w:bCs w:val="0"/>
          <w:color w:val="auto"/>
          <w:sz w:val="32"/>
          <w:szCs w:val="32"/>
          <w:shd w:val="clear" w:color="auto" w:fill="auto"/>
          <w:lang w:val="en-US" w:eastAsia="zh-CN"/>
        </w:rPr>
        <w:t>《财政部</w:t>
      </w:r>
      <w:r>
        <w:rPr>
          <w:rFonts w:hint="default" w:ascii="Times New Roman" w:hAnsi="Times New Roman" w:eastAsia="仿宋_GB2312" w:cs="仿宋_GB2312"/>
          <w:b w:val="0"/>
          <w:bCs w:val="0"/>
          <w:color w:val="auto"/>
          <w:sz w:val="32"/>
          <w:szCs w:val="32"/>
          <w:shd w:val="clear" w:color="auto" w:fill="auto"/>
          <w:lang w:val="en" w:eastAsia="zh-CN"/>
        </w:rPr>
        <w:t>人力资源社会保障</w:t>
      </w:r>
      <w:r>
        <w:rPr>
          <w:rFonts w:hint="eastAsia" w:ascii="Times New Roman" w:hAnsi="Times New Roman" w:eastAsia="仿宋_GB2312" w:cs="仿宋_GB2312"/>
          <w:b w:val="0"/>
          <w:bCs w:val="0"/>
          <w:color w:val="auto"/>
          <w:sz w:val="32"/>
          <w:szCs w:val="32"/>
          <w:shd w:val="clear" w:color="auto" w:fill="auto"/>
          <w:lang w:val="en-US" w:eastAsia="zh-CN"/>
        </w:rPr>
        <w:t>部关于印发</w:t>
      </w:r>
      <w:r>
        <w:rPr>
          <w:rFonts w:hint="eastAsia" w:ascii="Times New Roman" w:hAnsi="Times New Roman" w:eastAsia="仿宋_GB2312" w:cs="仿宋_GB2312"/>
          <w:sz w:val="32"/>
          <w:szCs w:val="32"/>
        </w:rPr>
        <w:t>〈</w:t>
      </w:r>
      <w:r>
        <w:rPr>
          <w:rFonts w:hint="eastAsia" w:ascii="Times New Roman" w:hAnsi="Times New Roman" w:eastAsia="仿宋_GB2312" w:cs="仿宋_GB2312"/>
          <w:b w:val="0"/>
          <w:bCs w:val="0"/>
          <w:color w:val="auto"/>
          <w:sz w:val="32"/>
          <w:szCs w:val="32"/>
          <w:shd w:val="clear" w:color="auto" w:fill="auto"/>
          <w:lang w:val="en-US" w:eastAsia="zh-CN"/>
        </w:rPr>
        <w:t>就业补助资金管理办法</w:t>
      </w:r>
      <w:r>
        <w:rPr>
          <w:rFonts w:hint="eastAsia" w:ascii="Times New Roman" w:hAnsi="Times New Roman" w:eastAsia="仿宋_GB2312" w:cs="仿宋_GB2312"/>
          <w:sz w:val="32"/>
          <w:szCs w:val="32"/>
        </w:rPr>
        <w:t>〉</w:t>
      </w:r>
      <w:r>
        <w:rPr>
          <w:rFonts w:hint="eastAsia" w:ascii="Times New Roman" w:hAnsi="Times New Roman" w:eastAsia="仿宋_GB2312" w:cs="仿宋_GB2312"/>
          <w:b w:val="0"/>
          <w:bCs w:val="0"/>
          <w:color w:val="auto"/>
          <w:sz w:val="32"/>
          <w:szCs w:val="32"/>
          <w:shd w:val="clear" w:color="auto" w:fill="auto"/>
          <w:lang w:val="en-US" w:eastAsia="zh-CN"/>
        </w:rPr>
        <w:t>的通知》（财社〔2023〕181号）</w:t>
      </w:r>
      <w:r>
        <w:rPr>
          <w:rFonts w:hint="eastAsia" w:eastAsia="仿宋_GB2312" w:cs="仿宋_GB2312"/>
          <w:b w:val="0"/>
          <w:bCs w:val="0"/>
          <w:color w:val="auto"/>
          <w:sz w:val="32"/>
          <w:szCs w:val="32"/>
          <w:shd w:val="clear" w:color="auto" w:fill="auto"/>
          <w:lang w:val="en-US" w:eastAsia="zh-CN"/>
        </w:rPr>
        <w:t>规定，</w:t>
      </w:r>
      <w:r>
        <w:rPr>
          <w:rFonts w:hint="eastAsia" w:eastAsia="仿宋_GB2312" w:cs="仿宋_GB2312"/>
          <w:kern w:val="0"/>
          <w:sz w:val="32"/>
          <w:szCs w:val="32"/>
          <w:lang w:eastAsia="zh-CN"/>
        </w:rPr>
        <w:t>结合本市实际，</w:t>
      </w:r>
      <w:r>
        <w:rPr>
          <w:rFonts w:hint="eastAsia" w:ascii="Times New Roman" w:hAnsi="Times New Roman" w:eastAsia="仿宋_GB2312" w:cs="仿宋_GB2312"/>
          <w:kern w:val="0"/>
          <w:sz w:val="32"/>
          <w:szCs w:val="32"/>
        </w:rPr>
        <w:t>现就</w:t>
      </w:r>
      <w:r>
        <w:rPr>
          <w:rFonts w:hint="eastAsia" w:ascii="Times New Roman" w:hAnsi="Times New Roman" w:eastAsia="仿宋_GB2312" w:cs="仿宋_GB2312"/>
          <w:kern w:val="0"/>
          <w:sz w:val="32"/>
          <w:szCs w:val="32"/>
          <w:lang w:eastAsia="zh-CN"/>
        </w:rPr>
        <w:t>完善就业困难人员灵活就业社会保险补贴政策</w:t>
      </w:r>
      <w:r>
        <w:rPr>
          <w:rFonts w:hint="eastAsia" w:eastAsia="仿宋_GB2312" w:cs="仿宋_GB2312"/>
          <w:kern w:val="0"/>
          <w:sz w:val="32"/>
          <w:szCs w:val="32"/>
          <w:lang w:val="en-US" w:eastAsia="zh-CN"/>
        </w:rPr>
        <w:t>（以下简称灵活就业社保补贴）</w:t>
      </w:r>
      <w:r>
        <w:rPr>
          <w:rFonts w:hint="eastAsia" w:ascii="Times New Roman" w:hAnsi="Times New Roman" w:eastAsia="仿宋_GB2312" w:cs="仿宋_GB2312"/>
          <w:kern w:val="0"/>
          <w:sz w:val="32"/>
          <w:szCs w:val="32"/>
        </w:rPr>
        <w:t>有关问题通知如下</w:t>
      </w:r>
      <w:r>
        <w:rPr>
          <w:rFonts w:hint="eastAsia" w:eastAsia="仿宋_GB2312" w:cs="仿宋_GB2312"/>
          <w:kern w:val="0"/>
          <w:sz w:val="32"/>
          <w:szCs w:val="32"/>
          <w:lang w:eastAsia="zh-CN"/>
        </w:rPr>
        <w:t>：</w:t>
      </w:r>
    </w:p>
    <w:p w14:paraId="247F68F7">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01"/>
        <w:jc w:val="both"/>
        <w:textAlignment w:val="auto"/>
        <w:rPr>
          <w:rFonts w:hint="eastAsia" w:ascii="Times New Roman" w:hAnsi="Times New Roman" w:eastAsia="黑体" w:cs="黑体"/>
          <w:b w:val="0"/>
          <w:bCs w:val="0"/>
          <w:kern w:val="0"/>
          <w:sz w:val="32"/>
          <w:szCs w:val="32"/>
          <w:lang w:eastAsia="zh-CN"/>
        </w:rPr>
      </w:pPr>
      <w:r>
        <w:rPr>
          <w:rFonts w:hint="eastAsia" w:ascii="Times New Roman" w:hAnsi="Times New Roman" w:eastAsia="黑体" w:cs="黑体"/>
          <w:b w:val="0"/>
          <w:bCs w:val="0"/>
          <w:kern w:val="0"/>
          <w:sz w:val="32"/>
          <w:szCs w:val="32"/>
        </w:rPr>
        <w:t>一、</w:t>
      </w:r>
      <w:r>
        <w:rPr>
          <w:rFonts w:hint="eastAsia" w:eastAsia="黑体" w:cs="黑体"/>
          <w:b w:val="0"/>
          <w:bCs w:val="0"/>
          <w:kern w:val="0"/>
          <w:sz w:val="32"/>
          <w:szCs w:val="32"/>
          <w:lang w:eastAsia="zh-CN"/>
        </w:rPr>
        <w:t>补贴对象</w:t>
      </w:r>
    </w:p>
    <w:p w14:paraId="583A932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经人社部门认定的本市就业困难人员实现灵活就业，同时符合下列条件的，可以按规定申领灵活就业社保补贴：</w:t>
      </w:r>
    </w:p>
    <w:p w14:paraId="7DE8E4F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default" w:eastAsia="仿宋_GB2312" w:cs="仿宋_GB2312"/>
          <w:kern w:val="0"/>
          <w:sz w:val="32"/>
          <w:szCs w:val="32"/>
          <w:lang w:val="en" w:eastAsia="zh-CN"/>
        </w:rPr>
      </w:pPr>
      <w:r>
        <w:rPr>
          <w:rFonts w:hint="eastAsia" w:eastAsia="仿宋_GB2312" w:cs="仿宋_GB2312"/>
          <w:kern w:val="0"/>
          <w:sz w:val="32"/>
          <w:szCs w:val="32"/>
          <w:lang w:val="en-US" w:eastAsia="zh-CN"/>
        </w:rPr>
        <w:t>（一）2025年1月1日（含）后认定的就业困难人员中的零就业家庭人员、单亲家庭人员、低保家庭人员、需赡养（抚养）患重大疾病直系亲属的人员以及其他就业困难人员中女年满40周岁、男年满50周岁的人员</w:t>
      </w:r>
      <w:r>
        <w:rPr>
          <w:rFonts w:hint="default" w:eastAsia="仿宋_GB2312" w:cs="仿宋_GB2312"/>
          <w:kern w:val="0"/>
          <w:sz w:val="32"/>
          <w:szCs w:val="32"/>
          <w:lang w:val="en" w:eastAsia="zh-CN"/>
        </w:rPr>
        <w:t>。</w:t>
      </w:r>
    </w:p>
    <w:p w14:paraId="6408E2AD">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default" w:eastAsia="仿宋_GB2312" w:cs="仿宋_GB2312"/>
          <w:kern w:val="0"/>
          <w:sz w:val="32"/>
          <w:szCs w:val="32"/>
          <w:lang w:val="en" w:eastAsia="zh-CN"/>
        </w:rPr>
      </w:pPr>
      <w:r>
        <w:rPr>
          <w:rFonts w:hint="eastAsia" w:eastAsia="仿宋_GB2312" w:cs="仿宋_GB2312"/>
          <w:kern w:val="0"/>
          <w:sz w:val="32"/>
          <w:szCs w:val="32"/>
          <w:lang w:val="en-US" w:eastAsia="zh-CN"/>
        </w:rPr>
        <w:t>（二）在本市通过无雇工个体经营、非全日制以及新就业形态等方式实现灵活就业且办理灵活就业登记</w:t>
      </w:r>
      <w:r>
        <w:rPr>
          <w:rFonts w:hint="default" w:eastAsia="仿宋_GB2312" w:cs="仿宋_GB2312"/>
          <w:kern w:val="0"/>
          <w:sz w:val="32"/>
          <w:szCs w:val="32"/>
          <w:lang w:val="en" w:eastAsia="zh-CN"/>
        </w:rPr>
        <w:t>。</w:t>
      </w:r>
    </w:p>
    <w:p w14:paraId="12B14BB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default" w:eastAsia="仿宋_GB2312" w:cs="仿宋_GB2312"/>
          <w:kern w:val="0"/>
          <w:sz w:val="32"/>
          <w:szCs w:val="32"/>
          <w:lang w:val="en" w:eastAsia="zh-CN"/>
        </w:rPr>
      </w:pPr>
      <w:r>
        <w:rPr>
          <w:rFonts w:hint="eastAsia" w:eastAsia="仿宋_GB2312" w:cs="仿宋_GB2312"/>
          <w:kern w:val="0"/>
          <w:sz w:val="32"/>
          <w:szCs w:val="32"/>
          <w:lang w:val="en-US" w:eastAsia="zh-CN"/>
        </w:rPr>
        <w:t>（三）从事灵活就业期间，按规定以个人身份在本市缴纳企业职工基本养老保险费、职工基本医疗保险费</w:t>
      </w:r>
      <w:r>
        <w:rPr>
          <w:rFonts w:hint="default" w:eastAsia="仿宋_GB2312" w:cs="仿宋_GB2312"/>
          <w:kern w:val="0"/>
          <w:sz w:val="32"/>
          <w:szCs w:val="32"/>
          <w:lang w:val="en" w:eastAsia="zh-CN"/>
        </w:rPr>
        <w:t>。</w:t>
      </w:r>
    </w:p>
    <w:p w14:paraId="32ECF500">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（四）在本市未按照就业困难人员身份申领过灵活就业社保补贴。</w:t>
      </w:r>
    </w:p>
    <w:p w14:paraId="114A826A">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01"/>
        <w:jc w:val="both"/>
        <w:textAlignment w:val="auto"/>
        <w:rPr>
          <w:rFonts w:hint="eastAsia" w:ascii="Times New Roman" w:hAnsi="Times New Roman" w:eastAsia="仿宋" w:cs="仿宋"/>
          <w:b w:val="0"/>
          <w:bCs w:val="0"/>
          <w:kern w:val="0"/>
          <w:sz w:val="32"/>
          <w:szCs w:val="32"/>
        </w:rPr>
      </w:pPr>
      <w:r>
        <w:rPr>
          <w:rFonts w:hint="eastAsia" w:eastAsia="黑体" w:cs="黑体"/>
          <w:b w:val="0"/>
          <w:bCs w:val="0"/>
          <w:kern w:val="0"/>
          <w:sz w:val="32"/>
          <w:szCs w:val="32"/>
          <w:lang w:eastAsia="zh-CN"/>
        </w:rPr>
        <w:t>二、</w:t>
      </w:r>
      <w:r>
        <w:rPr>
          <w:rFonts w:hint="eastAsia" w:ascii="Times New Roman" w:hAnsi="Times New Roman" w:eastAsia="黑体" w:cs="黑体"/>
          <w:b w:val="0"/>
          <w:bCs w:val="0"/>
          <w:kern w:val="0"/>
          <w:sz w:val="32"/>
          <w:szCs w:val="32"/>
        </w:rPr>
        <w:t>补贴标准</w:t>
      </w:r>
    </w:p>
    <w:p w14:paraId="413518D4">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rPr>
          <w:rFonts w:hint="default" w:ascii="Times New Roman" w:hAnsi="Times New Roman" w:eastAsia="仿宋_GB2312" w:cs="仿宋_GB2312"/>
          <w:kern w:val="0"/>
          <w:sz w:val="32"/>
          <w:szCs w:val="32"/>
          <w:shd w:val="clear" w:color="auto" w:fill="auto"/>
          <w:lang w:val="en-US" w:eastAsia="zh-CN"/>
        </w:rPr>
      </w:pPr>
      <w:r>
        <w:rPr>
          <w:rFonts w:hint="eastAsia" w:eastAsia="仿宋_GB2312" w:cs="仿宋_GB2312"/>
          <w:kern w:val="0"/>
          <w:sz w:val="32"/>
          <w:szCs w:val="32"/>
          <w:lang w:val="en-US" w:eastAsia="zh-CN"/>
        </w:rPr>
        <w:t xml:space="preserve">    </w:t>
      </w:r>
      <w:r>
        <w:rPr>
          <w:rFonts w:hint="eastAsia" w:ascii="Times New Roman" w:hAnsi="Times New Roman" w:eastAsia="仿宋_GB2312" w:cs="仿宋_GB2312"/>
          <w:b w:val="0"/>
          <w:bCs w:val="0"/>
          <w:color w:val="auto"/>
          <w:sz w:val="32"/>
          <w:szCs w:val="32"/>
          <w:shd w:val="clear" w:color="auto" w:fill="auto"/>
          <w:lang w:val="en-US" w:eastAsia="zh-CN"/>
        </w:rPr>
        <w:t>缴纳企业职工基本养老保险费，</w:t>
      </w:r>
      <w:r>
        <w:rPr>
          <w:rFonts w:hint="eastAsia" w:ascii="Times New Roman" w:hAnsi="Times New Roman" w:eastAsia="仿宋_GB2312" w:cs="仿宋_GB2312"/>
          <w:kern w:val="0"/>
          <w:sz w:val="32"/>
          <w:szCs w:val="32"/>
          <w:lang w:val="en-US" w:eastAsia="zh-CN"/>
        </w:rPr>
        <w:t>每人每月补贴</w:t>
      </w:r>
      <w:r>
        <w:rPr>
          <w:rFonts w:hint="eastAsia" w:eastAsia="仿宋_GB2312" w:cs="仿宋_GB2312"/>
          <w:kern w:val="0"/>
          <w:sz w:val="32"/>
          <w:szCs w:val="32"/>
          <w:lang w:val="en-US" w:eastAsia="zh-CN"/>
        </w:rPr>
        <w:t>600</w:t>
      </w:r>
      <w:r>
        <w:rPr>
          <w:rFonts w:hint="eastAsia" w:ascii="Times New Roman" w:hAnsi="Times New Roman" w:eastAsia="仿宋_GB2312" w:cs="仿宋_GB2312"/>
          <w:kern w:val="0"/>
          <w:sz w:val="32"/>
          <w:szCs w:val="32"/>
          <w:lang w:val="en-US" w:eastAsia="zh-CN"/>
        </w:rPr>
        <w:t>元；缴纳职工基本医疗保险费，每人每月补贴</w:t>
      </w:r>
      <w:r>
        <w:rPr>
          <w:rFonts w:hint="eastAsia" w:eastAsia="仿宋_GB2312" w:cs="仿宋_GB2312"/>
          <w:kern w:val="0"/>
          <w:sz w:val="32"/>
          <w:szCs w:val="32"/>
          <w:lang w:val="en-US" w:eastAsia="zh-CN"/>
        </w:rPr>
        <w:t>200</w:t>
      </w:r>
      <w:r>
        <w:rPr>
          <w:rFonts w:hint="eastAsia" w:ascii="Times New Roman" w:hAnsi="Times New Roman" w:eastAsia="仿宋_GB2312" w:cs="仿宋_GB2312"/>
          <w:kern w:val="0"/>
          <w:sz w:val="32"/>
          <w:szCs w:val="32"/>
          <w:lang w:val="en-US" w:eastAsia="zh-CN"/>
        </w:rPr>
        <w:t>元。</w:t>
      </w:r>
      <w:r>
        <w:rPr>
          <w:rFonts w:hint="eastAsia" w:eastAsia="仿宋_GB2312" w:cs="仿宋_GB2312"/>
          <w:kern w:val="0"/>
          <w:sz w:val="32"/>
          <w:szCs w:val="32"/>
          <w:lang w:val="en-US" w:eastAsia="zh-CN"/>
        </w:rPr>
        <w:t>同时缴纳两项社会保险费，每人每月补</w:t>
      </w:r>
      <w:r>
        <w:rPr>
          <w:rFonts w:hint="eastAsia" w:eastAsia="仿宋_GB2312" w:cs="仿宋_GB2312"/>
          <w:kern w:val="0"/>
          <w:sz w:val="32"/>
          <w:szCs w:val="32"/>
          <w:shd w:val="clear" w:color="auto" w:fill="auto"/>
          <w:lang w:val="en-US" w:eastAsia="zh-CN"/>
        </w:rPr>
        <w:t>贴800元。</w:t>
      </w:r>
    </w:p>
    <w:p w14:paraId="228D8CC4">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黑体" w:cs="黑体"/>
          <w:kern w:val="0"/>
          <w:sz w:val="32"/>
          <w:szCs w:val="32"/>
        </w:rPr>
      </w:pPr>
      <w:r>
        <w:rPr>
          <w:rFonts w:hint="eastAsia" w:eastAsia="黑体" w:cs="黑体"/>
          <w:kern w:val="0"/>
          <w:sz w:val="32"/>
          <w:szCs w:val="32"/>
          <w:lang w:eastAsia="zh-CN"/>
        </w:rPr>
        <w:t>三</w:t>
      </w:r>
      <w:r>
        <w:rPr>
          <w:rFonts w:hint="eastAsia" w:ascii="Times New Roman" w:hAnsi="Times New Roman" w:eastAsia="黑体" w:cs="黑体"/>
          <w:kern w:val="0"/>
          <w:sz w:val="32"/>
          <w:szCs w:val="32"/>
        </w:rPr>
        <w:t>、补贴期限</w:t>
      </w:r>
    </w:p>
    <w:p w14:paraId="0BEA7D3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eastAsia="仿宋_GB2312" w:cs="仿宋_GB2312"/>
          <w:kern w:val="0"/>
          <w:sz w:val="32"/>
          <w:szCs w:val="32"/>
          <w:shd w:val="clear" w:color="auto" w:fill="auto"/>
          <w:lang w:eastAsia="zh-CN"/>
        </w:rPr>
      </w:pPr>
      <w:r>
        <w:rPr>
          <w:rFonts w:hint="eastAsia" w:eastAsia="仿宋_GB2312" w:cs="仿宋_GB2312"/>
          <w:kern w:val="0"/>
          <w:sz w:val="32"/>
          <w:szCs w:val="32"/>
          <w:shd w:val="clear" w:color="auto" w:fill="auto"/>
          <w:lang w:eastAsia="zh-CN"/>
        </w:rPr>
        <w:t>就业困难人员申请灵活就业社保补贴，每人仅可申领一次。除距法定退休年</w:t>
      </w:r>
      <w:r>
        <w:rPr>
          <w:rFonts w:hint="eastAsia" w:eastAsia="仿宋_GB2312" w:cs="仿宋_GB2312"/>
          <w:kern w:val="0"/>
          <w:sz w:val="32"/>
          <w:szCs w:val="32"/>
          <w:shd w:val="clear" w:color="auto" w:fill="auto"/>
          <w:lang w:val="en-US" w:eastAsia="zh-CN"/>
        </w:rPr>
        <w:t>龄不足5年的就业困难人员可以延长至退休年龄外，其余人员最长不超过3年</w:t>
      </w:r>
      <w:r>
        <w:rPr>
          <w:rFonts w:hint="eastAsia" w:eastAsia="仿宋_GB2312" w:cs="仿宋_GB2312"/>
          <w:kern w:val="0"/>
          <w:sz w:val="32"/>
          <w:szCs w:val="32"/>
          <w:shd w:val="clear" w:color="auto" w:fill="auto"/>
          <w:lang w:eastAsia="zh-CN"/>
        </w:rPr>
        <w:t>（以初次核定享受灵活就业</w:t>
      </w:r>
      <w:r>
        <w:rPr>
          <w:rFonts w:hint="eastAsia" w:eastAsia="仿宋_GB2312" w:cs="仿宋_GB2312"/>
          <w:kern w:val="0"/>
          <w:sz w:val="32"/>
          <w:szCs w:val="32"/>
          <w:shd w:val="clear" w:color="auto" w:fill="auto"/>
          <w:lang w:val="en-US" w:eastAsia="zh-CN"/>
        </w:rPr>
        <w:t>社保补贴时年龄为准</w:t>
      </w:r>
      <w:r>
        <w:rPr>
          <w:rFonts w:hint="eastAsia" w:eastAsia="仿宋_GB2312" w:cs="仿宋_GB2312"/>
          <w:kern w:val="0"/>
          <w:sz w:val="32"/>
          <w:szCs w:val="32"/>
          <w:shd w:val="clear" w:color="auto" w:fill="auto"/>
          <w:lang w:eastAsia="zh-CN"/>
        </w:rPr>
        <w:t>）。</w:t>
      </w:r>
    </w:p>
    <w:p w14:paraId="5D3F6B4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黑体" w:cs="黑体"/>
          <w:kern w:val="0"/>
          <w:sz w:val="32"/>
          <w:szCs w:val="32"/>
          <w:lang w:eastAsia="zh-CN"/>
        </w:rPr>
      </w:pPr>
      <w:r>
        <w:rPr>
          <w:rFonts w:hint="eastAsia" w:eastAsia="黑体" w:cs="黑体"/>
          <w:kern w:val="0"/>
          <w:sz w:val="32"/>
          <w:szCs w:val="32"/>
          <w:lang w:eastAsia="zh-CN"/>
        </w:rPr>
        <w:t>四、补贴方式</w:t>
      </w:r>
    </w:p>
    <w:p w14:paraId="20E874F0">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rPr>
          <w:rFonts w:hint="eastAsia" w:eastAsia="仿宋_GB2312" w:cs="仿宋_GB2312"/>
          <w:kern w:val="0"/>
          <w:sz w:val="32"/>
          <w:szCs w:val="32"/>
          <w:shd w:val="clear" w:color="auto" w:fill="auto"/>
          <w:lang w:val="en-US" w:eastAsia="zh-CN"/>
        </w:rPr>
      </w:pPr>
      <w:r>
        <w:rPr>
          <w:rFonts w:hint="eastAsia" w:eastAsia="仿宋_GB2312" w:cs="仿宋_GB2312"/>
          <w:kern w:val="0"/>
          <w:sz w:val="32"/>
          <w:szCs w:val="32"/>
          <w:shd w:val="clear" w:color="auto" w:fill="auto"/>
          <w:lang w:val="en-US" w:eastAsia="zh-CN"/>
        </w:rPr>
        <w:t xml:space="preserve">   灵活就业社保补贴实行“先缴后补”，按季度集中发放。</w:t>
      </w:r>
    </w:p>
    <w:p w14:paraId="5C77343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华文楷体" w:cs="华文楷体"/>
          <w:kern w:val="0"/>
          <w:sz w:val="32"/>
          <w:szCs w:val="32"/>
          <w:lang w:val="en-US" w:eastAsia="zh-CN"/>
        </w:rPr>
      </w:pPr>
      <w:r>
        <w:rPr>
          <w:rFonts w:hint="eastAsia" w:eastAsia="黑体" w:cs="黑体"/>
          <w:kern w:val="0"/>
          <w:sz w:val="32"/>
          <w:szCs w:val="32"/>
          <w:lang w:val="en-US" w:eastAsia="zh-CN"/>
        </w:rPr>
        <w:t>五、经办流程</w:t>
      </w:r>
    </w:p>
    <w:p w14:paraId="540093A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hint="eastAsia" w:ascii="Times New Roman" w:hAnsi="Times New Roman" w:eastAsia="仿宋_GB2312" w:cs="仿宋_GB2312"/>
          <w:kern w:val="0"/>
          <w:sz w:val="32"/>
          <w:szCs w:val="32"/>
          <w:shd w:val="clear" w:color="auto" w:fill="auto"/>
          <w:lang w:val="en-US" w:eastAsia="zh-CN"/>
        </w:rPr>
      </w:pPr>
      <w:r>
        <w:rPr>
          <w:rFonts w:hint="eastAsia" w:eastAsia="楷体_GB2312" w:cs="楷体_GB2312"/>
          <w:kern w:val="0"/>
          <w:sz w:val="32"/>
          <w:szCs w:val="32"/>
          <w:highlight w:val="none"/>
          <w:lang w:eastAsia="zh-CN"/>
        </w:rPr>
        <w:t>（一）资格确认。</w:t>
      </w:r>
      <w:r>
        <w:rPr>
          <w:rFonts w:hint="eastAsia" w:ascii="Times New Roman" w:hAnsi="Times New Roman" w:eastAsia="仿宋_GB2312" w:cs="仿宋_GB2312"/>
          <w:kern w:val="0"/>
          <w:sz w:val="32"/>
          <w:szCs w:val="32"/>
          <w:shd w:val="clear" w:color="auto" w:fill="auto"/>
          <w:lang w:eastAsia="zh-CN"/>
        </w:rPr>
        <w:t>就业困难人员</w:t>
      </w:r>
      <w:r>
        <w:rPr>
          <w:rFonts w:hint="eastAsia" w:eastAsia="仿宋_GB2312" w:cs="仿宋_GB2312"/>
          <w:kern w:val="0"/>
          <w:sz w:val="32"/>
          <w:szCs w:val="32"/>
          <w:shd w:val="clear" w:color="auto" w:fill="auto"/>
          <w:lang w:eastAsia="zh-CN"/>
        </w:rPr>
        <w:t>办理</w:t>
      </w:r>
      <w:r>
        <w:rPr>
          <w:rFonts w:hint="eastAsia" w:ascii="Times New Roman" w:hAnsi="Times New Roman" w:eastAsia="仿宋_GB2312" w:cs="仿宋_GB2312"/>
          <w:kern w:val="0"/>
          <w:sz w:val="32"/>
          <w:szCs w:val="32"/>
          <w:shd w:val="clear" w:color="auto" w:fill="auto"/>
          <w:lang w:eastAsia="zh-CN"/>
        </w:rPr>
        <w:t>灵活就业登记后，持身份证或社会保障卡</w:t>
      </w:r>
      <w:r>
        <w:rPr>
          <w:rFonts w:hint="eastAsia" w:eastAsia="仿宋_GB2312" w:cs="仿宋_GB2312"/>
          <w:kern w:val="0"/>
          <w:sz w:val="32"/>
          <w:szCs w:val="32"/>
          <w:shd w:val="clear" w:color="auto" w:fill="auto"/>
          <w:lang w:eastAsia="zh-CN"/>
        </w:rPr>
        <w:t>，填写</w:t>
      </w:r>
      <w:r>
        <w:rPr>
          <w:rFonts w:hint="eastAsia"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rPr>
        <w:t>就业困难人员灵活就业社会保险补贴</w:t>
      </w:r>
      <w:r>
        <w:rPr>
          <w:rFonts w:hint="eastAsia" w:eastAsia="仿宋_GB2312" w:cs="仿宋_GB2312"/>
          <w:kern w:val="0"/>
          <w:sz w:val="32"/>
          <w:szCs w:val="32"/>
          <w:lang w:val="en-US" w:eastAsia="zh-CN"/>
        </w:rPr>
        <w:t>资格</w:t>
      </w:r>
      <w:r>
        <w:rPr>
          <w:rFonts w:hint="eastAsia" w:ascii="Times New Roman" w:hAnsi="Times New Roman" w:eastAsia="仿宋_GB2312" w:cs="仿宋_GB2312"/>
          <w:kern w:val="0"/>
          <w:sz w:val="32"/>
          <w:szCs w:val="32"/>
          <w:lang w:val="en-US" w:eastAsia="zh-CN"/>
        </w:rPr>
        <w:t>申请表</w:t>
      </w:r>
      <w:r>
        <w:rPr>
          <w:rFonts w:hint="eastAsia"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rPr>
        <w:t>（附件1）</w:t>
      </w:r>
      <w:r>
        <w:rPr>
          <w:rFonts w:hint="eastAsia" w:eastAsia="仿宋_GB2312" w:cs="仿宋_GB2312"/>
          <w:kern w:val="0"/>
          <w:sz w:val="32"/>
          <w:szCs w:val="32"/>
          <w:lang w:val="en-US" w:eastAsia="zh-CN"/>
        </w:rPr>
        <w:t>，向</w:t>
      </w:r>
      <w:r>
        <w:rPr>
          <w:rFonts w:hint="eastAsia" w:ascii="Times New Roman" w:hAnsi="Times New Roman" w:eastAsia="仿宋_GB2312" w:cs="仿宋_GB2312"/>
          <w:kern w:val="0"/>
          <w:sz w:val="32"/>
          <w:szCs w:val="32"/>
          <w:shd w:val="clear" w:color="auto" w:fill="auto"/>
          <w:lang w:val="en-US" w:eastAsia="zh-CN"/>
        </w:rPr>
        <w:t>认定</w:t>
      </w:r>
      <w:r>
        <w:rPr>
          <w:rFonts w:hint="default" w:ascii="Times New Roman" w:hAnsi="Times New Roman" w:eastAsia="仿宋_GB2312" w:cs="仿宋_GB2312"/>
          <w:kern w:val="0"/>
          <w:sz w:val="32"/>
          <w:szCs w:val="32"/>
          <w:shd w:val="clear" w:color="auto" w:fill="auto"/>
          <w:lang w:val="en-US" w:eastAsia="zh-CN"/>
        </w:rPr>
        <w:t>街道</w:t>
      </w:r>
      <w:r>
        <w:rPr>
          <w:rFonts w:hint="eastAsia" w:ascii="Times New Roman" w:hAnsi="Times New Roman" w:eastAsia="仿宋_GB2312" w:cs="仿宋_GB2312"/>
          <w:kern w:val="0"/>
          <w:sz w:val="32"/>
          <w:szCs w:val="32"/>
          <w:shd w:val="clear" w:color="auto" w:fill="auto"/>
          <w:lang w:val="en-US" w:eastAsia="zh-CN"/>
        </w:rPr>
        <w:t>（</w:t>
      </w:r>
      <w:r>
        <w:rPr>
          <w:rFonts w:hint="default" w:ascii="Times New Roman" w:hAnsi="Times New Roman" w:eastAsia="仿宋_GB2312" w:cs="仿宋_GB2312"/>
          <w:kern w:val="0"/>
          <w:sz w:val="32"/>
          <w:szCs w:val="32"/>
          <w:shd w:val="clear" w:color="auto" w:fill="auto"/>
          <w:lang w:val="en-US" w:eastAsia="zh-CN"/>
        </w:rPr>
        <w:t>乡镇</w:t>
      </w:r>
      <w:r>
        <w:rPr>
          <w:rFonts w:hint="eastAsia" w:ascii="Times New Roman" w:hAnsi="Times New Roman" w:eastAsia="仿宋_GB2312" w:cs="仿宋_GB2312"/>
          <w:kern w:val="0"/>
          <w:sz w:val="32"/>
          <w:szCs w:val="32"/>
          <w:shd w:val="clear" w:color="auto" w:fill="auto"/>
          <w:lang w:val="en-US" w:eastAsia="zh-CN"/>
        </w:rPr>
        <w:t>）</w:t>
      </w:r>
      <w:r>
        <w:rPr>
          <w:rFonts w:hint="eastAsia" w:ascii="Times New Roman" w:hAnsi="Times New Roman" w:eastAsia="仿宋_GB2312" w:cs="仿宋_GB2312"/>
          <w:kern w:val="0"/>
          <w:sz w:val="32"/>
          <w:szCs w:val="32"/>
          <w:shd w:val="clear" w:color="auto" w:fill="auto"/>
          <w:lang w:eastAsia="zh-CN"/>
        </w:rPr>
        <w:t>申请补贴</w:t>
      </w:r>
      <w:r>
        <w:rPr>
          <w:rFonts w:hint="eastAsia" w:eastAsia="仿宋_GB2312" w:cs="仿宋_GB2312"/>
          <w:kern w:val="0"/>
          <w:sz w:val="32"/>
          <w:szCs w:val="32"/>
          <w:shd w:val="clear" w:color="auto" w:fill="auto"/>
          <w:lang w:eastAsia="zh-CN"/>
        </w:rPr>
        <w:t>资格。</w:t>
      </w:r>
      <w:r>
        <w:rPr>
          <w:rFonts w:hint="eastAsia" w:ascii="Times New Roman" w:hAnsi="Times New Roman" w:eastAsia="仿宋_GB2312" w:cs="仿宋_GB2312"/>
          <w:kern w:val="0"/>
          <w:sz w:val="32"/>
          <w:szCs w:val="32"/>
          <w:shd w:val="clear" w:color="auto" w:fill="auto"/>
          <w:lang w:val="en-US" w:eastAsia="zh-CN"/>
        </w:rPr>
        <w:t>街道（乡镇）</w:t>
      </w:r>
      <w:r>
        <w:rPr>
          <w:rFonts w:hint="eastAsia" w:eastAsia="仿宋_GB2312" w:cs="仿宋_GB2312"/>
          <w:kern w:val="0"/>
          <w:sz w:val="32"/>
          <w:szCs w:val="32"/>
          <w:shd w:val="clear" w:color="auto" w:fill="auto"/>
          <w:lang w:val="en-US" w:eastAsia="zh-CN"/>
        </w:rPr>
        <w:t>通过经办信息系统</w:t>
      </w:r>
      <w:r>
        <w:rPr>
          <w:rFonts w:hint="eastAsia" w:ascii="Times New Roman" w:hAnsi="Times New Roman" w:eastAsia="仿宋_GB2312" w:cs="仿宋_GB2312"/>
          <w:kern w:val="0"/>
          <w:sz w:val="32"/>
          <w:szCs w:val="32"/>
          <w:shd w:val="clear" w:color="auto" w:fill="auto"/>
          <w:lang w:val="en-US" w:eastAsia="zh-CN"/>
        </w:rPr>
        <w:t>对申请人身份、就业情况</w:t>
      </w:r>
      <w:r>
        <w:rPr>
          <w:rFonts w:hint="eastAsia" w:eastAsia="仿宋_GB2312" w:cs="仿宋_GB2312"/>
          <w:kern w:val="0"/>
          <w:sz w:val="32"/>
          <w:szCs w:val="32"/>
          <w:shd w:val="clear" w:color="auto" w:fill="auto"/>
          <w:lang w:val="en-US" w:eastAsia="zh-CN"/>
        </w:rPr>
        <w:t>、享受灵活就业社保补贴</w:t>
      </w:r>
      <w:r>
        <w:rPr>
          <w:rFonts w:hint="eastAsia" w:ascii="Times New Roman" w:hAnsi="Times New Roman" w:eastAsia="仿宋_GB2312" w:cs="仿宋_GB2312"/>
          <w:kern w:val="0"/>
          <w:sz w:val="32"/>
          <w:szCs w:val="32"/>
          <w:shd w:val="clear" w:color="auto" w:fill="auto"/>
          <w:lang w:val="en-US" w:eastAsia="zh-CN"/>
        </w:rPr>
        <w:t>等情况进行核查，</w:t>
      </w:r>
      <w:r>
        <w:rPr>
          <w:rFonts w:hint="eastAsia" w:eastAsia="仿宋_GB2312" w:cs="仿宋_GB2312"/>
          <w:kern w:val="0"/>
          <w:sz w:val="32"/>
          <w:szCs w:val="32"/>
          <w:shd w:val="clear" w:color="auto" w:fill="auto"/>
          <w:lang w:val="en-US" w:eastAsia="zh-CN"/>
        </w:rPr>
        <w:t>现场</w:t>
      </w:r>
      <w:r>
        <w:rPr>
          <w:rFonts w:hint="eastAsia" w:ascii="Times New Roman" w:hAnsi="Times New Roman" w:eastAsia="仿宋_GB2312" w:cs="仿宋_GB2312"/>
          <w:kern w:val="0"/>
          <w:sz w:val="32"/>
          <w:szCs w:val="32"/>
          <w:shd w:val="clear" w:color="auto" w:fill="auto"/>
          <w:lang w:val="en-US" w:eastAsia="zh-CN"/>
        </w:rPr>
        <w:t>完成</w:t>
      </w:r>
      <w:r>
        <w:rPr>
          <w:rFonts w:hint="eastAsia" w:eastAsia="仿宋_GB2312" w:cs="仿宋_GB2312"/>
          <w:kern w:val="0"/>
          <w:sz w:val="32"/>
          <w:szCs w:val="32"/>
          <w:shd w:val="clear" w:color="auto" w:fill="auto"/>
          <w:lang w:val="en-US" w:eastAsia="zh-CN"/>
        </w:rPr>
        <w:t>资格确认，审核合格的出具</w:t>
      </w:r>
      <w:r>
        <w:rPr>
          <w:rFonts w:hint="eastAsia"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rPr>
        <w:t>就业困难人员灵活就业社会保险补贴</w:t>
      </w:r>
      <w:r>
        <w:rPr>
          <w:rFonts w:hint="eastAsia" w:eastAsia="仿宋_GB2312" w:cs="仿宋_GB2312"/>
          <w:kern w:val="0"/>
          <w:sz w:val="32"/>
          <w:szCs w:val="32"/>
          <w:lang w:val="en-US" w:eastAsia="zh-CN"/>
        </w:rPr>
        <w:t>告知单》</w:t>
      </w:r>
      <w:r>
        <w:rPr>
          <w:rFonts w:hint="eastAsia" w:ascii="Times New Roman" w:hAnsi="Times New Roman" w:eastAsia="仿宋_GB2312" w:cs="仿宋_GB2312"/>
          <w:kern w:val="0"/>
          <w:sz w:val="32"/>
          <w:szCs w:val="32"/>
          <w:lang w:val="en-US" w:eastAsia="zh-CN"/>
        </w:rPr>
        <w:t>（附件2）</w:t>
      </w:r>
      <w:r>
        <w:rPr>
          <w:rFonts w:hint="eastAsia" w:eastAsia="仿宋_GB2312" w:cs="仿宋_GB2312"/>
          <w:kern w:val="0"/>
          <w:sz w:val="32"/>
          <w:szCs w:val="32"/>
          <w:lang w:val="en-US" w:eastAsia="zh-CN"/>
        </w:rPr>
        <w:t>。审核通过</w:t>
      </w:r>
      <w:r>
        <w:rPr>
          <w:rFonts w:hint="eastAsia" w:eastAsia="仿宋_GB2312" w:cs="仿宋_GB2312"/>
          <w:kern w:val="0"/>
          <w:sz w:val="32"/>
          <w:szCs w:val="32"/>
          <w:shd w:val="clear" w:color="auto" w:fill="auto"/>
          <w:lang w:val="en-US" w:eastAsia="zh-CN"/>
        </w:rPr>
        <w:t>次月起开始计算</w:t>
      </w:r>
      <w:r>
        <w:rPr>
          <w:rFonts w:hint="eastAsia" w:ascii="Times New Roman" w:hAnsi="Times New Roman" w:eastAsia="仿宋_GB2312" w:cs="仿宋_GB2312"/>
          <w:kern w:val="0"/>
          <w:sz w:val="32"/>
          <w:szCs w:val="32"/>
          <w:shd w:val="clear" w:color="auto" w:fill="auto"/>
          <w:lang w:val="en-US" w:eastAsia="zh-CN"/>
        </w:rPr>
        <w:t>补贴</w:t>
      </w:r>
      <w:r>
        <w:rPr>
          <w:rFonts w:hint="eastAsia" w:eastAsia="仿宋_GB2312" w:cs="仿宋_GB2312"/>
          <w:kern w:val="0"/>
          <w:sz w:val="32"/>
          <w:szCs w:val="32"/>
          <w:shd w:val="clear" w:color="auto" w:fill="auto"/>
          <w:lang w:val="en-US" w:eastAsia="zh-CN"/>
        </w:rPr>
        <w:t>期限，同时告知申请人补贴起、止年月，并应于</w:t>
      </w:r>
      <w:r>
        <w:rPr>
          <w:rFonts w:hint="eastAsia" w:ascii="Times New Roman" w:hAnsi="Times New Roman" w:eastAsia="仿宋_GB2312" w:cs="仿宋_GB2312"/>
          <w:kern w:val="0"/>
          <w:sz w:val="32"/>
          <w:szCs w:val="32"/>
          <w:shd w:val="clear" w:color="auto" w:fill="auto"/>
          <w:lang w:val="en-US" w:eastAsia="zh-CN"/>
        </w:rPr>
        <w:t>次月</w:t>
      </w:r>
      <w:r>
        <w:rPr>
          <w:rFonts w:hint="eastAsia" w:eastAsia="仿宋_GB2312" w:cs="仿宋_GB2312"/>
          <w:kern w:val="0"/>
          <w:sz w:val="32"/>
          <w:szCs w:val="32"/>
          <w:shd w:val="clear" w:color="auto" w:fill="auto"/>
          <w:lang w:val="en-US" w:eastAsia="zh-CN"/>
        </w:rPr>
        <w:t>起开始缴纳社会保险费。</w:t>
      </w:r>
      <w:r>
        <w:rPr>
          <w:rFonts w:hint="eastAsia" w:ascii="Times New Roman" w:hAnsi="Times New Roman" w:eastAsia="仿宋_GB2312" w:cs="仿宋_GB2312"/>
          <w:kern w:val="0"/>
          <w:sz w:val="32"/>
          <w:szCs w:val="32"/>
          <w:shd w:val="clear" w:color="auto" w:fill="auto"/>
          <w:lang w:val="en-US" w:eastAsia="zh-CN"/>
        </w:rPr>
        <w:t>对不符合条件的，应及时告知申请人并说明原因。</w:t>
      </w:r>
    </w:p>
    <w:p w14:paraId="496A7FD3">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default" w:eastAsia="仿宋_GB2312" w:cs="仿宋_GB2312"/>
          <w:kern w:val="0"/>
          <w:sz w:val="32"/>
          <w:szCs w:val="32"/>
          <w:shd w:val="clear" w:color="auto" w:fill="auto"/>
          <w:lang w:val="en-US" w:eastAsia="zh-CN"/>
        </w:rPr>
      </w:pPr>
      <w:r>
        <w:rPr>
          <w:rFonts w:hint="eastAsia" w:ascii="Times New Roman" w:hAnsi="Times New Roman" w:eastAsia="楷体_GB2312" w:cs="楷体_GB2312"/>
          <w:kern w:val="0"/>
          <w:sz w:val="32"/>
          <w:szCs w:val="32"/>
          <w:highlight w:val="none"/>
          <w:lang w:val="en-US" w:eastAsia="zh-CN"/>
        </w:rPr>
        <w:t>（二）补贴申请。</w:t>
      </w:r>
      <w:r>
        <w:rPr>
          <w:rFonts w:hint="eastAsia" w:eastAsia="仿宋_GB2312" w:cs="仿宋_GB2312"/>
          <w:kern w:val="0"/>
          <w:sz w:val="32"/>
          <w:szCs w:val="32"/>
          <w:shd w:val="clear" w:color="auto" w:fill="auto"/>
          <w:lang w:val="en-US" w:eastAsia="zh-CN"/>
        </w:rPr>
        <w:t>确认补贴资格后的就业困难人员，可以于每季度最后一个月的1日至20日期间，通过天津公共就业服务网线上渠道，申请可以享受月份的补贴。当年度补贴应于当年12月20日前提出申请。</w:t>
      </w:r>
    </w:p>
    <w:p w14:paraId="5A1BBF4B">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rPr>
          <w:rFonts w:hint="eastAsia" w:eastAsia="仿宋_GB2312" w:cs="仿宋_GB2312"/>
          <w:kern w:val="0"/>
          <w:sz w:val="32"/>
          <w:szCs w:val="32"/>
          <w:shd w:val="clear" w:color="auto" w:fill="auto"/>
          <w:lang w:val="en-US" w:eastAsia="zh-CN"/>
        </w:rPr>
      </w:pPr>
      <w:r>
        <w:rPr>
          <w:rFonts w:hint="eastAsia" w:ascii="Times New Roman" w:hAnsi="Times New Roman" w:eastAsia="楷体_GB2312" w:cs="楷体_GB2312"/>
          <w:kern w:val="0"/>
          <w:sz w:val="32"/>
          <w:szCs w:val="32"/>
          <w:highlight w:val="none"/>
          <w:lang w:val="en-US" w:eastAsia="zh-CN"/>
        </w:rPr>
        <w:t>（三）核查审核。</w:t>
      </w:r>
      <w:r>
        <w:rPr>
          <w:rFonts w:hint="eastAsia" w:eastAsia="仿宋_GB2312" w:cs="仿宋_GB2312"/>
          <w:kern w:val="0"/>
          <w:sz w:val="32"/>
          <w:szCs w:val="32"/>
          <w:shd w:val="clear" w:color="auto" w:fill="auto"/>
          <w:lang w:val="en-US" w:eastAsia="zh-CN"/>
        </w:rPr>
        <w:t>街道（乡镇）对申请人补贴资格、申请补贴月份情况进行核查，在3个工作日内完成核查工作，相关信息及时流转区人社局。区人社局对申请人就业困难人员身份、享受灵活就业社保补贴历史情况、就业情况、申请补贴月份缴纳社会保险费情况等进行审核，在5个工作日内完成审核工作。未缴纳社会保险费的险种和月份，不予补贴。</w:t>
      </w:r>
    </w:p>
    <w:p w14:paraId="6A0910B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楷体_GB2312" w:cs="楷体_GB2312"/>
          <w:kern w:val="0"/>
          <w:sz w:val="32"/>
          <w:szCs w:val="32"/>
          <w:highlight w:val="none"/>
          <w:lang w:val="en-US" w:eastAsia="zh-CN"/>
        </w:rPr>
        <w:t>（四）公示。</w:t>
      </w:r>
      <w:r>
        <w:rPr>
          <w:rFonts w:hint="eastAsia" w:ascii="Times New Roman" w:hAnsi="Times New Roman" w:eastAsia="仿宋_GB2312" w:cs="仿宋_GB2312"/>
          <w:kern w:val="0"/>
          <w:sz w:val="32"/>
          <w:szCs w:val="32"/>
          <w:lang w:val="en-US" w:eastAsia="zh-CN"/>
        </w:rPr>
        <w:t>对审核合格的，区人社局将申请享受补贴情况进行公示，公示时间不少于5个工作日</w:t>
      </w:r>
      <w:r>
        <w:rPr>
          <w:rFonts w:hint="eastAsia" w:ascii="Times New Roman" w:hAnsi="Times New Roman" w:eastAsia="仿宋_GB2312" w:cs="仿宋_GB2312"/>
          <w:b w:val="0"/>
          <w:bCs w:val="0"/>
          <w:kern w:val="0"/>
          <w:sz w:val="32"/>
          <w:szCs w:val="32"/>
          <w:lang w:val="en-US" w:eastAsia="zh-CN"/>
        </w:rPr>
        <w:t>。公示信息主要包括</w:t>
      </w:r>
      <w:r>
        <w:rPr>
          <w:rFonts w:hint="eastAsia" w:eastAsia="仿宋_GB2312" w:cs="仿宋_GB2312"/>
          <w:b w:val="0"/>
          <w:bCs w:val="0"/>
          <w:kern w:val="0"/>
          <w:sz w:val="32"/>
          <w:szCs w:val="32"/>
          <w:lang w:val="en-US" w:eastAsia="zh-CN"/>
        </w:rPr>
        <w:t>申请人基本信息</w:t>
      </w:r>
      <w:r>
        <w:rPr>
          <w:rFonts w:hint="eastAsia" w:ascii="Times New Roman" w:hAnsi="Times New Roman" w:eastAsia="仿宋_GB2312" w:cs="仿宋_GB2312"/>
          <w:b w:val="0"/>
          <w:bCs w:val="0"/>
          <w:kern w:val="0"/>
          <w:sz w:val="32"/>
          <w:szCs w:val="32"/>
          <w:lang w:val="en-US" w:eastAsia="zh-CN"/>
        </w:rPr>
        <w:t>、</w:t>
      </w:r>
      <w:r>
        <w:rPr>
          <w:rFonts w:hint="eastAsia" w:ascii="Times New Roman" w:hAnsi="Times New Roman" w:eastAsia="仿宋_GB2312" w:cs="仿宋_GB2312"/>
          <w:kern w:val="0"/>
          <w:sz w:val="32"/>
          <w:szCs w:val="32"/>
          <w:lang w:val="en-US" w:eastAsia="zh-CN"/>
        </w:rPr>
        <w:t>就业困难人员类型、</w:t>
      </w:r>
      <w:r>
        <w:rPr>
          <w:rFonts w:hint="eastAsia" w:eastAsia="仿宋_GB2312" w:cs="仿宋_GB2312"/>
          <w:kern w:val="0"/>
          <w:sz w:val="32"/>
          <w:szCs w:val="32"/>
          <w:lang w:val="en-US" w:eastAsia="zh-CN"/>
        </w:rPr>
        <w:t>灵活就业情况、</w:t>
      </w:r>
      <w:r>
        <w:rPr>
          <w:rFonts w:hint="eastAsia" w:ascii="Times New Roman" w:hAnsi="Times New Roman" w:eastAsia="仿宋_GB2312" w:cs="仿宋_GB2312"/>
          <w:kern w:val="0"/>
          <w:sz w:val="32"/>
          <w:szCs w:val="32"/>
          <w:lang w:val="en-US" w:eastAsia="zh-CN"/>
        </w:rPr>
        <w:t>享受补贴月数和补贴金额等情况。</w:t>
      </w:r>
    </w:p>
    <w:p w14:paraId="36EEF02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楷体_GB2312" w:cs="楷体_GB2312"/>
          <w:kern w:val="0"/>
          <w:sz w:val="32"/>
          <w:szCs w:val="32"/>
          <w:highlight w:val="none"/>
          <w:lang w:val="en-US" w:eastAsia="zh-CN"/>
        </w:rPr>
        <w:t>（五）拨付。</w:t>
      </w:r>
      <w:r>
        <w:rPr>
          <w:rFonts w:hint="eastAsia" w:ascii="Times New Roman" w:hAnsi="Times New Roman" w:eastAsia="仿宋_GB2312" w:cs="仿宋_GB2312"/>
          <w:kern w:val="0"/>
          <w:sz w:val="32"/>
          <w:szCs w:val="32"/>
          <w:lang w:val="en-US" w:eastAsia="zh-CN"/>
        </w:rPr>
        <w:t>公示无异议的，区人社局于</w:t>
      </w:r>
      <w:r>
        <w:rPr>
          <w:rFonts w:hint="eastAsia" w:eastAsia="仿宋_GB2312" w:cs="仿宋_GB2312"/>
          <w:kern w:val="0"/>
          <w:sz w:val="32"/>
          <w:szCs w:val="32"/>
          <w:lang w:val="en-US" w:eastAsia="zh-CN"/>
        </w:rPr>
        <w:t>补贴申请的下一个</w:t>
      </w:r>
      <w:r>
        <w:rPr>
          <w:rFonts w:hint="eastAsia" w:ascii="Times New Roman" w:hAnsi="Times New Roman" w:eastAsia="仿宋_GB2312" w:cs="仿宋_GB2312"/>
          <w:kern w:val="0"/>
          <w:sz w:val="32"/>
          <w:szCs w:val="32"/>
          <w:lang w:val="en-US" w:eastAsia="zh-CN"/>
        </w:rPr>
        <w:t>季度</w:t>
      </w:r>
      <w:r>
        <w:rPr>
          <w:rFonts w:hint="eastAsia" w:eastAsia="仿宋_GB2312" w:cs="仿宋_GB2312"/>
          <w:kern w:val="0"/>
          <w:sz w:val="32"/>
          <w:szCs w:val="32"/>
          <w:lang w:val="en-US" w:eastAsia="zh-CN"/>
        </w:rPr>
        <w:t>的首月月底前，</w:t>
      </w:r>
      <w:r>
        <w:rPr>
          <w:rFonts w:hint="eastAsia" w:ascii="Times New Roman" w:hAnsi="Times New Roman" w:eastAsia="仿宋_GB2312" w:cs="仿宋_GB2312"/>
          <w:kern w:val="0"/>
          <w:sz w:val="32"/>
          <w:szCs w:val="32"/>
          <w:lang w:val="en-US" w:eastAsia="zh-CN"/>
        </w:rPr>
        <w:t>将补贴资金拨付至本人社会保障卡银行账户</w:t>
      </w:r>
      <w:r>
        <w:rPr>
          <w:rFonts w:hint="eastAsia" w:eastAsia="仿宋_GB2312" w:cs="仿宋_GB2312"/>
          <w:kern w:val="0"/>
          <w:sz w:val="32"/>
          <w:szCs w:val="32"/>
          <w:lang w:val="en-US" w:eastAsia="zh-CN"/>
        </w:rPr>
        <w:t>或</w:t>
      </w:r>
      <w:r>
        <w:rPr>
          <w:rFonts w:hint="eastAsia" w:eastAsia="仿宋_GB2312" w:cs="仿宋_GB2312"/>
          <w:strike w:val="0"/>
          <w:dstrike w:val="0"/>
          <w:kern w:val="0"/>
          <w:sz w:val="32"/>
          <w:szCs w:val="32"/>
          <w:lang w:val="en-US" w:eastAsia="zh-CN"/>
        </w:rPr>
        <w:t>其他</w:t>
      </w:r>
      <w:r>
        <w:rPr>
          <w:rFonts w:hint="eastAsia" w:eastAsia="仿宋_GB2312" w:cs="仿宋_GB2312"/>
          <w:kern w:val="0"/>
          <w:sz w:val="32"/>
          <w:szCs w:val="32"/>
          <w:lang w:val="en-US" w:eastAsia="zh-CN"/>
        </w:rPr>
        <w:t>银行卡账户</w:t>
      </w:r>
      <w:r>
        <w:rPr>
          <w:rFonts w:hint="eastAsia" w:ascii="Times New Roman" w:hAnsi="Times New Roman" w:eastAsia="仿宋_GB2312" w:cs="仿宋_GB2312"/>
          <w:kern w:val="0"/>
          <w:sz w:val="32"/>
          <w:szCs w:val="32"/>
          <w:lang w:val="en-US" w:eastAsia="zh-CN"/>
        </w:rPr>
        <w:t>。</w:t>
      </w:r>
    </w:p>
    <w:p w14:paraId="2FD8480B">
      <w:pPr>
        <w:pStyle w:val="2"/>
        <w:keepNext w:val="0"/>
        <w:keepLines w:val="0"/>
        <w:pageBreakBefore w:val="0"/>
        <w:widowControl w:val="0"/>
        <w:kinsoku/>
        <w:wordWrap/>
        <w:overflowPunct/>
        <w:topLinePunct w:val="0"/>
        <w:autoSpaceDE/>
        <w:autoSpaceDN/>
        <w:bidi w:val="0"/>
        <w:snapToGrid/>
        <w:spacing w:line="620" w:lineRule="exact"/>
        <w:jc w:val="both"/>
        <w:textAlignment w:val="auto"/>
        <w:rPr>
          <w:rFonts w:hint="default"/>
          <w:lang w:val="en-US" w:eastAsia="zh-CN"/>
        </w:rPr>
      </w:pPr>
      <w:r>
        <w:rPr>
          <w:rFonts w:hint="eastAsia" w:eastAsia="仿宋_GB2312" w:cs="仿宋_GB2312"/>
          <w:kern w:val="0"/>
          <w:sz w:val="32"/>
          <w:szCs w:val="32"/>
          <w:lang w:val="en-US" w:eastAsia="zh-CN"/>
        </w:rPr>
        <w:t xml:space="preserve">    对审核以及公示等阶段未通过的，由街道（乡镇）及时告知申请人并说明原因。</w:t>
      </w:r>
    </w:p>
    <w:p w14:paraId="45785B1A">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eastAsia="黑体" w:cs="黑体"/>
          <w:kern w:val="0"/>
          <w:sz w:val="32"/>
          <w:szCs w:val="32"/>
          <w:lang w:val="en-US" w:eastAsia="zh-CN"/>
        </w:rPr>
      </w:pPr>
      <w:r>
        <w:rPr>
          <w:rFonts w:hint="eastAsia" w:eastAsia="黑体" w:cs="黑体"/>
          <w:kern w:val="0"/>
          <w:sz w:val="32"/>
          <w:szCs w:val="32"/>
          <w:lang w:val="en-US" w:eastAsia="zh-CN"/>
        </w:rPr>
        <w:t>六</w:t>
      </w:r>
      <w:r>
        <w:rPr>
          <w:rFonts w:hint="eastAsia" w:ascii="Times New Roman" w:hAnsi="Times New Roman" w:eastAsia="黑体" w:cs="黑体"/>
          <w:kern w:val="0"/>
          <w:sz w:val="32"/>
          <w:szCs w:val="32"/>
          <w:lang w:val="en-US" w:eastAsia="zh-CN"/>
        </w:rPr>
        <w:t>、补贴</w:t>
      </w:r>
      <w:r>
        <w:rPr>
          <w:rFonts w:hint="eastAsia" w:eastAsia="黑体" w:cs="黑体"/>
          <w:kern w:val="0"/>
          <w:sz w:val="32"/>
          <w:szCs w:val="32"/>
          <w:lang w:val="en-US" w:eastAsia="zh-CN"/>
        </w:rPr>
        <w:t>终止</w:t>
      </w:r>
    </w:p>
    <w:p w14:paraId="09E23591">
      <w:pPr>
        <w:keepNext w:val="0"/>
        <w:keepLines w:val="0"/>
        <w:pageBreakBefore w:val="0"/>
        <w:widowControl w:val="0"/>
        <w:kinsoku/>
        <w:wordWrap/>
        <w:overflowPunct/>
        <w:topLinePunct w:val="0"/>
        <w:autoSpaceDE/>
        <w:autoSpaceDN/>
        <w:bidi w:val="0"/>
        <w:snapToGrid/>
        <w:spacing w:line="620" w:lineRule="exact"/>
        <w:ind w:firstLine="640" w:firstLineChars="200"/>
        <w:jc w:val="both"/>
        <w:textAlignment w:val="auto"/>
        <w:rPr>
          <w:rFonts w:hint="eastAsia" w:ascii="Times New Roman" w:hAnsi="Times New Roman" w:eastAsia="仿宋_GB2312" w:cs="仿宋_GB2312"/>
          <w:kern w:val="0"/>
          <w:sz w:val="32"/>
          <w:szCs w:val="32"/>
          <w:shd w:val="clear" w:color="auto" w:fill="auto"/>
          <w:lang w:val="en-US" w:eastAsia="zh-CN" w:bidi="ar-SA"/>
        </w:rPr>
      </w:pPr>
      <w:r>
        <w:rPr>
          <w:rFonts w:hint="eastAsia" w:ascii="Times New Roman" w:hAnsi="Times New Roman" w:eastAsia="仿宋_GB2312" w:cs="仿宋_GB2312"/>
          <w:kern w:val="0"/>
          <w:sz w:val="32"/>
          <w:szCs w:val="32"/>
          <w:highlight w:val="none"/>
          <w:lang w:val="en-US" w:eastAsia="zh-CN"/>
        </w:rPr>
        <w:t>就业困难人员</w:t>
      </w:r>
      <w:r>
        <w:rPr>
          <w:rFonts w:hint="eastAsia" w:eastAsia="仿宋_GB2312" w:cs="仿宋_GB2312"/>
          <w:kern w:val="0"/>
          <w:sz w:val="32"/>
          <w:szCs w:val="32"/>
          <w:highlight w:val="none"/>
          <w:lang w:val="en-US" w:eastAsia="zh-CN"/>
        </w:rPr>
        <w:t>享受灵活就业社保补贴期间，</w:t>
      </w:r>
      <w:r>
        <w:rPr>
          <w:rFonts w:hint="eastAsia" w:ascii="Times New Roman" w:hAnsi="Times New Roman" w:eastAsia="仿宋_GB2312" w:cs="仿宋_GB2312"/>
          <w:kern w:val="0"/>
          <w:sz w:val="32"/>
          <w:szCs w:val="32"/>
          <w:highlight w:val="none"/>
          <w:lang w:val="en-US" w:eastAsia="zh-CN"/>
        </w:rPr>
        <w:t>发生下列情形之一的</w:t>
      </w:r>
      <w:r>
        <w:rPr>
          <w:rFonts w:hint="eastAsia" w:eastAsia="仿宋_GB2312" w:cs="仿宋_GB2312"/>
          <w:kern w:val="0"/>
          <w:sz w:val="32"/>
          <w:szCs w:val="32"/>
          <w:highlight w:val="none"/>
          <w:lang w:val="en-US" w:eastAsia="zh-CN"/>
        </w:rPr>
        <w:t>，</w:t>
      </w:r>
      <w:r>
        <w:rPr>
          <w:rFonts w:hint="eastAsia" w:ascii="Times New Roman" w:hAnsi="Times New Roman" w:eastAsia="仿宋_GB2312" w:cs="仿宋_GB2312"/>
          <w:color w:val="auto"/>
          <w:kern w:val="0"/>
          <w:sz w:val="32"/>
          <w:szCs w:val="32"/>
          <w:lang w:val="en-US" w:eastAsia="zh-CN"/>
        </w:rPr>
        <w:t>补贴终止</w:t>
      </w:r>
      <w:r>
        <w:rPr>
          <w:rFonts w:hint="eastAsia" w:ascii="Times New Roman" w:hAnsi="Times New Roman" w:eastAsia="仿宋_GB2312" w:cs="仿宋_GB2312"/>
          <w:kern w:val="0"/>
          <w:sz w:val="32"/>
          <w:szCs w:val="32"/>
          <w:highlight w:val="none"/>
          <w:lang w:val="en-US" w:eastAsia="zh-CN"/>
        </w:rPr>
        <w:t>：</w:t>
      </w:r>
    </w:p>
    <w:p w14:paraId="063491B0">
      <w:pPr>
        <w:keepNext w:val="0"/>
        <w:keepLines w:val="0"/>
        <w:pageBreakBefore w:val="0"/>
        <w:widowControl w:val="0"/>
        <w:kinsoku/>
        <w:wordWrap/>
        <w:overflowPunct/>
        <w:topLinePunct w:val="0"/>
        <w:autoSpaceDE/>
        <w:autoSpaceDN/>
        <w:bidi w:val="0"/>
        <w:snapToGrid/>
        <w:spacing w:line="620" w:lineRule="exact"/>
        <w:ind w:firstLine="640" w:firstLineChars="200"/>
        <w:jc w:val="both"/>
        <w:textAlignment w:val="auto"/>
        <w:rPr>
          <w:rFonts w:hint="eastAsia" w:eastAsia="仿宋_GB2312" w:cs="仿宋_GB2312"/>
          <w:kern w:val="0"/>
          <w:sz w:val="32"/>
          <w:szCs w:val="32"/>
          <w:shd w:val="clear" w:color="auto" w:fill="auto"/>
          <w:lang w:val="en-US" w:eastAsia="zh-CN" w:bidi="ar-SA"/>
        </w:rPr>
      </w:pPr>
      <w:r>
        <w:rPr>
          <w:rFonts w:hint="eastAsia" w:eastAsia="仿宋_GB2312" w:cs="仿宋_GB2312"/>
          <w:kern w:val="0"/>
          <w:sz w:val="32"/>
          <w:szCs w:val="32"/>
          <w:shd w:val="clear" w:color="auto" w:fill="auto"/>
          <w:lang w:val="en-US" w:eastAsia="zh-CN" w:bidi="ar-SA"/>
        </w:rPr>
        <w:t>（一）本人主动提出终止补贴的。</w:t>
      </w:r>
    </w:p>
    <w:p w14:paraId="068E0BCE">
      <w:pPr>
        <w:keepNext w:val="0"/>
        <w:keepLines w:val="0"/>
        <w:pageBreakBefore w:val="0"/>
        <w:widowControl w:val="0"/>
        <w:numPr>
          <w:ilvl w:val="-1"/>
          <w:numId w:val="0"/>
        </w:numPr>
        <w:kinsoku/>
        <w:wordWrap/>
        <w:overflowPunct/>
        <w:topLinePunct w:val="0"/>
        <w:autoSpaceDE/>
        <w:autoSpaceDN/>
        <w:bidi w:val="0"/>
        <w:snapToGrid/>
        <w:spacing w:line="620" w:lineRule="exact"/>
        <w:ind w:firstLine="640" w:firstLineChars="0"/>
        <w:jc w:val="both"/>
        <w:textAlignment w:val="auto"/>
        <w:rPr>
          <w:rFonts w:hint="eastAsia" w:eastAsia="仿宋_GB2312" w:cs="仿宋_GB2312"/>
          <w:kern w:val="0"/>
          <w:sz w:val="32"/>
          <w:szCs w:val="32"/>
          <w:shd w:val="clear" w:color="auto" w:fill="auto"/>
          <w:lang w:eastAsia="zh-CN"/>
        </w:rPr>
      </w:pPr>
      <w:r>
        <w:rPr>
          <w:rFonts w:hint="eastAsia" w:eastAsia="仿宋_GB2312" w:cs="仿宋_GB2312"/>
          <w:kern w:val="0"/>
          <w:sz w:val="32"/>
          <w:szCs w:val="32"/>
          <w:shd w:val="clear" w:color="auto" w:fill="auto"/>
          <w:lang w:val="en-US" w:eastAsia="zh-CN" w:bidi="ar-SA"/>
        </w:rPr>
        <w:t>（二）</w:t>
      </w:r>
      <w:r>
        <w:rPr>
          <w:rFonts w:hint="eastAsia" w:eastAsia="仿宋_GB2312" w:cs="仿宋_GB2312"/>
          <w:kern w:val="0"/>
          <w:sz w:val="32"/>
          <w:szCs w:val="32"/>
          <w:shd w:val="clear" w:color="auto" w:fill="auto"/>
          <w:lang w:eastAsia="zh-CN"/>
        </w:rPr>
        <w:t>与用人单位签订劳动合同或用人单位为其缴纳社会保险费的。</w:t>
      </w:r>
    </w:p>
    <w:p w14:paraId="03D4CD22">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left="0" w:leftChars="0" w:right="0" w:rightChars="0" w:firstLine="640" w:firstLineChars="0"/>
        <w:jc w:val="both"/>
        <w:textAlignment w:val="auto"/>
        <w:rPr>
          <w:rFonts w:hint="eastAsia" w:eastAsia="仿宋_GB2312" w:cs="仿宋_GB2312"/>
          <w:kern w:val="0"/>
          <w:sz w:val="32"/>
          <w:szCs w:val="32"/>
          <w:shd w:val="clear" w:color="auto" w:fill="auto"/>
          <w:lang w:val="en-US" w:eastAsia="zh-CN"/>
        </w:rPr>
      </w:pPr>
      <w:r>
        <w:rPr>
          <w:rFonts w:hint="eastAsia" w:eastAsia="仿宋_GB2312" w:cs="仿宋_GB2312"/>
          <w:kern w:val="0"/>
          <w:sz w:val="32"/>
          <w:szCs w:val="32"/>
          <w:shd w:val="clear" w:color="auto" w:fill="auto"/>
          <w:lang w:val="en-US" w:eastAsia="zh-CN" w:bidi="ar-SA"/>
        </w:rPr>
        <w:t>（三）</w:t>
      </w:r>
      <w:r>
        <w:rPr>
          <w:rFonts w:hint="eastAsia" w:ascii="Times New Roman" w:hAnsi="Times New Roman" w:eastAsia="仿宋_GB2312" w:cs="仿宋_GB2312"/>
          <w:kern w:val="0"/>
          <w:sz w:val="32"/>
          <w:szCs w:val="32"/>
          <w:shd w:val="clear" w:color="auto" w:fill="auto"/>
          <w:lang w:val="en-US" w:eastAsia="zh-CN"/>
        </w:rPr>
        <w:t>担任</w:t>
      </w:r>
      <w:r>
        <w:rPr>
          <w:rFonts w:hint="eastAsia" w:eastAsia="仿宋_GB2312" w:cs="仿宋_GB2312"/>
          <w:kern w:val="0"/>
          <w:sz w:val="32"/>
          <w:szCs w:val="32"/>
          <w:shd w:val="clear" w:color="auto" w:fill="auto"/>
          <w:lang w:val="en-US" w:eastAsia="zh-CN"/>
        </w:rPr>
        <w:t>企业</w:t>
      </w:r>
      <w:r>
        <w:rPr>
          <w:rFonts w:hint="eastAsia" w:ascii="Times New Roman" w:hAnsi="Times New Roman" w:eastAsia="仿宋_GB2312" w:cs="仿宋_GB2312"/>
          <w:kern w:val="0"/>
          <w:sz w:val="32"/>
          <w:szCs w:val="32"/>
          <w:shd w:val="clear" w:color="auto" w:fill="auto"/>
          <w:lang w:val="en-US" w:eastAsia="zh-CN"/>
        </w:rPr>
        <w:t>法人</w:t>
      </w:r>
      <w:r>
        <w:rPr>
          <w:rFonts w:hint="eastAsia" w:eastAsia="仿宋_GB2312" w:cs="仿宋_GB2312"/>
          <w:kern w:val="0"/>
          <w:sz w:val="32"/>
          <w:szCs w:val="32"/>
          <w:shd w:val="clear" w:color="auto" w:fill="auto"/>
          <w:lang w:val="en-US" w:eastAsia="zh-CN"/>
        </w:rPr>
        <w:t>、有雇工的个体工商户经营者的。</w:t>
      </w:r>
    </w:p>
    <w:p w14:paraId="5F47735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eastAsia="仿宋_GB2312" w:cs="仿宋_GB2312"/>
          <w:kern w:val="0"/>
          <w:sz w:val="32"/>
          <w:szCs w:val="32"/>
          <w:highlight w:val="none"/>
          <w:lang w:val="en-US" w:eastAsia="zh-CN"/>
        </w:rPr>
      </w:pPr>
      <w:r>
        <w:rPr>
          <w:rFonts w:hint="eastAsia" w:eastAsia="仿宋_GB2312" w:cs="仿宋_GB2312"/>
          <w:kern w:val="0"/>
          <w:sz w:val="32"/>
          <w:szCs w:val="32"/>
          <w:shd w:val="clear" w:color="auto" w:fill="auto"/>
          <w:lang w:val="en-US" w:eastAsia="zh-CN" w:bidi="ar-SA"/>
        </w:rPr>
        <w:t>（四）</w:t>
      </w:r>
      <w:r>
        <w:rPr>
          <w:rFonts w:hint="eastAsia" w:eastAsia="仿宋_GB2312" w:cs="仿宋_GB2312"/>
          <w:kern w:val="0"/>
          <w:sz w:val="32"/>
          <w:szCs w:val="32"/>
          <w:highlight w:val="none"/>
          <w:lang w:val="en-US" w:eastAsia="zh-CN"/>
        </w:rPr>
        <w:t>按规定被注销</w:t>
      </w:r>
      <w:r>
        <w:rPr>
          <w:rFonts w:hint="eastAsia" w:ascii="Times New Roman" w:hAnsi="Times New Roman" w:eastAsia="仿宋_GB2312" w:cs="仿宋_GB2312"/>
          <w:kern w:val="0"/>
          <w:sz w:val="32"/>
          <w:szCs w:val="32"/>
          <w:highlight w:val="none"/>
          <w:lang w:val="en-US" w:eastAsia="zh-CN"/>
        </w:rPr>
        <w:t>就业困难人员</w:t>
      </w:r>
      <w:r>
        <w:rPr>
          <w:rFonts w:hint="eastAsia" w:eastAsia="仿宋_GB2312" w:cs="仿宋_GB2312"/>
          <w:kern w:val="0"/>
          <w:sz w:val="32"/>
          <w:szCs w:val="32"/>
          <w:highlight w:val="none"/>
          <w:lang w:val="en-US" w:eastAsia="zh-CN"/>
        </w:rPr>
        <w:t>身份的。</w:t>
      </w:r>
    </w:p>
    <w:p w14:paraId="4058CCA0">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eastAsia="仿宋_GB2312" w:cs="仿宋_GB2312"/>
          <w:kern w:val="0"/>
          <w:sz w:val="32"/>
          <w:szCs w:val="32"/>
          <w:shd w:val="clear" w:color="auto" w:fill="auto"/>
          <w:lang w:val="en-US" w:eastAsia="zh-CN"/>
        </w:rPr>
      </w:pPr>
      <w:r>
        <w:rPr>
          <w:rFonts w:hint="eastAsia" w:eastAsia="仿宋_GB2312" w:cs="仿宋_GB2312"/>
          <w:kern w:val="0"/>
          <w:sz w:val="32"/>
          <w:szCs w:val="32"/>
          <w:shd w:val="clear" w:color="auto" w:fill="auto"/>
          <w:lang w:val="en-US" w:eastAsia="zh-CN" w:bidi="ar-SA"/>
        </w:rPr>
        <w:t>（五）</w:t>
      </w:r>
      <w:r>
        <w:rPr>
          <w:rFonts w:hint="eastAsia" w:ascii="Times New Roman" w:hAnsi="Times New Roman" w:eastAsia="仿宋_GB2312" w:cs="仿宋_GB2312"/>
          <w:kern w:val="0"/>
          <w:sz w:val="32"/>
          <w:szCs w:val="32"/>
          <w:shd w:val="clear" w:color="auto" w:fill="auto"/>
          <w:lang w:val="en-US" w:eastAsia="zh-CN" w:bidi="ar-SA"/>
        </w:rPr>
        <w:t>达到</w:t>
      </w:r>
      <w:r>
        <w:rPr>
          <w:rFonts w:hint="eastAsia" w:eastAsia="仿宋_GB2312" w:cs="仿宋_GB2312"/>
          <w:kern w:val="0"/>
          <w:sz w:val="32"/>
          <w:szCs w:val="32"/>
          <w:shd w:val="clear" w:color="auto" w:fill="auto"/>
          <w:lang w:val="en-US" w:eastAsia="zh-CN" w:bidi="ar-SA"/>
        </w:rPr>
        <w:t>补贴最长申领期限的。</w:t>
      </w:r>
    </w:p>
    <w:p w14:paraId="6FE9C95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eastAsia="仿宋_GB2312" w:cs="仿宋_GB2312"/>
          <w:kern w:val="0"/>
          <w:sz w:val="32"/>
          <w:szCs w:val="32"/>
          <w:shd w:val="clear" w:color="auto" w:fill="auto"/>
          <w:lang w:val="en-US" w:eastAsia="zh-CN"/>
        </w:rPr>
      </w:pPr>
      <w:r>
        <w:rPr>
          <w:rFonts w:hint="eastAsia" w:eastAsia="仿宋_GB2312" w:cs="仿宋_GB2312"/>
          <w:kern w:val="0"/>
          <w:sz w:val="32"/>
          <w:szCs w:val="32"/>
          <w:shd w:val="clear" w:color="auto" w:fill="auto"/>
          <w:lang w:val="en-US" w:eastAsia="zh-CN" w:bidi="ar-SA"/>
        </w:rPr>
        <w:t>（六）</w:t>
      </w:r>
      <w:r>
        <w:rPr>
          <w:rFonts w:hint="eastAsia" w:ascii="Times New Roman" w:hAnsi="Times New Roman" w:eastAsia="仿宋_GB2312" w:cs="仿宋_GB2312"/>
          <w:kern w:val="0"/>
          <w:sz w:val="32"/>
          <w:szCs w:val="32"/>
          <w:highlight w:val="none"/>
          <w:lang w:val="en-US" w:eastAsia="zh-CN"/>
        </w:rPr>
        <w:t>达到法定退休年龄或享受养老保险待遇</w:t>
      </w:r>
      <w:r>
        <w:rPr>
          <w:rFonts w:hint="eastAsia" w:eastAsia="仿宋_GB2312" w:cs="仿宋_GB2312"/>
          <w:kern w:val="0"/>
          <w:sz w:val="32"/>
          <w:szCs w:val="32"/>
          <w:highlight w:val="none"/>
          <w:lang w:val="en-US" w:eastAsia="zh-CN"/>
        </w:rPr>
        <w:t>的。</w:t>
      </w:r>
    </w:p>
    <w:p w14:paraId="62AD1422">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仿宋_GB2312" w:cs="仿宋_GB2312"/>
          <w:kern w:val="0"/>
          <w:sz w:val="32"/>
          <w:szCs w:val="32"/>
          <w:shd w:val="clear" w:color="auto" w:fill="auto"/>
          <w:lang w:eastAsia="zh-CN"/>
        </w:rPr>
      </w:pPr>
      <w:r>
        <w:rPr>
          <w:rFonts w:hint="eastAsia" w:eastAsia="仿宋_GB2312" w:cs="仿宋_GB2312"/>
          <w:kern w:val="0"/>
          <w:sz w:val="32"/>
          <w:szCs w:val="32"/>
          <w:shd w:val="clear" w:color="auto" w:fill="auto"/>
          <w:lang w:val="en-US" w:eastAsia="zh-CN" w:bidi="ar-SA"/>
        </w:rPr>
        <w:t>（七）</w:t>
      </w:r>
      <w:r>
        <w:rPr>
          <w:rFonts w:hint="eastAsia" w:ascii="Times New Roman" w:hAnsi="Times New Roman" w:eastAsia="仿宋_GB2312" w:cs="仿宋_GB2312"/>
          <w:kern w:val="0"/>
          <w:sz w:val="32"/>
          <w:szCs w:val="32"/>
          <w:highlight w:val="none"/>
          <w:lang w:val="en-US" w:eastAsia="zh-CN"/>
        </w:rPr>
        <w:t>被判刑收监执行</w:t>
      </w:r>
      <w:r>
        <w:rPr>
          <w:rFonts w:hint="eastAsia" w:eastAsia="仿宋_GB2312" w:cs="仿宋_GB2312"/>
          <w:kern w:val="0"/>
          <w:sz w:val="32"/>
          <w:szCs w:val="32"/>
          <w:highlight w:val="none"/>
          <w:lang w:val="en-US" w:eastAsia="zh-CN"/>
        </w:rPr>
        <w:t>或失踪、</w:t>
      </w:r>
      <w:r>
        <w:rPr>
          <w:rFonts w:hint="eastAsia" w:ascii="Times New Roman" w:hAnsi="Times New Roman" w:eastAsia="仿宋_GB2312" w:cs="仿宋_GB2312"/>
          <w:kern w:val="0"/>
          <w:sz w:val="32"/>
          <w:szCs w:val="32"/>
          <w:highlight w:val="none"/>
          <w:lang w:val="en-US" w:eastAsia="zh-CN"/>
        </w:rPr>
        <w:t>死亡</w:t>
      </w:r>
      <w:r>
        <w:rPr>
          <w:rFonts w:hint="eastAsia" w:eastAsia="仿宋_GB2312" w:cs="仿宋_GB2312"/>
          <w:kern w:val="0"/>
          <w:sz w:val="32"/>
          <w:szCs w:val="32"/>
          <w:highlight w:val="none"/>
          <w:lang w:val="en-US" w:eastAsia="zh-CN"/>
        </w:rPr>
        <w:t>的。</w:t>
      </w:r>
    </w:p>
    <w:p w14:paraId="7D3EFC9C">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仿宋_GB2312" w:cs="仿宋_GB2312"/>
          <w:kern w:val="0"/>
          <w:sz w:val="32"/>
          <w:szCs w:val="32"/>
          <w:highlight w:val="none"/>
          <w:lang w:val="en-US" w:eastAsia="zh-CN"/>
        </w:rPr>
      </w:pPr>
      <w:r>
        <w:rPr>
          <w:rFonts w:hint="eastAsia" w:eastAsia="仿宋_GB2312" w:cs="仿宋_GB2312"/>
          <w:kern w:val="0"/>
          <w:sz w:val="32"/>
          <w:szCs w:val="32"/>
          <w:shd w:val="clear" w:color="auto" w:fill="auto"/>
          <w:lang w:val="en-US" w:eastAsia="zh-CN" w:bidi="ar-SA"/>
        </w:rPr>
        <w:t>（八）</w:t>
      </w:r>
      <w:r>
        <w:rPr>
          <w:rFonts w:hint="eastAsia" w:eastAsia="仿宋_GB2312" w:cs="仿宋_GB2312"/>
          <w:kern w:val="0"/>
          <w:sz w:val="32"/>
          <w:szCs w:val="32"/>
          <w:shd w:val="clear" w:color="auto" w:fill="auto"/>
          <w:lang w:eastAsia="zh-CN"/>
        </w:rPr>
        <w:t>具有其他</w:t>
      </w:r>
      <w:r>
        <w:rPr>
          <w:rFonts w:hint="eastAsia" w:ascii="Times New Roman" w:hAnsi="Times New Roman" w:eastAsia="仿宋_GB2312" w:cs="仿宋_GB2312"/>
          <w:kern w:val="0"/>
          <w:sz w:val="32"/>
          <w:szCs w:val="32"/>
          <w:highlight w:val="none"/>
          <w:lang w:val="en-US" w:eastAsia="zh-CN"/>
        </w:rPr>
        <w:t>应当终止享受补贴情形的。</w:t>
      </w:r>
    </w:p>
    <w:p w14:paraId="44AED79E">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仿宋_GB2312" w:cs="仿宋_GB2312"/>
          <w:kern w:val="0"/>
          <w:sz w:val="32"/>
          <w:szCs w:val="32"/>
          <w:highlight w:val="none"/>
          <w:lang w:val="en-US" w:eastAsia="zh-CN"/>
        </w:rPr>
      </w:pPr>
      <w:r>
        <w:rPr>
          <w:rFonts w:hint="eastAsia" w:eastAsia="仿宋_GB2312" w:cs="仿宋_GB2312"/>
          <w:kern w:val="0"/>
          <w:sz w:val="32"/>
          <w:szCs w:val="32"/>
          <w:highlight w:val="none"/>
          <w:lang w:val="en-US" w:eastAsia="zh-CN"/>
        </w:rPr>
        <w:t>符合以上第</w:t>
      </w:r>
      <w:r>
        <w:rPr>
          <w:rFonts w:hint="eastAsia" w:eastAsia="仿宋_GB2312" w:cs="仿宋_GB2312"/>
          <w:kern w:val="0"/>
          <w:sz w:val="32"/>
          <w:szCs w:val="32"/>
          <w:shd w:val="clear" w:color="auto" w:fill="auto"/>
          <w:lang w:val="en-US" w:eastAsia="zh-CN" w:bidi="ar-SA"/>
        </w:rPr>
        <w:t>（一）</w:t>
      </w:r>
      <w:r>
        <w:rPr>
          <w:rFonts w:hint="eastAsia" w:eastAsia="仿宋_GB2312" w:cs="仿宋_GB2312"/>
          <w:kern w:val="0"/>
          <w:sz w:val="32"/>
          <w:szCs w:val="32"/>
          <w:highlight w:val="none"/>
          <w:lang w:val="en-US" w:eastAsia="zh-CN"/>
        </w:rPr>
        <w:t>至（四）情形的，当月停发补贴。符合第（五）至（八）情形的</w:t>
      </w:r>
      <w:r>
        <w:rPr>
          <w:rFonts w:hint="eastAsia" w:ascii="Times New Roman" w:hAnsi="Times New Roman" w:eastAsia="仿宋_GB2312" w:cs="仿宋_GB2312"/>
          <w:kern w:val="0"/>
          <w:sz w:val="32"/>
          <w:szCs w:val="32"/>
          <w:highlight w:val="none"/>
          <w:lang w:val="en-US" w:eastAsia="zh-CN"/>
        </w:rPr>
        <w:t>，</w:t>
      </w:r>
      <w:r>
        <w:rPr>
          <w:rFonts w:hint="eastAsia" w:eastAsia="仿宋_GB2312" w:cs="仿宋_GB2312"/>
          <w:kern w:val="0"/>
          <w:sz w:val="32"/>
          <w:szCs w:val="32"/>
          <w:highlight w:val="none"/>
          <w:lang w:val="en-US" w:eastAsia="zh-CN"/>
        </w:rPr>
        <w:t>次月停发补贴。</w:t>
      </w:r>
    </w:p>
    <w:p w14:paraId="585878D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黑体" w:cs="黑体"/>
          <w:kern w:val="0"/>
          <w:sz w:val="32"/>
          <w:szCs w:val="32"/>
          <w:highlight w:val="none"/>
          <w:shd w:val="clear" w:color="auto" w:fill="auto"/>
          <w:lang w:val="en-US" w:eastAsia="zh-CN"/>
        </w:rPr>
      </w:pPr>
      <w:r>
        <w:rPr>
          <w:rFonts w:hint="eastAsia" w:ascii="Times New Roman" w:hAnsi="Times New Roman" w:eastAsia="黑体" w:cs="黑体"/>
          <w:kern w:val="0"/>
          <w:sz w:val="32"/>
          <w:szCs w:val="32"/>
          <w:highlight w:val="none"/>
          <w:shd w:val="clear" w:color="auto" w:fill="auto"/>
          <w:lang w:val="en-US" w:eastAsia="zh-CN"/>
        </w:rPr>
        <w:t>七、补贴退回</w:t>
      </w:r>
    </w:p>
    <w:p w14:paraId="5509BE0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eastAsia="仿宋_GB2312" w:cs="仿宋_GB2312"/>
          <w:kern w:val="0"/>
          <w:sz w:val="32"/>
          <w:szCs w:val="32"/>
          <w:highlight w:val="none"/>
          <w:shd w:val="clear" w:color="auto" w:fill="auto"/>
          <w:lang w:val="en-US" w:eastAsia="zh-CN"/>
        </w:rPr>
      </w:pPr>
      <w:r>
        <w:rPr>
          <w:rFonts w:hint="eastAsia" w:eastAsia="仿宋_GB2312" w:cs="仿宋_GB2312"/>
          <w:kern w:val="0"/>
          <w:sz w:val="32"/>
          <w:szCs w:val="32"/>
          <w:highlight w:val="none"/>
          <w:shd w:val="clear" w:color="auto" w:fill="auto"/>
          <w:lang w:val="en-US" w:eastAsia="zh-CN"/>
        </w:rPr>
        <w:t>对各种原因导致就业困难人员违规享受的灵活就业社保补贴，由街道（乡镇）及时通知享受补贴人员退回补贴。就业困难人员或其相关亲属应当在收到街道（乡镇）通知后，1个月内到区人社局办理补贴退回手续。</w:t>
      </w:r>
    </w:p>
    <w:p w14:paraId="1B7AB95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eastAsia="黑体" w:cs="黑体"/>
          <w:kern w:val="0"/>
          <w:sz w:val="32"/>
          <w:szCs w:val="32"/>
          <w:lang w:val="en-US" w:eastAsia="zh-CN"/>
        </w:rPr>
      </w:pPr>
      <w:r>
        <w:rPr>
          <w:rFonts w:hint="eastAsia" w:eastAsia="黑体" w:cs="黑体"/>
          <w:kern w:val="0"/>
          <w:sz w:val="32"/>
          <w:szCs w:val="32"/>
          <w:lang w:val="en-US" w:eastAsia="zh-CN"/>
        </w:rPr>
        <w:t>八</w:t>
      </w:r>
      <w:r>
        <w:rPr>
          <w:rFonts w:hint="eastAsia" w:ascii="Times New Roman" w:hAnsi="Times New Roman" w:eastAsia="黑体" w:cs="黑体"/>
          <w:kern w:val="0"/>
          <w:sz w:val="32"/>
          <w:szCs w:val="32"/>
          <w:lang w:val="en-US" w:eastAsia="zh-CN"/>
        </w:rPr>
        <w:t>、</w:t>
      </w:r>
      <w:r>
        <w:rPr>
          <w:rFonts w:hint="eastAsia" w:eastAsia="黑体" w:cs="黑体"/>
          <w:kern w:val="0"/>
          <w:sz w:val="32"/>
          <w:szCs w:val="32"/>
          <w:lang w:val="en-US" w:eastAsia="zh-CN"/>
        </w:rPr>
        <w:t>资金保障</w:t>
      </w:r>
    </w:p>
    <w:p w14:paraId="6194ED69">
      <w:pPr>
        <w:pStyle w:val="2"/>
        <w:keepNext w:val="0"/>
        <w:keepLines w:val="0"/>
        <w:pageBreakBefore w:val="0"/>
        <w:widowControl w:val="0"/>
        <w:kinsoku/>
        <w:wordWrap/>
        <w:overflowPunct/>
        <w:topLinePunct w:val="0"/>
        <w:autoSpaceDE/>
        <w:autoSpaceDN/>
        <w:bidi w:val="0"/>
        <w:snapToGrid/>
        <w:spacing w:line="620" w:lineRule="exact"/>
        <w:jc w:val="both"/>
        <w:textAlignment w:val="auto"/>
        <w:rPr>
          <w:rFonts w:hint="default" w:ascii="Times New Roman" w:hAnsi="Times New Roman" w:eastAsia="仿宋_GB2312" w:cs="仿宋_GB2312"/>
          <w:kern w:val="0"/>
          <w:sz w:val="32"/>
          <w:szCs w:val="32"/>
          <w:highlight w:val="none"/>
          <w:shd w:val="clear" w:color="auto" w:fill="auto"/>
          <w:lang w:val="en-US" w:eastAsia="zh-CN" w:bidi="ar-SA"/>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kern w:val="0"/>
          <w:sz w:val="32"/>
          <w:szCs w:val="32"/>
          <w:highlight w:val="none"/>
          <w:shd w:val="clear" w:color="auto" w:fill="auto"/>
          <w:lang w:val="en-US" w:eastAsia="zh-CN" w:bidi="ar-SA"/>
        </w:rPr>
        <w:t xml:space="preserve"> 2025年1月1日之后认定的就业困难人员按规定享受的灵活就业社保补贴所需资金由就业补助资金列支，</w:t>
      </w:r>
      <w:r>
        <w:rPr>
          <w:rFonts w:hint="eastAsia" w:eastAsia="仿宋_GB2312" w:cs="仿宋_GB2312"/>
          <w:kern w:val="0"/>
          <w:sz w:val="32"/>
          <w:szCs w:val="32"/>
          <w:highlight w:val="none"/>
          <w:shd w:val="clear" w:color="auto" w:fill="auto"/>
          <w:lang w:val="en-US" w:eastAsia="zh-CN" w:bidi="ar-SA"/>
        </w:rPr>
        <w:t>在市人社局、</w:t>
      </w:r>
      <w:r>
        <w:rPr>
          <w:rFonts w:hint="eastAsia" w:ascii="Times New Roman" w:hAnsi="Times New Roman" w:eastAsia="仿宋_GB2312" w:cs="仿宋_GB2312"/>
          <w:kern w:val="0"/>
          <w:sz w:val="32"/>
          <w:szCs w:val="32"/>
          <w:highlight w:val="none"/>
          <w:shd w:val="clear" w:color="auto" w:fill="auto"/>
          <w:lang w:val="en-US" w:eastAsia="zh-CN" w:bidi="ar-SA"/>
        </w:rPr>
        <w:t>市财政局</w:t>
      </w:r>
      <w:r>
        <w:rPr>
          <w:rFonts w:hint="eastAsia" w:eastAsia="仿宋_GB2312" w:cs="仿宋_GB2312"/>
          <w:kern w:val="0"/>
          <w:sz w:val="32"/>
          <w:szCs w:val="32"/>
          <w:highlight w:val="none"/>
          <w:shd w:val="clear" w:color="auto" w:fill="auto"/>
          <w:lang w:val="en-US" w:eastAsia="zh-CN" w:bidi="ar-SA"/>
        </w:rPr>
        <w:t>分配</w:t>
      </w:r>
      <w:r>
        <w:rPr>
          <w:rFonts w:hint="eastAsia" w:ascii="Times New Roman" w:hAnsi="Times New Roman" w:eastAsia="仿宋_GB2312" w:cs="仿宋_GB2312"/>
          <w:kern w:val="0"/>
          <w:sz w:val="32"/>
          <w:szCs w:val="32"/>
          <w:highlight w:val="none"/>
          <w:shd w:val="clear" w:color="auto" w:fill="auto"/>
          <w:lang w:val="en-US" w:eastAsia="zh-CN" w:bidi="ar-SA"/>
        </w:rPr>
        <w:t>对各区转移支付资金时，作为分配因素统筹安排。各区</w:t>
      </w:r>
      <w:r>
        <w:rPr>
          <w:rFonts w:hint="eastAsia" w:eastAsia="仿宋_GB2312" w:cs="仿宋_GB2312"/>
          <w:kern w:val="0"/>
          <w:sz w:val="32"/>
          <w:szCs w:val="32"/>
          <w:highlight w:val="none"/>
          <w:shd w:val="clear" w:color="auto" w:fill="auto"/>
          <w:lang w:val="en-US" w:eastAsia="zh-CN" w:bidi="ar-SA"/>
        </w:rPr>
        <w:t>人社局、</w:t>
      </w:r>
      <w:r>
        <w:rPr>
          <w:rFonts w:hint="eastAsia" w:ascii="Times New Roman" w:hAnsi="Times New Roman" w:eastAsia="仿宋_GB2312" w:cs="仿宋_GB2312"/>
          <w:kern w:val="0"/>
          <w:sz w:val="32"/>
          <w:szCs w:val="32"/>
          <w:highlight w:val="none"/>
          <w:shd w:val="clear" w:color="auto" w:fill="auto"/>
          <w:lang w:val="en-US" w:eastAsia="zh-CN" w:bidi="ar-SA"/>
        </w:rPr>
        <w:t>财政局负责做好资金具体保障工作。</w:t>
      </w:r>
    </w:p>
    <w:p w14:paraId="279DAF5A">
      <w:pPr>
        <w:pStyle w:val="2"/>
        <w:keepNext w:val="0"/>
        <w:keepLines w:val="0"/>
        <w:pageBreakBefore w:val="0"/>
        <w:widowControl w:val="0"/>
        <w:kinsoku/>
        <w:wordWrap/>
        <w:overflowPunct/>
        <w:topLinePunct w:val="0"/>
        <w:autoSpaceDE/>
        <w:autoSpaceDN/>
        <w:bidi w:val="0"/>
        <w:snapToGrid/>
        <w:spacing w:line="620" w:lineRule="exact"/>
        <w:jc w:val="both"/>
        <w:textAlignment w:val="auto"/>
        <w:rPr>
          <w:rFonts w:hint="eastAsia" w:ascii="Times New Roman" w:hAnsi="Times New Roman" w:eastAsia="黑体" w:cs="黑体"/>
          <w:sz w:val="32"/>
          <w:szCs w:val="32"/>
          <w:lang w:val="en-US" w:eastAsia="zh-CN"/>
        </w:rPr>
      </w:pPr>
      <w:r>
        <w:rPr>
          <w:rFonts w:hint="eastAsia"/>
          <w:lang w:val="en-US" w:eastAsia="zh-CN"/>
        </w:rPr>
        <w:t xml:space="preserve">  </w:t>
      </w:r>
      <w:r>
        <w:rPr>
          <w:rFonts w:hint="eastAsia" w:ascii="Times New Roman" w:hAnsi="Times New Roman" w:eastAsia="黑体" w:cs="黑体"/>
          <w:sz w:val="32"/>
          <w:szCs w:val="32"/>
          <w:lang w:val="en-US" w:eastAsia="zh-CN"/>
        </w:rPr>
        <w:t xml:space="preserve"> 九、监督管理</w:t>
      </w:r>
    </w:p>
    <w:p w14:paraId="62151C34">
      <w:pPr>
        <w:keepNext w:val="0"/>
        <w:keepLines w:val="0"/>
        <w:pageBreakBefore w:val="0"/>
        <w:widowControl w:val="0"/>
        <w:kinsoku/>
        <w:wordWrap/>
        <w:overflowPunct/>
        <w:topLinePunct w:val="0"/>
        <w:autoSpaceDE/>
        <w:autoSpaceDN/>
        <w:bidi w:val="0"/>
        <w:adjustRightInd w:val="0"/>
        <w:snapToGrid/>
        <w:spacing w:line="620" w:lineRule="exact"/>
        <w:ind w:firstLine="640" w:firstLineChars="200"/>
        <w:jc w:val="both"/>
        <w:textAlignment w:val="auto"/>
        <w:rPr>
          <w:rFonts w:hint="default" w:eastAsia="仿宋_GB2312"/>
          <w:color w:val="auto"/>
          <w:sz w:val="32"/>
          <w:szCs w:val="32"/>
          <w:lang w:val="en-US" w:eastAsia="zh-CN"/>
        </w:rPr>
      </w:pPr>
      <w:r>
        <w:rPr>
          <w:rFonts w:hint="default" w:eastAsia="仿宋_GB2312"/>
          <w:color w:val="auto"/>
          <w:sz w:val="32"/>
          <w:szCs w:val="32"/>
          <w:lang w:val="en-US" w:eastAsia="zh-CN"/>
        </w:rPr>
        <w:t>市人社局负责</w:t>
      </w:r>
      <w:r>
        <w:rPr>
          <w:rFonts w:hint="eastAsia" w:eastAsia="仿宋_GB2312"/>
          <w:color w:val="auto"/>
          <w:sz w:val="32"/>
          <w:szCs w:val="32"/>
          <w:lang w:val="en-US" w:eastAsia="zh-CN"/>
        </w:rPr>
        <w:t>全市</w:t>
      </w:r>
      <w:r>
        <w:rPr>
          <w:rFonts w:hint="eastAsia" w:eastAsia="仿宋_GB2312" w:cs="仿宋_GB2312"/>
          <w:kern w:val="0"/>
          <w:sz w:val="32"/>
          <w:szCs w:val="32"/>
          <w:lang w:val="en-US" w:eastAsia="zh-CN"/>
        </w:rPr>
        <w:t>灵活就业社保补贴</w:t>
      </w:r>
      <w:r>
        <w:rPr>
          <w:rFonts w:hint="default" w:eastAsia="仿宋_GB2312"/>
          <w:color w:val="auto"/>
          <w:sz w:val="32"/>
          <w:szCs w:val="32"/>
          <w:lang w:val="en-US" w:eastAsia="zh-CN"/>
        </w:rPr>
        <w:t>政策制定</w:t>
      </w:r>
      <w:r>
        <w:rPr>
          <w:rFonts w:hint="eastAsia" w:eastAsia="仿宋_GB2312"/>
          <w:color w:val="auto"/>
          <w:sz w:val="32"/>
          <w:szCs w:val="32"/>
          <w:lang w:val="en-US" w:eastAsia="zh-CN"/>
        </w:rPr>
        <w:t>、</w:t>
      </w:r>
      <w:r>
        <w:rPr>
          <w:rFonts w:hint="default" w:eastAsia="仿宋_GB2312"/>
          <w:color w:val="auto"/>
          <w:sz w:val="32"/>
          <w:szCs w:val="32"/>
          <w:lang w:val="en-US" w:eastAsia="zh-CN"/>
        </w:rPr>
        <w:t>组织实施</w:t>
      </w:r>
      <w:r>
        <w:rPr>
          <w:rFonts w:hint="eastAsia" w:eastAsia="仿宋_GB2312"/>
          <w:color w:val="auto"/>
          <w:sz w:val="32"/>
          <w:szCs w:val="32"/>
          <w:lang w:val="en-US" w:eastAsia="zh-CN"/>
        </w:rPr>
        <w:t>和监督管理。</w:t>
      </w:r>
    </w:p>
    <w:p w14:paraId="2CFE4FFE">
      <w:pPr>
        <w:keepNext w:val="0"/>
        <w:keepLines w:val="0"/>
        <w:pageBreakBefore w:val="0"/>
        <w:widowControl w:val="0"/>
        <w:kinsoku/>
        <w:wordWrap/>
        <w:overflowPunct/>
        <w:topLinePunct w:val="0"/>
        <w:autoSpaceDE/>
        <w:autoSpaceDN/>
        <w:bidi w:val="0"/>
        <w:adjustRightInd w:val="0"/>
        <w:snapToGrid/>
        <w:spacing w:line="62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市级经办机构在市人社局指导下，具体负责对各区工作的业务</w:t>
      </w:r>
      <w:r>
        <w:rPr>
          <w:rFonts w:hint="default" w:eastAsia="仿宋_GB2312"/>
          <w:color w:val="auto"/>
          <w:sz w:val="32"/>
          <w:szCs w:val="32"/>
          <w:lang w:val="en-US" w:eastAsia="zh-CN"/>
        </w:rPr>
        <w:t>指导</w:t>
      </w:r>
      <w:r>
        <w:rPr>
          <w:rFonts w:hint="eastAsia" w:eastAsia="仿宋_GB2312"/>
          <w:color w:val="auto"/>
          <w:sz w:val="32"/>
          <w:szCs w:val="32"/>
          <w:lang w:val="en-US" w:eastAsia="zh-CN"/>
        </w:rPr>
        <w:t>、经办</w:t>
      </w:r>
      <w:r>
        <w:rPr>
          <w:rFonts w:hint="default" w:eastAsia="仿宋_GB2312"/>
          <w:color w:val="auto"/>
          <w:sz w:val="32"/>
          <w:szCs w:val="32"/>
          <w:lang w:val="en-US" w:eastAsia="zh-CN"/>
        </w:rPr>
        <w:t>管理</w:t>
      </w:r>
      <w:r>
        <w:rPr>
          <w:rFonts w:hint="eastAsia" w:eastAsia="仿宋_GB2312"/>
          <w:color w:val="auto"/>
          <w:sz w:val="32"/>
          <w:szCs w:val="32"/>
          <w:lang w:val="en-US" w:eastAsia="zh-CN"/>
        </w:rPr>
        <w:t>和监督检查。</w:t>
      </w:r>
    </w:p>
    <w:p w14:paraId="0B6E51DC">
      <w:pPr>
        <w:keepNext w:val="0"/>
        <w:keepLines w:val="0"/>
        <w:pageBreakBefore w:val="0"/>
        <w:widowControl w:val="0"/>
        <w:kinsoku/>
        <w:wordWrap/>
        <w:overflowPunct/>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仿宋_GB2312" w:cs="Times New Roman"/>
          <w:color w:val="FF0000"/>
          <w:kern w:val="2"/>
          <w:sz w:val="32"/>
          <w:szCs w:val="32"/>
          <w:lang w:val="en-US" w:eastAsia="zh-CN" w:bidi="ar-SA"/>
        </w:rPr>
      </w:pPr>
      <w:r>
        <w:rPr>
          <w:rFonts w:hint="default" w:eastAsia="仿宋_GB2312"/>
          <w:color w:val="auto"/>
          <w:sz w:val="32"/>
          <w:szCs w:val="32"/>
          <w:lang w:val="en-US" w:eastAsia="zh-CN"/>
        </w:rPr>
        <w:t>区人社局</w:t>
      </w:r>
      <w:r>
        <w:rPr>
          <w:rFonts w:hint="eastAsia" w:eastAsia="仿宋_GB2312"/>
          <w:color w:val="auto"/>
          <w:sz w:val="32"/>
          <w:szCs w:val="32"/>
          <w:lang w:val="en-US" w:eastAsia="zh-CN"/>
        </w:rPr>
        <w:t>以及街道（乡镇）</w:t>
      </w:r>
      <w:r>
        <w:rPr>
          <w:rFonts w:hint="default" w:eastAsia="仿宋_GB2312"/>
          <w:color w:val="auto"/>
          <w:sz w:val="32"/>
          <w:szCs w:val="32"/>
          <w:lang w:val="en-US" w:eastAsia="zh-CN"/>
        </w:rPr>
        <w:t>负责</w:t>
      </w:r>
      <w:r>
        <w:rPr>
          <w:rFonts w:hint="eastAsia" w:eastAsia="仿宋_GB2312"/>
          <w:color w:val="auto"/>
          <w:sz w:val="32"/>
          <w:szCs w:val="32"/>
          <w:lang w:val="en-US" w:eastAsia="zh-CN"/>
        </w:rPr>
        <w:t>本区补贴资格、补贴发放的</w:t>
      </w:r>
      <w:r>
        <w:rPr>
          <w:rFonts w:hint="default" w:eastAsia="仿宋_GB2312"/>
          <w:color w:val="auto"/>
          <w:sz w:val="32"/>
          <w:szCs w:val="32"/>
          <w:lang w:val="en-US" w:eastAsia="zh-CN"/>
        </w:rPr>
        <w:t>受理、审核及日常监管</w:t>
      </w:r>
      <w:r>
        <w:rPr>
          <w:rFonts w:hint="eastAsia" w:eastAsia="仿宋_GB2312"/>
          <w:color w:val="auto"/>
          <w:sz w:val="32"/>
          <w:szCs w:val="32"/>
          <w:lang w:val="en-US" w:eastAsia="zh-CN"/>
        </w:rPr>
        <w:t>等</w:t>
      </w:r>
      <w:r>
        <w:rPr>
          <w:rFonts w:hint="default" w:eastAsia="仿宋_GB2312"/>
          <w:color w:val="auto"/>
          <w:sz w:val="32"/>
          <w:szCs w:val="32"/>
          <w:lang w:val="en-US" w:eastAsia="zh-CN"/>
        </w:rPr>
        <w:t>工作</w:t>
      </w:r>
      <w:r>
        <w:rPr>
          <w:rFonts w:hint="eastAsia" w:eastAsia="仿宋_GB2312"/>
          <w:color w:val="auto"/>
          <w:sz w:val="32"/>
          <w:szCs w:val="32"/>
          <w:lang w:val="en-US" w:eastAsia="zh-CN"/>
        </w:rPr>
        <w:t>，通过信息比对、电话询问、入户走访等方式，对就业困难人员身份、就业情况、社会保险缴费等情况进行常态化核查检查。</w:t>
      </w:r>
    </w:p>
    <w:p w14:paraId="62E1138A">
      <w:pPr>
        <w:keepNext w:val="0"/>
        <w:keepLines w:val="0"/>
        <w:pageBreakBefore w:val="0"/>
        <w:widowControl w:val="0"/>
        <w:kinsoku/>
        <w:wordWrap/>
        <w:overflowPunct/>
        <w:topLinePunct w:val="0"/>
        <w:autoSpaceDE/>
        <w:autoSpaceDN/>
        <w:bidi w:val="0"/>
        <w:snapToGrid/>
        <w:spacing w:line="620" w:lineRule="exact"/>
        <w:ind w:firstLine="640" w:firstLineChars="200"/>
        <w:jc w:val="both"/>
        <w:textAlignment w:val="auto"/>
        <w:rPr>
          <w:rFonts w:hint="eastAsia" w:eastAsia="黑体" w:cs="Times New Roman"/>
          <w:color w:val="auto"/>
          <w:kern w:val="0"/>
          <w:sz w:val="32"/>
          <w:szCs w:val="32"/>
          <w:lang w:val="en-US" w:eastAsia="zh-CN"/>
        </w:rPr>
      </w:pPr>
      <w:r>
        <w:rPr>
          <w:rFonts w:hint="eastAsia" w:eastAsia="黑体" w:cs="Times New Roman"/>
          <w:color w:val="auto"/>
          <w:kern w:val="0"/>
          <w:sz w:val="32"/>
          <w:szCs w:val="32"/>
          <w:lang w:val="en-US" w:eastAsia="zh-CN"/>
        </w:rPr>
        <w:t>十、工作要求</w:t>
      </w:r>
    </w:p>
    <w:p w14:paraId="57DCB698">
      <w:pPr>
        <w:keepNext w:val="0"/>
        <w:keepLines w:val="0"/>
        <w:pageBreakBefore w:val="0"/>
        <w:widowControl w:val="0"/>
        <w:kinsoku/>
        <w:wordWrap/>
        <w:overflowPunct/>
        <w:topLinePunct w:val="0"/>
        <w:autoSpaceDE/>
        <w:autoSpaceDN/>
        <w:bidi w:val="0"/>
        <w:snapToGrid/>
        <w:spacing w:line="620" w:lineRule="exact"/>
        <w:ind w:firstLine="640" w:firstLineChars="200"/>
        <w:jc w:val="both"/>
        <w:textAlignment w:val="auto"/>
        <w:rPr>
          <w:rFonts w:hint="eastAsia" w:eastAsia="仿宋_GB2312"/>
          <w:color w:val="000000"/>
          <w:sz w:val="32"/>
          <w:szCs w:val="32"/>
          <w:lang w:eastAsia="zh-CN"/>
        </w:rPr>
      </w:pPr>
      <w:r>
        <w:rPr>
          <w:rFonts w:hint="eastAsia" w:ascii="Times New Roman" w:hAnsi="Times New Roman" w:eastAsia="楷体_GB2312" w:cs="楷体_GB2312"/>
          <w:color w:val="000000"/>
          <w:sz w:val="32"/>
          <w:szCs w:val="32"/>
        </w:rPr>
        <w:t>（一）</w:t>
      </w:r>
      <w:r>
        <w:rPr>
          <w:rFonts w:hint="eastAsia" w:ascii="Times New Roman" w:hAnsi="Times New Roman" w:eastAsia="楷体_GB2312" w:cs="楷体_GB2312"/>
          <w:color w:val="000000"/>
          <w:sz w:val="32"/>
          <w:szCs w:val="32"/>
          <w:lang w:eastAsia="zh-CN"/>
        </w:rPr>
        <w:t>提高思想认识。</w:t>
      </w:r>
      <w:r>
        <w:rPr>
          <w:rFonts w:hint="eastAsia" w:eastAsia="仿宋_GB2312"/>
          <w:color w:val="auto"/>
          <w:sz w:val="32"/>
          <w:szCs w:val="32"/>
          <w:lang w:val="en-US" w:eastAsia="zh-CN"/>
        </w:rPr>
        <w:t>灵活就业社保</w:t>
      </w:r>
      <w:r>
        <w:rPr>
          <w:rFonts w:hint="default" w:eastAsia="仿宋_GB2312"/>
          <w:color w:val="auto"/>
          <w:sz w:val="32"/>
          <w:szCs w:val="32"/>
          <w:lang w:val="en-US" w:eastAsia="zh-CN"/>
        </w:rPr>
        <w:t>补贴</w:t>
      </w:r>
      <w:r>
        <w:rPr>
          <w:rFonts w:hint="eastAsia" w:ascii="Times New Roman" w:hAnsi="Times New Roman" w:eastAsia="仿宋_GB2312" w:cs="Times New Roman"/>
          <w:color w:val="000000"/>
          <w:sz w:val="32"/>
          <w:szCs w:val="32"/>
          <w:lang w:eastAsia="zh-CN"/>
        </w:rPr>
        <w:t>是</w:t>
      </w:r>
      <w:r>
        <w:rPr>
          <w:rFonts w:hint="eastAsia" w:eastAsia="仿宋_GB2312" w:cs="Times New Roman"/>
          <w:color w:val="000000"/>
          <w:sz w:val="32"/>
          <w:szCs w:val="32"/>
          <w:lang w:eastAsia="zh-CN"/>
        </w:rPr>
        <w:t>支持和鼓励就业困难人员</w:t>
      </w:r>
      <w:r>
        <w:rPr>
          <w:rFonts w:hint="eastAsia" w:ascii="Times New Roman" w:hAnsi="Times New Roman" w:eastAsia="仿宋_GB2312" w:cs="Times New Roman"/>
          <w:color w:val="000000"/>
          <w:sz w:val="32"/>
          <w:szCs w:val="32"/>
          <w:lang w:eastAsia="zh-CN"/>
        </w:rPr>
        <w:t>灵活就业的</w:t>
      </w:r>
      <w:r>
        <w:rPr>
          <w:rFonts w:hint="eastAsia" w:eastAsia="仿宋_GB2312" w:cs="Times New Roman"/>
          <w:color w:val="000000"/>
          <w:sz w:val="32"/>
          <w:szCs w:val="32"/>
          <w:lang w:eastAsia="zh-CN"/>
        </w:rPr>
        <w:t>重要</w:t>
      </w:r>
      <w:r>
        <w:rPr>
          <w:rFonts w:hint="eastAsia" w:eastAsia="仿宋_GB2312"/>
          <w:color w:val="auto"/>
          <w:sz w:val="32"/>
          <w:szCs w:val="32"/>
          <w:lang w:val="en-US" w:eastAsia="zh-CN"/>
        </w:rPr>
        <w:t>政策</w:t>
      </w:r>
      <w:r>
        <w:rPr>
          <w:rFonts w:hint="eastAsia" w:eastAsia="仿宋_GB2312" w:cs="Times New Roman"/>
          <w:color w:val="000000"/>
          <w:sz w:val="32"/>
          <w:szCs w:val="32"/>
          <w:lang w:eastAsia="zh-CN"/>
        </w:rPr>
        <w:t>措施。</w:t>
      </w:r>
      <w:r>
        <w:rPr>
          <w:rFonts w:hint="eastAsia" w:eastAsia="仿宋_GB2312"/>
          <w:color w:val="000000"/>
          <w:sz w:val="32"/>
          <w:szCs w:val="32"/>
          <w:lang w:eastAsia="zh-CN"/>
        </w:rPr>
        <w:t>各单位要高度重视，密切协调配合，提高工作效率，确保政策落地落实。</w:t>
      </w:r>
    </w:p>
    <w:p w14:paraId="7CBC1BD5">
      <w:pPr>
        <w:keepNext w:val="0"/>
        <w:keepLines w:val="0"/>
        <w:pageBreakBefore w:val="0"/>
        <w:widowControl w:val="0"/>
        <w:kinsoku/>
        <w:wordWrap/>
        <w:overflowPunct/>
        <w:topLinePunct w:val="0"/>
        <w:autoSpaceDE/>
        <w:autoSpaceDN/>
        <w:bidi w:val="0"/>
        <w:snapToGrid/>
        <w:spacing w:line="62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楷体_GB2312" w:cs="楷体_GB2312"/>
          <w:color w:val="000000"/>
          <w:sz w:val="32"/>
          <w:szCs w:val="32"/>
          <w:lang w:eastAsia="zh-CN"/>
        </w:rPr>
        <w:t>（二）</w:t>
      </w:r>
      <w:r>
        <w:rPr>
          <w:rFonts w:hint="eastAsia" w:eastAsia="楷体_GB2312" w:cs="楷体_GB2312"/>
          <w:color w:val="000000"/>
          <w:sz w:val="32"/>
          <w:szCs w:val="32"/>
          <w:lang w:eastAsia="zh-CN"/>
        </w:rPr>
        <w:t>加强</w:t>
      </w:r>
      <w:r>
        <w:rPr>
          <w:rFonts w:hint="eastAsia" w:ascii="Times New Roman" w:hAnsi="Times New Roman" w:eastAsia="楷体_GB2312" w:cs="楷体_GB2312"/>
          <w:color w:val="000000"/>
          <w:sz w:val="32"/>
          <w:szCs w:val="32"/>
          <w:lang w:eastAsia="zh-CN"/>
        </w:rPr>
        <w:t>政策宣传。</w:t>
      </w:r>
      <w:r>
        <w:rPr>
          <w:rFonts w:hint="eastAsia" w:eastAsia="仿宋_GB2312"/>
          <w:color w:val="000000"/>
          <w:sz w:val="32"/>
          <w:szCs w:val="32"/>
          <w:lang w:eastAsia="zh-CN"/>
        </w:rPr>
        <w:t>各区人社局</w:t>
      </w:r>
      <w:r>
        <w:rPr>
          <w:rFonts w:hint="eastAsia" w:ascii="Times New Roman" w:hAnsi="Times New Roman" w:eastAsia="仿宋_GB2312" w:cs="Times New Roman"/>
          <w:color w:val="000000"/>
          <w:sz w:val="32"/>
          <w:szCs w:val="32"/>
          <w:lang w:eastAsia="zh-CN"/>
        </w:rPr>
        <w:t>要依托各级公共就业服务力量，采取专题宣讲、发放政策明白纸、上门服务等方式，</w:t>
      </w:r>
      <w:r>
        <w:rPr>
          <w:rFonts w:hint="eastAsia" w:eastAsia="仿宋_GB2312" w:cs="Times New Roman"/>
          <w:color w:val="000000"/>
          <w:sz w:val="32"/>
          <w:szCs w:val="32"/>
          <w:lang w:eastAsia="zh-CN"/>
        </w:rPr>
        <w:t>多渠道</w:t>
      </w:r>
      <w:r>
        <w:rPr>
          <w:rFonts w:hint="eastAsia" w:ascii="Times New Roman" w:hAnsi="Times New Roman" w:eastAsia="仿宋_GB2312" w:cs="Times New Roman"/>
          <w:color w:val="000000"/>
          <w:sz w:val="32"/>
          <w:szCs w:val="32"/>
          <w:lang w:eastAsia="zh-CN"/>
        </w:rPr>
        <w:t>广泛宣传解读政策内容，提高政策知晓度。</w:t>
      </w:r>
    </w:p>
    <w:p w14:paraId="6F2A4942">
      <w:pPr>
        <w:keepNext w:val="0"/>
        <w:keepLines w:val="0"/>
        <w:pageBreakBefore w:val="0"/>
        <w:widowControl w:val="0"/>
        <w:kinsoku/>
        <w:wordWrap/>
        <w:overflowPunct/>
        <w:topLinePunct w:val="0"/>
        <w:autoSpaceDE/>
        <w:autoSpaceDN/>
        <w:bidi w:val="0"/>
        <w:snapToGrid/>
        <w:spacing w:line="62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楷体_GB2312" w:cs="楷体_GB2312"/>
          <w:color w:val="000000"/>
          <w:sz w:val="32"/>
          <w:szCs w:val="32"/>
          <w:lang w:eastAsia="zh-CN"/>
        </w:rPr>
        <w:t>（三）</w:t>
      </w:r>
      <w:r>
        <w:rPr>
          <w:rFonts w:hint="eastAsia" w:eastAsia="楷体_GB2312" w:cs="楷体_GB2312"/>
          <w:color w:val="000000"/>
          <w:sz w:val="32"/>
          <w:szCs w:val="32"/>
          <w:lang w:eastAsia="zh-CN"/>
        </w:rPr>
        <w:t>优化</w:t>
      </w:r>
      <w:r>
        <w:rPr>
          <w:rFonts w:hint="eastAsia" w:ascii="Times New Roman" w:hAnsi="Times New Roman" w:eastAsia="楷体_GB2312" w:cs="楷体_GB2312"/>
          <w:color w:val="000000"/>
          <w:sz w:val="32"/>
          <w:szCs w:val="32"/>
          <w:lang w:eastAsia="zh-CN"/>
        </w:rPr>
        <w:t>经办服务。</w:t>
      </w:r>
      <w:r>
        <w:rPr>
          <w:rFonts w:hint="eastAsia" w:eastAsia="仿宋_GB2312"/>
          <w:color w:val="000000"/>
          <w:sz w:val="32"/>
          <w:szCs w:val="32"/>
          <w:lang w:eastAsia="zh-CN"/>
        </w:rPr>
        <w:t>各区人社局</w:t>
      </w:r>
      <w:r>
        <w:rPr>
          <w:rFonts w:hint="eastAsia" w:ascii="Times New Roman" w:hAnsi="Times New Roman" w:eastAsia="仿宋_GB2312" w:cs="Times New Roman"/>
          <w:color w:val="000000"/>
          <w:sz w:val="32"/>
          <w:szCs w:val="32"/>
          <w:lang w:eastAsia="zh-CN"/>
        </w:rPr>
        <w:t>要严格规范经办流程，</w:t>
      </w:r>
      <w:r>
        <w:rPr>
          <w:rFonts w:hint="eastAsia" w:eastAsia="仿宋_GB2312" w:cs="Times New Roman"/>
          <w:color w:val="000000"/>
          <w:sz w:val="32"/>
          <w:szCs w:val="32"/>
          <w:lang w:eastAsia="zh-CN"/>
        </w:rPr>
        <w:t>充分利用信息化手段，</w:t>
      </w:r>
      <w:r>
        <w:rPr>
          <w:rFonts w:hint="eastAsia" w:ascii="Times New Roman" w:hAnsi="Times New Roman" w:eastAsia="仿宋_GB2312" w:cs="Times New Roman"/>
          <w:color w:val="000000"/>
          <w:sz w:val="32"/>
          <w:szCs w:val="32"/>
          <w:lang w:eastAsia="zh-CN"/>
        </w:rPr>
        <w:t>提高经办水平。对能通过信息系统核实的信息，不得要求个人提供证明材料。</w:t>
      </w:r>
    </w:p>
    <w:p w14:paraId="0D460A17">
      <w:pPr>
        <w:keepNext w:val="0"/>
        <w:keepLines w:val="0"/>
        <w:pageBreakBefore w:val="0"/>
        <w:widowControl w:val="0"/>
        <w:kinsoku/>
        <w:wordWrap/>
        <w:overflowPunct/>
        <w:topLinePunct w:val="0"/>
        <w:autoSpaceDE/>
        <w:autoSpaceDN/>
        <w:bidi w:val="0"/>
        <w:snapToGrid/>
        <w:spacing w:line="620" w:lineRule="exact"/>
        <w:ind w:firstLine="640" w:firstLineChars="200"/>
        <w:jc w:val="both"/>
        <w:textAlignment w:val="auto"/>
        <w:rPr>
          <w:rFonts w:hint="eastAsia" w:eastAsia="仿宋_GB2312"/>
          <w:color w:val="000000"/>
          <w:sz w:val="32"/>
          <w:szCs w:val="32"/>
          <w:lang w:eastAsia="zh-CN"/>
        </w:rPr>
      </w:pPr>
      <w:r>
        <w:rPr>
          <w:rFonts w:hint="eastAsia" w:ascii="Times New Roman" w:hAnsi="Times New Roman" w:eastAsia="楷体_GB2312" w:cs="楷体_GB2312"/>
          <w:color w:val="000000"/>
          <w:sz w:val="32"/>
          <w:szCs w:val="32"/>
          <w:lang w:eastAsia="zh-CN"/>
        </w:rPr>
        <w:t>（四）加强监管核查。</w:t>
      </w:r>
      <w:r>
        <w:rPr>
          <w:rFonts w:hint="eastAsia" w:eastAsia="仿宋_GB2312"/>
          <w:color w:val="000000"/>
          <w:sz w:val="32"/>
          <w:szCs w:val="32"/>
          <w:lang w:eastAsia="zh-CN"/>
        </w:rPr>
        <w:t>各区人社局</w:t>
      </w:r>
      <w:r>
        <w:rPr>
          <w:rFonts w:hint="eastAsia" w:ascii="Times New Roman" w:hAnsi="Times New Roman" w:eastAsia="仿宋_GB2312" w:cs="Times New Roman"/>
          <w:sz w:val="32"/>
          <w:szCs w:val="32"/>
          <w:lang w:eastAsia="zh-CN"/>
        </w:rPr>
        <w:t>要落实经办管理责任，</w:t>
      </w:r>
      <w:r>
        <w:rPr>
          <w:rFonts w:hint="eastAsia" w:eastAsia="仿宋_GB2312"/>
          <w:color w:val="000000"/>
          <w:sz w:val="32"/>
          <w:szCs w:val="32"/>
          <w:lang w:eastAsia="zh-CN"/>
        </w:rPr>
        <w:t>有效</w:t>
      </w:r>
      <w:r>
        <w:rPr>
          <w:rFonts w:hint="eastAsia" w:eastAsia="仿宋_GB2312"/>
          <w:color w:val="000000"/>
          <w:sz w:val="32"/>
          <w:szCs w:val="32"/>
        </w:rPr>
        <w:t>杜绝弄虚作假、虚报冒领</w:t>
      </w:r>
      <w:r>
        <w:rPr>
          <w:rFonts w:eastAsia="仿宋_GB2312"/>
          <w:color w:val="000000"/>
          <w:sz w:val="32"/>
          <w:szCs w:val="32"/>
        </w:rPr>
        <w:t>。</w:t>
      </w:r>
      <w:r>
        <w:rPr>
          <w:rFonts w:hint="eastAsia" w:eastAsia="仿宋_GB2312"/>
          <w:b w:val="0"/>
          <w:bCs w:val="0"/>
          <w:color w:val="000000"/>
          <w:sz w:val="32"/>
          <w:szCs w:val="32"/>
          <w:lang w:eastAsia="zh-CN"/>
        </w:rPr>
        <w:t>对发现个人</w:t>
      </w:r>
      <w:r>
        <w:rPr>
          <w:rFonts w:hint="eastAsia" w:eastAsia="仿宋_GB2312"/>
          <w:color w:val="000000"/>
          <w:sz w:val="32"/>
          <w:szCs w:val="32"/>
        </w:rPr>
        <w:t>弄虚作假、虚报冒领</w:t>
      </w:r>
      <w:r>
        <w:rPr>
          <w:rFonts w:hint="eastAsia" w:eastAsia="仿宋_GB2312"/>
          <w:color w:val="000000"/>
          <w:sz w:val="32"/>
          <w:szCs w:val="32"/>
          <w:lang w:eastAsia="zh-CN"/>
        </w:rPr>
        <w:t>补贴资金的，</w:t>
      </w:r>
      <w:r>
        <w:rPr>
          <w:rFonts w:hint="eastAsia" w:eastAsia="仿宋_GB2312"/>
          <w:b w:val="0"/>
          <w:bCs w:val="0"/>
          <w:color w:val="000000"/>
          <w:sz w:val="32"/>
          <w:szCs w:val="32"/>
          <w:lang w:eastAsia="zh-CN"/>
        </w:rPr>
        <w:t>按规定及时予以追回。</w:t>
      </w:r>
    </w:p>
    <w:p w14:paraId="1AE5E518">
      <w:pPr>
        <w:keepNext w:val="0"/>
        <w:keepLines w:val="0"/>
        <w:pageBreakBefore w:val="0"/>
        <w:widowControl w:val="0"/>
        <w:kinsoku/>
        <w:wordWrap/>
        <w:overflowPunct/>
        <w:topLinePunct w:val="0"/>
        <w:autoSpaceDE/>
        <w:autoSpaceDN/>
        <w:bidi w:val="0"/>
        <w:snapToGrid/>
        <w:spacing w:line="620" w:lineRule="exact"/>
        <w:ind w:left="0" w:leftChars="0" w:right="0" w:rightChars="0" w:firstLine="640" w:firstLineChars="200"/>
        <w:jc w:val="both"/>
        <w:textAlignment w:val="auto"/>
        <w:rPr>
          <w:rFonts w:hint="eastAsia" w:ascii="Times New Roman" w:hAnsi="Times New Roman" w:eastAsia="仿宋_GB2312" w:cs="仿宋_GB2312"/>
          <w:kern w:val="0"/>
          <w:sz w:val="32"/>
          <w:szCs w:val="32"/>
          <w:shd w:val="clear" w:color="auto" w:fill="auto"/>
          <w:lang w:val="en-US" w:eastAsia="zh-CN"/>
        </w:rPr>
      </w:pPr>
      <w:r>
        <w:rPr>
          <w:rFonts w:hint="eastAsia" w:ascii="Times New Roman" w:hAnsi="Times New Roman" w:eastAsia="仿宋_GB2312" w:cs="仿宋_GB2312"/>
          <w:kern w:val="0"/>
          <w:sz w:val="32"/>
          <w:szCs w:val="32"/>
          <w:shd w:val="clear" w:color="auto" w:fill="auto"/>
          <w:lang w:val="en-US" w:eastAsia="zh-CN"/>
        </w:rPr>
        <w:t>本通知自2025年1月1日起施行，有效期至202</w:t>
      </w:r>
      <w:r>
        <w:rPr>
          <w:rFonts w:hint="eastAsia" w:eastAsia="仿宋_GB2312" w:cs="仿宋_GB2312"/>
          <w:kern w:val="0"/>
          <w:sz w:val="32"/>
          <w:szCs w:val="32"/>
          <w:shd w:val="clear" w:color="auto" w:fill="auto"/>
          <w:lang w:val="en-US" w:eastAsia="zh-CN"/>
        </w:rPr>
        <w:t>7</w:t>
      </w:r>
      <w:r>
        <w:rPr>
          <w:rFonts w:hint="eastAsia" w:ascii="Times New Roman" w:hAnsi="Times New Roman" w:eastAsia="仿宋_GB2312" w:cs="仿宋_GB2312"/>
          <w:kern w:val="0"/>
          <w:sz w:val="32"/>
          <w:szCs w:val="32"/>
          <w:shd w:val="clear" w:color="auto" w:fill="auto"/>
          <w:lang w:val="en-US" w:eastAsia="zh-CN"/>
        </w:rPr>
        <w:t>年12月31日。202</w:t>
      </w:r>
      <w:r>
        <w:rPr>
          <w:rFonts w:hint="eastAsia" w:eastAsia="仿宋_GB2312" w:cs="仿宋_GB2312"/>
          <w:kern w:val="0"/>
          <w:sz w:val="32"/>
          <w:szCs w:val="32"/>
          <w:shd w:val="clear" w:color="auto" w:fill="auto"/>
          <w:lang w:val="en-US" w:eastAsia="zh-CN"/>
        </w:rPr>
        <w:t>4</w:t>
      </w:r>
      <w:r>
        <w:rPr>
          <w:rFonts w:hint="eastAsia" w:ascii="Times New Roman" w:hAnsi="Times New Roman" w:eastAsia="仿宋_GB2312" w:cs="仿宋_GB2312"/>
          <w:kern w:val="0"/>
          <w:sz w:val="32"/>
          <w:szCs w:val="32"/>
          <w:shd w:val="clear" w:color="auto" w:fill="auto"/>
          <w:lang w:val="en-US" w:eastAsia="zh-CN"/>
        </w:rPr>
        <w:t>年</w:t>
      </w:r>
      <w:r>
        <w:rPr>
          <w:rFonts w:hint="eastAsia" w:eastAsia="仿宋_GB2312" w:cs="仿宋_GB2312"/>
          <w:kern w:val="0"/>
          <w:sz w:val="32"/>
          <w:szCs w:val="32"/>
          <w:shd w:val="clear" w:color="auto" w:fill="auto"/>
          <w:lang w:val="en-US" w:eastAsia="zh-CN"/>
        </w:rPr>
        <w:t>12月31日（含）前</w:t>
      </w:r>
      <w:r>
        <w:rPr>
          <w:rFonts w:hint="eastAsia" w:ascii="Times New Roman" w:hAnsi="Times New Roman" w:eastAsia="仿宋_GB2312" w:cs="仿宋_GB2312"/>
          <w:kern w:val="0"/>
          <w:sz w:val="32"/>
          <w:szCs w:val="32"/>
          <w:shd w:val="clear" w:color="auto" w:fill="auto"/>
          <w:lang w:val="en-US" w:eastAsia="zh-CN"/>
        </w:rPr>
        <w:t>正在享受灵活就业社保补贴人员，仍按《市人社局市财政局市医保局市税务局关于进一步做好就业困难人员灵活就业社会保险补贴有关工作的通知》（津人社办发〔2023〕66号）执行，补贴资金由失业保险基金列支。</w:t>
      </w:r>
    </w:p>
    <w:p w14:paraId="540DD9D8">
      <w:pPr>
        <w:pStyle w:val="2"/>
        <w:keepNext w:val="0"/>
        <w:keepLines w:val="0"/>
        <w:pageBreakBefore w:val="0"/>
        <w:widowControl w:val="0"/>
        <w:kinsoku/>
        <w:wordWrap/>
        <w:overflowPunct/>
        <w:topLinePunct w:val="0"/>
        <w:autoSpaceDE/>
        <w:autoSpaceDN/>
        <w:bidi w:val="0"/>
        <w:snapToGrid/>
        <w:spacing w:line="620" w:lineRule="exact"/>
        <w:jc w:val="both"/>
        <w:textAlignment w:val="auto"/>
        <w:rPr>
          <w:rFonts w:hint="eastAsia" w:ascii="Times New Roman" w:hAnsi="Times New Roman" w:eastAsia="文星简小标宋"/>
          <w:szCs w:val="44"/>
        </w:rPr>
      </w:pPr>
    </w:p>
    <w:p w14:paraId="6881F22A">
      <w:pPr>
        <w:keepNext w:val="0"/>
        <w:keepLines w:val="0"/>
        <w:pageBreakBefore w:val="0"/>
        <w:widowControl w:val="0"/>
        <w:kinsoku/>
        <w:wordWrap/>
        <w:overflowPunct/>
        <w:topLinePunct w:val="0"/>
        <w:autoSpaceDE/>
        <w:autoSpaceDN/>
        <w:bidi w:val="0"/>
        <w:adjustRightInd w:val="0"/>
        <w:snapToGrid/>
        <w:spacing w:line="620" w:lineRule="exact"/>
        <w:ind w:firstLine="640" w:firstLineChars="200"/>
        <w:jc w:val="both"/>
        <w:textAlignment w:val="auto"/>
        <w:rPr>
          <w:rFonts w:hint="eastAsia" w:eastAsia="仿宋_GB2312"/>
          <w:color w:val="auto"/>
          <w:sz w:val="32"/>
          <w:szCs w:val="32"/>
        </w:rPr>
      </w:pPr>
      <w:r>
        <w:rPr>
          <w:rFonts w:eastAsia="仿宋_GB2312"/>
          <w:color w:val="auto"/>
          <w:sz w:val="32"/>
          <w:szCs w:val="32"/>
        </w:rPr>
        <w:t>附件：</w:t>
      </w:r>
      <w:r>
        <w:rPr>
          <w:rFonts w:hint="eastAsia" w:eastAsia="仿宋_GB2312"/>
          <w:color w:val="auto"/>
          <w:sz w:val="32"/>
          <w:szCs w:val="32"/>
          <w:lang w:val="en-US" w:eastAsia="zh-CN"/>
        </w:rPr>
        <w:t>1</w:t>
      </w:r>
      <w:r>
        <w:rPr>
          <w:rFonts w:hint="eastAsia" w:eastAsia="仿宋_GB2312" w:cs="仿宋_GB2312"/>
          <w:kern w:val="0"/>
          <w:sz w:val="32"/>
          <w:szCs w:val="32"/>
          <w:shd w:val="clear" w:color="auto" w:fill="auto"/>
          <w:lang w:val="en-US" w:eastAsia="zh-CN" w:bidi="ar-SA"/>
        </w:rPr>
        <w:t>．</w:t>
      </w:r>
      <w:r>
        <w:rPr>
          <w:rFonts w:hint="eastAsia" w:eastAsia="仿宋_GB2312"/>
          <w:color w:val="auto"/>
          <w:sz w:val="32"/>
          <w:szCs w:val="32"/>
        </w:rPr>
        <w:t>就业困难人员灵活就业社会保险补贴资格申请表</w:t>
      </w:r>
    </w:p>
    <w:p w14:paraId="4A631737">
      <w:pPr>
        <w:pStyle w:val="2"/>
        <w:keepNext w:val="0"/>
        <w:keepLines w:val="0"/>
        <w:pageBreakBefore w:val="0"/>
        <w:widowControl w:val="0"/>
        <w:kinsoku/>
        <w:wordWrap/>
        <w:overflowPunct/>
        <w:topLinePunct w:val="0"/>
        <w:autoSpaceDE/>
        <w:autoSpaceDN/>
        <w:bidi w:val="0"/>
        <w:snapToGrid/>
        <w:spacing w:line="620" w:lineRule="exact"/>
        <w:jc w:val="both"/>
        <w:textAlignment w:val="auto"/>
        <w:rPr>
          <w:rFonts w:hint="default" w:eastAsia="仿宋_GB2312"/>
          <w:lang w:val="en-US" w:eastAsia="zh-CN"/>
        </w:rPr>
      </w:pPr>
      <w:r>
        <w:rPr>
          <w:rFonts w:hint="eastAsia" w:eastAsia="仿宋_GB2312"/>
          <w:color w:val="auto"/>
          <w:sz w:val="32"/>
          <w:szCs w:val="32"/>
          <w:lang w:val="en-US" w:eastAsia="zh-CN"/>
        </w:rPr>
        <w:t xml:space="preserve">          2</w:t>
      </w:r>
      <w:r>
        <w:rPr>
          <w:rFonts w:hint="eastAsia" w:eastAsia="仿宋_GB2312" w:cs="仿宋_GB2312"/>
          <w:kern w:val="0"/>
          <w:sz w:val="32"/>
          <w:szCs w:val="32"/>
          <w:shd w:val="clear" w:color="auto" w:fill="auto"/>
          <w:lang w:val="en-US" w:eastAsia="zh-CN" w:bidi="ar-SA"/>
        </w:rPr>
        <w:t>．</w:t>
      </w:r>
      <w:r>
        <w:rPr>
          <w:rFonts w:hint="eastAsia" w:ascii="Times New Roman" w:hAnsi="Times New Roman" w:eastAsia="仿宋_GB2312" w:cs="仿宋_GB2312"/>
          <w:kern w:val="0"/>
          <w:sz w:val="32"/>
          <w:szCs w:val="32"/>
          <w:lang w:val="en-US" w:eastAsia="zh-CN"/>
        </w:rPr>
        <w:t>就业困难人员灵活就业社会保险补贴</w:t>
      </w:r>
      <w:r>
        <w:rPr>
          <w:rFonts w:hint="eastAsia" w:eastAsia="仿宋_GB2312" w:cs="仿宋_GB2312"/>
          <w:kern w:val="0"/>
          <w:sz w:val="32"/>
          <w:szCs w:val="32"/>
          <w:lang w:val="en-US" w:eastAsia="zh-CN"/>
        </w:rPr>
        <w:t>告知单</w:t>
      </w:r>
    </w:p>
    <w:p w14:paraId="3AECF225">
      <w:pPr>
        <w:pStyle w:val="6"/>
        <w:spacing w:line="600" w:lineRule="exact"/>
        <w:jc w:val="both"/>
        <w:rPr>
          <w:rFonts w:hint="eastAsia"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       </w:t>
      </w:r>
    </w:p>
    <w:p w14:paraId="62E06317">
      <w:pPr>
        <w:pStyle w:val="6"/>
        <w:spacing w:line="600" w:lineRule="exact"/>
        <w:jc w:val="both"/>
        <w:rPr>
          <w:rFonts w:hint="eastAsia" w:eastAsia="仿宋_GB2312" w:cs="仿宋_GB2312"/>
          <w:sz w:val="32"/>
          <w:szCs w:val="32"/>
          <w:lang w:val="en-US" w:eastAsia="zh-CN"/>
        </w:rPr>
      </w:pPr>
    </w:p>
    <w:p w14:paraId="1E7EA552">
      <w:pPr>
        <w:pStyle w:val="6"/>
        <w:spacing w:line="600" w:lineRule="exact"/>
        <w:jc w:val="both"/>
        <w:rPr>
          <w:rFonts w:hint="eastAsia" w:eastAsia="仿宋_GB2312" w:cs="仿宋_GB2312"/>
          <w:sz w:val="32"/>
          <w:szCs w:val="32"/>
          <w:lang w:val="en-US" w:eastAsia="zh-CN"/>
        </w:rPr>
      </w:pPr>
    </w:p>
    <w:p w14:paraId="757A4378">
      <w:pPr>
        <w:pStyle w:val="6"/>
        <w:spacing w:line="600" w:lineRule="exact"/>
        <w:jc w:val="both"/>
        <w:rPr>
          <w:rFonts w:hint="eastAsia" w:ascii="Times New Roman" w:hAnsi="Times New Roman" w:eastAsia="仿宋_GB2312" w:cs="仿宋_GB2312"/>
          <w:sz w:val="32"/>
          <w:szCs w:val="32"/>
          <w:lang w:val="en-US" w:eastAsia="zh-CN"/>
        </w:rPr>
      </w:pPr>
      <w:r>
        <w:rPr>
          <w:rFonts w:hint="default" w:eastAsia="仿宋_GB2312" w:cs="仿宋_GB2312"/>
          <w:sz w:val="32"/>
          <w:szCs w:val="32"/>
          <w:lang w:val="en" w:eastAsia="zh-CN"/>
        </w:rPr>
        <w:t xml:space="preserve">   </w:t>
      </w: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rPr>
        <w:t>市人社局</w:t>
      </w: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       </w:t>
      </w:r>
      <w:r>
        <w:rPr>
          <w:rFonts w:hint="default" w:eastAsia="仿宋_GB2312" w:cs="仿宋_GB2312"/>
          <w:sz w:val="32"/>
          <w:szCs w:val="32"/>
          <w:lang w:val="en" w:eastAsia="zh-CN"/>
        </w:rPr>
        <w:t xml:space="preserve"> </w:t>
      </w:r>
      <w:r>
        <w:rPr>
          <w:rFonts w:hint="eastAsia" w:eastAsia="仿宋_GB2312" w:cs="仿宋_GB2312"/>
          <w:sz w:val="32"/>
          <w:szCs w:val="32"/>
          <w:lang w:val="en-US" w:eastAsia="zh-CN"/>
        </w:rPr>
        <w:t xml:space="preserve">    </w:t>
      </w:r>
      <w:r>
        <w:rPr>
          <w:rFonts w:hint="eastAsia" w:eastAsia="仿宋_GB2312" w:cs="仿宋_GB2312"/>
          <w:sz w:val="32"/>
          <w:szCs w:val="32"/>
          <w:lang w:eastAsia="zh-CN"/>
        </w:rPr>
        <w:t>市财政局</w:t>
      </w: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p>
    <w:p w14:paraId="72E2CBCD">
      <w:pPr>
        <w:pStyle w:val="6"/>
        <w:spacing w:line="600" w:lineRule="exact"/>
        <w:jc w:val="both"/>
        <w:rPr>
          <w:rFonts w:hint="eastAsia" w:eastAsia="仿宋_GB2312" w:cs="仿宋_GB2312"/>
          <w:sz w:val="32"/>
          <w:szCs w:val="32"/>
          <w:lang w:eastAsia="zh-CN"/>
        </w:rPr>
      </w:pPr>
    </w:p>
    <w:p w14:paraId="10812FB9">
      <w:pPr>
        <w:pStyle w:val="6"/>
        <w:spacing w:line="600" w:lineRule="exact"/>
        <w:jc w:val="both"/>
        <w:rPr>
          <w:rFonts w:hint="eastAsia" w:eastAsia="仿宋_GB2312" w:cs="仿宋_GB2312"/>
          <w:sz w:val="32"/>
          <w:szCs w:val="32"/>
          <w:lang w:eastAsia="zh-CN"/>
        </w:rPr>
      </w:pPr>
    </w:p>
    <w:p w14:paraId="7C6FBFD5">
      <w:pPr>
        <w:pStyle w:val="6"/>
        <w:spacing w:line="600" w:lineRule="exact"/>
        <w:jc w:val="both"/>
        <w:rPr>
          <w:rFonts w:hint="eastAsia" w:eastAsia="仿宋_GB2312" w:cs="仿宋_GB2312"/>
          <w:sz w:val="32"/>
          <w:szCs w:val="32"/>
          <w:lang w:eastAsia="zh-CN"/>
        </w:rPr>
      </w:pPr>
    </w:p>
    <w:p w14:paraId="504443E0">
      <w:pPr>
        <w:pStyle w:val="6"/>
        <w:spacing w:line="600" w:lineRule="exact"/>
        <w:jc w:val="both"/>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市医保局         </w:t>
      </w:r>
      <w:r>
        <w:rPr>
          <w:rFonts w:hint="default" w:eastAsia="仿宋_GB2312" w:cs="仿宋_GB2312"/>
          <w:sz w:val="32"/>
          <w:szCs w:val="32"/>
          <w:lang w:val="en" w:eastAsia="zh-CN"/>
        </w:rPr>
        <w:t xml:space="preserve"> </w:t>
      </w:r>
      <w:r>
        <w:rPr>
          <w:rFonts w:hint="eastAsia" w:eastAsia="仿宋_GB2312" w:cs="仿宋_GB2312"/>
          <w:sz w:val="32"/>
          <w:szCs w:val="32"/>
          <w:lang w:val="en-US" w:eastAsia="zh-CN"/>
        </w:rPr>
        <w:t xml:space="preserve">             </w:t>
      </w:r>
      <w:r>
        <w:rPr>
          <w:rFonts w:hint="eastAsia" w:eastAsia="仿宋_GB2312" w:cs="仿宋_GB2312"/>
          <w:sz w:val="32"/>
          <w:szCs w:val="32"/>
          <w:lang w:eastAsia="zh-CN"/>
        </w:rPr>
        <w:t>市税务局</w:t>
      </w:r>
    </w:p>
    <w:p w14:paraId="07629A79">
      <w:pPr>
        <w:pStyle w:val="6"/>
        <w:spacing w:line="600" w:lineRule="exact"/>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default" w:eastAsia="仿宋_GB2312" w:cs="仿宋_GB2312"/>
          <w:sz w:val="32"/>
          <w:szCs w:val="32"/>
          <w:lang w:val="en" w:eastAsia="zh-CN"/>
        </w:rPr>
        <w:t xml:space="preserve">   </w:t>
      </w:r>
      <w:r>
        <w:rPr>
          <w:rFonts w:hint="eastAsia" w:ascii="Times New Roman" w:hAnsi="Times New Roman" w:eastAsia="仿宋_GB2312" w:cs="仿宋_GB2312"/>
          <w:sz w:val="32"/>
          <w:szCs w:val="32"/>
          <w:lang w:val="en-US" w:eastAsia="zh-CN"/>
        </w:rPr>
        <w:t>202</w:t>
      </w:r>
      <w:r>
        <w:rPr>
          <w:rFonts w:hint="eastAsia" w:eastAsia="仿宋_GB2312" w:cs="仿宋_GB2312"/>
          <w:sz w:val="32"/>
          <w:szCs w:val="32"/>
          <w:lang w:val="en-US" w:eastAsia="zh-CN"/>
        </w:rPr>
        <w:t>4</w:t>
      </w:r>
      <w:r>
        <w:rPr>
          <w:rFonts w:hint="eastAsia" w:ascii="Times New Roman" w:hAnsi="Times New Roman" w:eastAsia="仿宋_GB2312" w:cs="仿宋_GB2312"/>
          <w:sz w:val="32"/>
          <w:szCs w:val="32"/>
          <w:lang w:val="en-US" w:eastAsia="zh-CN"/>
        </w:rPr>
        <w:t>年</w:t>
      </w:r>
      <w:r>
        <w:rPr>
          <w:rFonts w:hint="eastAsia" w:eastAsia="仿宋_GB2312" w:cs="仿宋_GB2312"/>
          <w:sz w:val="32"/>
          <w:szCs w:val="32"/>
          <w:lang w:val="en-US" w:eastAsia="zh-CN"/>
        </w:rPr>
        <w:t>12</w:t>
      </w:r>
      <w:r>
        <w:rPr>
          <w:rFonts w:hint="eastAsia" w:ascii="Times New Roman" w:hAnsi="Times New Roman" w:eastAsia="仿宋_GB2312" w:cs="仿宋_GB2312"/>
          <w:sz w:val="32"/>
          <w:szCs w:val="32"/>
          <w:lang w:val="en-US" w:eastAsia="zh-CN"/>
        </w:rPr>
        <w:t>月</w:t>
      </w:r>
      <w:r>
        <w:rPr>
          <w:rFonts w:hint="eastAsia" w:eastAsia="仿宋_GB2312" w:cs="仿宋_GB2312"/>
          <w:sz w:val="32"/>
          <w:szCs w:val="32"/>
          <w:lang w:val="en-US" w:eastAsia="zh-CN"/>
        </w:rPr>
        <w:t>31</w:t>
      </w:r>
      <w:r>
        <w:rPr>
          <w:rFonts w:hint="eastAsia" w:ascii="Times New Roman" w:hAnsi="Times New Roman" w:eastAsia="仿宋_GB2312" w:cs="仿宋_GB2312"/>
          <w:sz w:val="32"/>
          <w:szCs w:val="32"/>
          <w:lang w:val="en-US" w:eastAsia="zh-CN"/>
        </w:rPr>
        <w:t>日</w:t>
      </w:r>
    </w:p>
    <w:p w14:paraId="45BB6504">
      <w:pPr>
        <w:pStyle w:val="6"/>
        <w:spacing w:line="600" w:lineRule="exact"/>
        <w:jc w:val="both"/>
        <w:rPr>
          <w:rFonts w:hint="default" w:ascii="Times New Roman" w:hAnsi="Times New Roman" w:eastAsia="仿宋_GB2312" w:cs="仿宋_GB2312"/>
          <w:sz w:val="32"/>
          <w:szCs w:val="32"/>
          <w:lang w:val="en" w:eastAsia="zh-CN"/>
        </w:rPr>
      </w:pPr>
      <w:r>
        <w:rPr>
          <w:rFonts w:hint="default" w:eastAsia="仿宋_GB2312" w:cs="仿宋_GB2312"/>
          <w:sz w:val="32"/>
          <w:szCs w:val="32"/>
          <w:lang w:val="en" w:eastAsia="zh-CN"/>
        </w:rPr>
        <w:t xml:space="preserve">    （此件主动公开）</w:t>
      </w:r>
    </w:p>
    <w:p w14:paraId="15BC72C8">
      <w:pPr>
        <w:pStyle w:val="2"/>
        <w:spacing w:line="600" w:lineRule="exact"/>
        <w:rPr>
          <w:rFonts w:hint="eastAsia" w:ascii="Times New Roman" w:hAnsi="Times New Roman" w:eastAsia="文星简小标宋"/>
          <w:szCs w:val="44"/>
        </w:rPr>
      </w:pPr>
    </w:p>
    <w:p w14:paraId="6E1C29A5">
      <w:pPr>
        <w:pStyle w:val="2"/>
        <w:spacing w:line="600" w:lineRule="exact"/>
        <w:rPr>
          <w:rFonts w:hint="eastAsia" w:ascii="Times New Roman" w:hAnsi="Times New Roman" w:eastAsia="文星简小标宋"/>
          <w:szCs w:val="44"/>
        </w:rPr>
      </w:pPr>
    </w:p>
    <w:p w14:paraId="5ABBEAF6">
      <w:pPr>
        <w:spacing w:line="600" w:lineRule="exact"/>
        <w:rPr>
          <w:rFonts w:hint="eastAsia" w:ascii="Times New Roman" w:hAnsi="Times New Roman" w:eastAsia="文星简小标宋"/>
          <w:szCs w:val="44"/>
        </w:rPr>
      </w:pPr>
      <w:r>
        <w:rPr>
          <w:rFonts w:hint="eastAsia" w:ascii="Times New Roman" w:hAnsi="Times New Roman" w:eastAsia="文星简小标宋"/>
          <w:szCs w:val="44"/>
        </w:rPr>
        <w:br w:type="page"/>
      </w:r>
    </w:p>
    <w:tbl>
      <w:tblPr>
        <w:tblStyle w:val="8"/>
        <w:tblW w:w="8960" w:type="dxa"/>
        <w:jc w:val="center"/>
        <w:tblLayout w:type="fixed"/>
        <w:tblCellMar>
          <w:top w:w="0" w:type="dxa"/>
          <w:left w:w="108" w:type="dxa"/>
          <w:bottom w:w="0" w:type="dxa"/>
          <w:right w:w="108" w:type="dxa"/>
        </w:tblCellMar>
      </w:tblPr>
      <w:tblGrid>
        <w:gridCol w:w="1321"/>
        <w:gridCol w:w="2428"/>
        <w:gridCol w:w="1625"/>
        <w:gridCol w:w="3586"/>
      </w:tblGrid>
      <w:tr w14:paraId="0AC5634E">
        <w:tblPrEx>
          <w:tblCellMar>
            <w:top w:w="0" w:type="dxa"/>
            <w:left w:w="108" w:type="dxa"/>
            <w:bottom w:w="0" w:type="dxa"/>
            <w:right w:w="108" w:type="dxa"/>
          </w:tblCellMar>
        </w:tblPrEx>
        <w:trPr>
          <w:trHeight w:val="960" w:hRule="atLeast"/>
          <w:jc w:val="center"/>
        </w:trPr>
        <w:tc>
          <w:tcPr>
            <w:tcW w:w="8960" w:type="dxa"/>
            <w:gridSpan w:val="4"/>
            <w:tcBorders>
              <w:bottom w:val="single" w:color="auto" w:sz="4" w:space="0"/>
            </w:tcBorders>
            <w:noWrap/>
            <w:vAlign w:val="center"/>
          </w:tcPr>
          <w:p w14:paraId="0CE34EF8">
            <w:pPr>
              <w:widowControl/>
              <w:jc w:val="both"/>
              <w:rPr>
                <w:rFonts w:hint="eastAsia" w:ascii="Times New Roman" w:hAnsi="Times New Roman" w:eastAsia="黑体" w:cs="黑体"/>
                <w:bCs/>
                <w:color w:val="auto"/>
                <w:kern w:val="0"/>
                <w:sz w:val="32"/>
                <w:szCs w:val="32"/>
                <w:lang w:val="en" w:eastAsia="zh-CN"/>
              </w:rPr>
            </w:pPr>
            <w:r>
              <w:rPr>
                <w:rFonts w:hint="eastAsia" w:eastAsia="黑体" w:cs="黑体"/>
                <w:bCs/>
                <w:color w:val="auto"/>
                <w:kern w:val="0"/>
                <w:sz w:val="32"/>
                <w:szCs w:val="32"/>
                <w:lang w:val="en" w:eastAsia="zh-CN"/>
              </w:rPr>
              <w:t>附件1</w:t>
            </w:r>
          </w:p>
          <w:p w14:paraId="1177BA75">
            <w:pPr>
              <w:widowControl/>
              <w:jc w:val="both"/>
              <w:rPr>
                <w:rFonts w:hint="eastAsia" w:eastAsia="黑体" w:cs="黑体"/>
                <w:bCs/>
                <w:color w:val="auto"/>
                <w:kern w:val="0"/>
                <w:sz w:val="36"/>
                <w:szCs w:val="36"/>
                <w:lang w:val="en" w:eastAsia="zh-CN"/>
              </w:rPr>
            </w:pPr>
          </w:p>
          <w:p w14:paraId="7A864BBC">
            <w:pPr>
              <w:widowControl/>
              <w:jc w:val="center"/>
              <w:rPr>
                <w:rFonts w:hint="eastAsia" w:eastAsia="方正小标宋简体" w:cs="方正小标宋简体"/>
                <w:bCs/>
                <w:color w:val="auto"/>
                <w:kern w:val="0"/>
                <w:sz w:val="44"/>
                <w:szCs w:val="44"/>
                <w:lang w:eastAsia="zh-CN"/>
              </w:rPr>
            </w:pPr>
            <w:r>
              <w:rPr>
                <w:rFonts w:hint="eastAsia" w:eastAsia="方正小标宋简体" w:cs="方正小标宋简体"/>
                <w:bCs/>
                <w:color w:val="auto"/>
                <w:kern w:val="0"/>
                <w:sz w:val="44"/>
                <w:szCs w:val="44"/>
                <w:lang w:eastAsia="zh-CN"/>
              </w:rPr>
              <w:t>就业困难人员灵活就业社会保险补贴</w:t>
            </w:r>
          </w:p>
          <w:p w14:paraId="0E689801">
            <w:pPr>
              <w:widowControl/>
              <w:jc w:val="center"/>
              <w:rPr>
                <w:rFonts w:eastAsia="文星简小标宋"/>
                <w:bCs/>
                <w:color w:val="auto"/>
                <w:kern w:val="0"/>
                <w:sz w:val="44"/>
                <w:szCs w:val="44"/>
              </w:rPr>
            </w:pPr>
            <w:r>
              <w:rPr>
                <w:rFonts w:hint="eastAsia" w:eastAsia="方正小标宋简体" w:cs="方正小标宋简体"/>
                <w:bCs/>
                <w:color w:val="auto"/>
                <w:kern w:val="0"/>
                <w:sz w:val="44"/>
                <w:szCs w:val="44"/>
                <w:lang w:eastAsia="zh-CN"/>
              </w:rPr>
              <w:t>资格申请表</w:t>
            </w:r>
          </w:p>
        </w:tc>
      </w:tr>
      <w:tr w14:paraId="0B5C5191">
        <w:tblPrEx>
          <w:tblCellMar>
            <w:top w:w="0" w:type="dxa"/>
            <w:left w:w="108" w:type="dxa"/>
            <w:bottom w:w="0" w:type="dxa"/>
            <w:right w:w="108" w:type="dxa"/>
          </w:tblCellMar>
        </w:tblPrEx>
        <w:trPr>
          <w:trHeight w:val="702" w:hRule="atLeast"/>
          <w:jc w:val="center"/>
        </w:trPr>
        <w:tc>
          <w:tcPr>
            <w:tcW w:w="1321" w:type="dxa"/>
            <w:tcBorders>
              <w:top w:val="single" w:color="auto" w:sz="4" w:space="0"/>
              <w:left w:val="single" w:color="auto" w:sz="4" w:space="0"/>
              <w:bottom w:val="single" w:color="auto" w:sz="4" w:space="0"/>
              <w:right w:val="single" w:color="auto" w:sz="4" w:space="0"/>
            </w:tcBorders>
            <w:noWrap/>
            <w:vAlign w:val="center"/>
          </w:tcPr>
          <w:p w14:paraId="48701CC7">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姓</w:t>
            </w:r>
            <w:r>
              <w:rPr>
                <w:rFonts w:hint="eastAsia" w:ascii="Times New Roman" w:hAnsi="Times New Roman" w:eastAsia="仿宋_GB2312" w:cs="仿宋_GB2312"/>
                <w:color w:val="auto"/>
                <w:kern w:val="0"/>
                <w:sz w:val="24"/>
                <w:szCs w:val="24"/>
                <w:lang w:val="en-US" w:eastAsia="zh-CN"/>
              </w:rPr>
              <w:t xml:space="preserve"> </w:t>
            </w:r>
            <w:r>
              <w:rPr>
                <w:rFonts w:hint="default" w:eastAsia="仿宋_GB2312" w:cs="仿宋_GB2312"/>
                <w:color w:val="auto"/>
                <w:kern w:val="0"/>
                <w:sz w:val="24"/>
                <w:szCs w:val="24"/>
                <w:lang w:val="en" w:eastAsia="zh-CN"/>
              </w:rPr>
              <w:t xml:space="preserve">  </w:t>
            </w: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名</w:t>
            </w:r>
          </w:p>
        </w:tc>
        <w:tc>
          <w:tcPr>
            <w:tcW w:w="2428" w:type="dxa"/>
            <w:tcBorders>
              <w:top w:val="single" w:color="auto" w:sz="4" w:space="0"/>
              <w:left w:val="nil"/>
              <w:bottom w:val="single" w:color="auto" w:sz="4" w:space="0"/>
              <w:right w:val="single" w:color="auto" w:sz="4" w:space="0"/>
            </w:tcBorders>
            <w:noWrap/>
            <w:vAlign w:val="center"/>
          </w:tcPr>
          <w:p w14:paraId="3177391F">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c>
          <w:tcPr>
            <w:tcW w:w="1625" w:type="dxa"/>
            <w:tcBorders>
              <w:top w:val="single" w:color="auto" w:sz="4" w:space="0"/>
              <w:left w:val="nil"/>
              <w:bottom w:val="single" w:color="auto" w:sz="4" w:space="0"/>
              <w:right w:val="single" w:color="auto" w:sz="4" w:space="0"/>
            </w:tcBorders>
            <w:noWrap/>
            <w:vAlign w:val="center"/>
          </w:tcPr>
          <w:p w14:paraId="331E1F74">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身份证号码</w:t>
            </w:r>
          </w:p>
        </w:tc>
        <w:tc>
          <w:tcPr>
            <w:tcW w:w="3586" w:type="dxa"/>
            <w:tcBorders>
              <w:top w:val="single" w:color="auto" w:sz="4" w:space="0"/>
              <w:left w:val="nil"/>
              <w:bottom w:val="single" w:color="auto" w:sz="4" w:space="0"/>
              <w:right w:val="single" w:color="auto" w:sz="4" w:space="0"/>
            </w:tcBorders>
            <w:noWrap/>
            <w:vAlign w:val="center"/>
          </w:tcPr>
          <w:p w14:paraId="0CA00623">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r>
      <w:tr w14:paraId="4D7D1BF4">
        <w:tblPrEx>
          <w:tblCellMar>
            <w:top w:w="0" w:type="dxa"/>
            <w:left w:w="108" w:type="dxa"/>
            <w:bottom w:w="0" w:type="dxa"/>
            <w:right w:w="108" w:type="dxa"/>
          </w:tblCellMar>
        </w:tblPrEx>
        <w:trPr>
          <w:trHeight w:val="669" w:hRule="atLeast"/>
          <w:jc w:val="center"/>
        </w:trPr>
        <w:tc>
          <w:tcPr>
            <w:tcW w:w="1321" w:type="dxa"/>
            <w:tcBorders>
              <w:top w:val="nil"/>
              <w:left w:val="single" w:color="auto" w:sz="4" w:space="0"/>
              <w:bottom w:val="single" w:color="auto" w:sz="4" w:space="0"/>
              <w:right w:val="single" w:color="auto" w:sz="4" w:space="0"/>
            </w:tcBorders>
            <w:noWrap/>
            <w:vAlign w:val="center"/>
          </w:tcPr>
          <w:p w14:paraId="1023CBC2">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联系电话</w:t>
            </w:r>
          </w:p>
        </w:tc>
        <w:tc>
          <w:tcPr>
            <w:tcW w:w="2428" w:type="dxa"/>
            <w:tcBorders>
              <w:top w:val="nil"/>
              <w:left w:val="nil"/>
              <w:bottom w:val="single" w:color="auto" w:sz="4" w:space="0"/>
              <w:right w:val="single" w:color="auto" w:sz="4" w:space="0"/>
            </w:tcBorders>
            <w:noWrap/>
            <w:vAlign w:val="center"/>
          </w:tcPr>
          <w:p w14:paraId="17B673EC">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c>
          <w:tcPr>
            <w:tcW w:w="1625" w:type="dxa"/>
            <w:tcBorders>
              <w:top w:val="nil"/>
              <w:left w:val="nil"/>
              <w:bottom w:val="single" w:color="auto" w:sz="4" w:space="0"/>
              <w:right w:val="single" w:color="auto" w:sz="4" w:space="0"/>
            </w:tcBorders>
            <w:noWrap/>
            <w:vAlign w:val="center"/>
          </w:tcPr>
          <w:p w14:paraId="4DB7A462">
            <w:pPr>
              <w:widowControl/>
              <w:jc w:val="center"/>
              <w:rPr>
                <w:rFonts w:hint="eastAsia" w:ascii="Times New Roman" w:hAnsi="Times New Roman" w:eastAsia="仿宋_GB2312" w:cs="仿宋_GB2312"/>
                <w:color w:val="auto"/>
                <w:kern w:val="0"/>
                <w:sz w:val="24"/>
                <w:szCs w:val="24"/>
              </w:rPr>
            </w:pPr>
            <w:r>
              <w:rPr>
                <w:rFonts w:hint="eastAsia" w:eastAsia="仿宋_GB2312" w:cs="仿宋_GB2312"/>
                <w:color w:val="auto"/>
                <w:kern w:val="0"/>
                <w:sz w:val="24"/>
                <w:szCs w:val="24"/>
                <w:lang w:eastAsia="zh-CN"/>
              </w:rPr>
              <w:t>常住</w:t>
            </w:r>
            <w:r>
              <w:rPr>
                <w:rFonts w:hint="eastAsia" w:ascii="Times New Roman" w:hAnsi="Times New Roman" w:eastAsia="仿宋_GB2312" w:cs="仿宋_GB2312"/>
                <w:color w:val="auto"/>
                <w:kern w:val="0"/>
                <w:sz w:val="24"/>
                <w:szCs w:val="24"/>
              </w:rPr>
              <w:t>地址</w:t>
            </w:r>
          </w:p>
        </w:tc>
        <w:tc>
          <w:tcPr>
            <w:tcW w:w="3586" w:type="dxa"/>
            <w:tcBorders>
              <w:top w:val="single" w:color="auto" w:sz="4" w:space="0"/>
              <w:left w:val="nil"/>
              <w:bottom w:val="single" w:color="auto" w:sz="4" w:space="0"/>
              <w:right w:val="single" w:color="000000" w:sz="4" w:space="0"/>
            </w:tcBorders>
            <w:noWrap/>
            <w:vAlign w:val="center"/>
          </w:tcPr>
          <w:p w14:paraId="442BD481">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r>
      <w:tr w14:paraId="4F0F3E38">
        <w:tblPrEx>
          <w:tblCellMar>
            <w:top w:w="0" w:type="dxa"/>
            <w:left w:w="108" w:type="dxa"/>
            <w:bottom w:w="0" w:type="dxa"/>
            <w:right w:w="108" w:type="dxa"/>
          </w:tblCellMar>
        </w:tblPrEx>
        <w:trPr>
          <w:trHeight w:val="887" w:hRule="atLeast"/>
          <w:jc w:val="center"/>
        </w:trPr>
        <w:tc>
          <w:tcPr>
            <w:tcW w:w="1321" w:type="dxa"/>
            <w:tcBorders>
              <w:top w:val="single" w:color="auto" w:sz="4" w:space="0"/>
              <w:left w:val="single" w:color="auto" w:sz="4" w:space="0"/>
              <w:right w:val="single" w:color="auto" w:sz="4" w:space="0"/>
            </w:tcBorders>
            <w:noWrap w:val="0"/>
            <w:vAlign w:val="center"/>
          </w:tcPr>
          <w:p w14:paraId="75210A36">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本</w:t>
            </w:r>
            <w:r>
              <w:rPr>
                <w:rFonts w:hint="default" w:eastAsia="仿宋_GB2312" w:cs="仿宋_GB2312"/>
                <w:color w:val="auto"/>
                <w:kern w:val="0"/>
                <w:sz w:val="24"/>
                <w:szCs w:val="24"/>
                <w:lang w:val="en" w:eastAsia="zh-CN"/>
              </w:rPr>
              <w:t xml:space="preserve">    </w:t>
            </w:r>
            <w:r>
              <w:rPr>
                <w:rFonts w:hint="eastAsia" w:ascii="Times New Roman" w:hAnsi="Times New Roman" w:eastAsia="仿宋_GB2312" w:cs="仿宋_GB2312"/>
                <w:color w:val="auto"/>
                <w:kern w:val="0"/>
                <w:sz w:val="24"/>
                <w:szCs w:val="24"/>
                <w:lang w:eastAsia="zh-CN"/>
              </w:rPr>
              <w:t>人</w:t>
            </w:r>
          </w:p>
          <w:p w14:paraId="0C67833B">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银行账号</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3D8CE09D">
            <w:pPr>
              <w:widowControl/>
              <w:jc w:val="left"/>
              <w:rPr>
                <w:rFonts w:hint="eastAsia" w:ascii="Times New Roman" w:hAnsi="Times New Roman" w:eastAsia="仿宋_GB2312" w:cs="仿宋_GB2312"/>
                <w:color w:val="auto"/>
                <w:kern w:val="0"/>
                <w:sz w:val="24"/>
                <w:szCs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14:paraId="29DB74A1">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户</w:t>
            </w:r>
            <w:r>
              <w:rPr>
                <w:rFonts w:hint="default" w:eastAsia="仿宋_GB2312" w:cs="仿宋_GB2312"/>
                <w:color w:val="auto"/>
                <w:kern w:val="0"/>
                <w:sz w:val="24"/>
                <w:szCs w:val="24"/>
                <w:lang w:val="en" w:eastAsia="zh-CN"/>
              </w:rPr>
              <w:t xml:space="preserve">    </w:t>
            </w:r>
            <w:r>
              <w:rPr>
                <w:rFonts w:hint="eastAsia" w:ascii="Times New Roman" w:hAnsi="Times New Roman" w:eastAsia="仿宋_GB2312" w:cs="仿宋_GB2312"/>
                <w:color w:val="auto"/>
                <w:kern w:val="0"/>
                <w:sz w:val="24"/>
                <w:szCs w:val="24"/>
                <w:lang w:eastAsia="zh-CN"/>
              </w:rPr>
              <w:t>名</w:t>
            </w:r>
          </w:p>
        </w:tc>
        <w:tc>
          <w:tcPr>
            <w:tcW w:w="3586" w:type="dxa"/>
            <w:tcBorders>
              <w:top w:val="single" w:color="auto" w:sz="4" w:space="0"/>
              <w:left w:val="single" w:color="auto" w:sz="4" w:space="0"/>
              <w:bottom w:val="single" w:color="auto" w:sz="4" w:space="0"/>
              <w:right w:val="single" w:color="000000" w:sz="4" w:space="0"/>
            </w:tcBorders>
            <w:noWrap w:val="0"/>
            <w:vAlign w:val="center"/>
          </w:tcPr>
          <w:p w14:paraId="7042E76D">
            <w:pPr>
              <w:pStyle w:val="2"/>
              <w:jc w:val="both"/>
              <w:rPr>
                <w:rFonts w:hint="eastAsia"/>
              </w:rPr>
            </w:pPr>
          </w:p>
        </w:tc>
      </w:tr>
      <w:tr w14:paraId="4B5B256E">
        <w:tblPrEx>
          <w:tblCellMar>
            <w:top w:w="0" w:type="dxa"/>
            <w:left w:w="108" w:type="dxa"/>
            <w:bottom w:w="0" w:type="dxa"/>
            <w:right w:w="108" w:type="dxa"/>
          </w:tblCellMar>
        </w:tblPrEx>
        <w:trPr>
          <w:trHeight w:val="1087" w:hRule="atLeast"/>
          <w:jc w:val="center"/>
        </w:trPr>
        <w:tc>
          <w:tcPr>
            <w:tcW w:w="1321" w:type="dxa"/>
            <w:tcBorders>
              <w:top w:val="single" w:color="auto" w:sz="4" w:space="0"/>
              <w:left w:val="single" w:color="auto" w:sz="4" w:space="0"/>
              <w:right w:val="single" w:color="auto" w:sz="4" w:space="0"/>
            </w:tcBorders>
            <w:noWrap w:val="0"/>
            <w:vAlign w:val="center"/>
          </w:tcPr>
          <w:p w14:paraId="504B8711">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开</w:t>
            </w:r>
            <w:r>
              <w:rPr>
                <w:rFonts w:hint="default" w:eastAsia="仿宋_GB2312" w:cs="仿宋_GB2312"/>
                <w:color w:val="auto"/>
                <w:kern w:val="0"/>
                <w:sz w:val="24"/>
                <w:szCs w:val="24"/>
                <w:lang w:val="en" w:eastAsia="zh-CN"/>
              </w:rPr>
              <w:t xml:space="preserve"> </w:t>
            </w:r>
            <w:r>
              <w:rPr>
                <w:rFonts w:hint="eastAsia" w:ascii="Times New Roman" w:hAnsi="Times New Roman" w:eastAsia="仿宋_GB2312" w:cs="仿宋_GB2312"/>
                <w:color w:val="auto"/>
                <w:kern w:val="0"/>
                <w:sz w:val="24"/>
                <w:szCs w:val="24"/>
                <w:lang w:eastAsia="zh-CN"/>
              </w:rPr>
              <w:t>户</w:t>
            </w:r>
            <w:r>
              <w:rPr>
                <w:rFonts w:hint="default" w:eastAsia="仿宋_GB2312" w:cs="仿宋_GB2312"/>
                <w:color w:val="auto"/>
                <w:kern w:val="0"/>
                <w:sz w:val="24"/>
                <w:szCs w:val="24"/>
                <w:lang w:val="en" w:eastAsia="zh-CN"/>
              </w:rPr>
              <w:t xml:space="preserve"> </w:t>
            </w:r>
            <w:r>
              <w:rPr>
                <w:rFonts w:hint="eastAsia" w:ascii="Times New Roman" w:hAnsi="Times New Roman" w:eastAsia="仿宋_GB2312" w:cs="仿宋_GB2312"/>
                <w:color w:val="auto"/>
                <w:kern w:val="0"/>
                <w:sz w:val="24"/>
                <w:szCs w:val="24"/>
                <w:lang w:eastAsia="zh-CN"/>
              </w:rPr>
              <w:t>行</w:t>
            </w:r>
          </w:p>
          <w:p w14:paraId="7BF59422">
            <w:pPr>
              <w:widowControl/>
              <w:jc w:val="center"/>
              <w:rPr>
                <w:rFonts w:hint="eastAsia" w:ascii="Times New Roman" w:hAnsi="Times New Roman" w:eastAsia="仿宋_GB2312" w:cs="仿宋_GB2312"/>
                <w:lang w:eastAsia="zh-CN"/>
              </w:rPr>
            </w:pPr>
            <w:r>
              <w:rPr>
                <w:rFonts w:hint="eastAsia" w:ascii="Times New Roman" w:hAnsi="Times New Roman" w:eastAsia="仿宋_GB2312" w:cs="仿宋_GB2312"/>
                <w:color w:val="auto"/>
                <w:kern w:val="0"/>
                <w:sz w:val="24"/>
                <w:szCs w:val="24"/>
                <w:lang w:eastAsia="zh-CN"/>
              </w:rPr>
              <w:t>名</w:t>
            </w:r>
            <w:r>
              <w:rPr>
                <w:rFonts w:hint="default" w:eastAsia="仿宋_GB2312" w:cs="仿宋_GB2312"/>
                <w:color w:val="auto"/>
                <w:kern w:val="0"/>
                <w:sz w:val="24"/>
                <w:szCs w:val="24"/>
                <w:lang w:val="en" w:eastAsia="zh-CN"/>
              </w:rPr>
              <w:t xml:space="preserve">    </w:t>
            </w:r>
            <w:r>
              <w:rPr>
                <w:rFonts w:hint="eastAsia" w:ascii="Times New Roman" w:hAnsi="Times New Roman" w:eastAsia="仿宋_GB2312" w:cs="仿宋_GB2312"/>
                <w:color w:val="auto"/>
                <w:kern w:val="0"/>
                <w:sz w:val="24"/>
                <w:szCs w:val="24"/>
                <w:lang w:eastAsia="zh-CN"/>
              </w:rPr>
              <w:t>称</w:t>
            </w:r>
          </w:p>
        </w:tc>
        <w:tc>
          <w:tcPr>
            <w:tcW w:w="7639" w:type="dxa"/>
            <w:gridSpan w:val="3"/>
            <w:tcBorders>
              <w:top w:val="single" w:color="auto" w:sz="4" w:space="0"/>
              <w:left w:val="single" w:color="auto" w:sz="4" w:space="0"/>
              <w:bottom w:val="single" w:color="auto" w:sz="4" w:space="0"/>
              <w:right w:val="single" w:color="000000" w:sz="4" w:space="0"/>
            </w:tcBorders>
            <w:noWrap w:val="0"/>
            <w:vAlign w:val="center"/>
          </w:tcPr>
          <w:p w14:paraId="18773CD8">
            <w:pPr>
              <w:widowControl/>
              <w:jc w:val="left"/>
              <w:rPr>
                <w:rFonts w:hint="eastAsia" w:ascii="Times New Roman" w:hAnsi="Times New Roman" w:eastAsia="仿宋_GB2312" w:cs="仿宋_GB2312"/>
                <w:color w:val="auto"/>
                <w:kern w:val="0"/>
                <w:sz w:val="24"/>
                <w:szCs w:val="24"/>
              </w:rPr>
            </w:pPr>
          </w:p>
        </w:tc>
      </w:tr>
      <w:tr w14:paraId="132862E8">
        <w:tblPrEx>
          <w:tblCellMar>
            <w:top w:w="0" w:type="dxa"/>
            <w:left w:w="108" w:type="dxa"/>
            <w:bottom w:w="0" w:type="dxa"/>
            <w:right w:w="108" w:type="dxa"/>
          </w:tblCellMar>
        </w:tblPrEx>
        <w:trPr>
          <w:trHeight w:val="3149" w:hRule="atLeast"/>
          <w:jc w:val="center"/>
        </w:trPr>
        <w:tc>
          <w:tcPr>
            <w:tcW w:w="8960" w:type="dxa"/>
            <w:gridSpan w:val="4"/>
            <w:tcBorders>
              <w:top w:val="single" w:color="auto" w:sz="4" w:space="0"/>
              <w:left w:val="single" w:color="auto" w:sz="4" w:space="0"/>
              <w:bottom w:val="single" w:color="auto" w:sz="4" w:space="0"/>
              <w:right w:val="single" w:color="000000" w:sz="4" w:space="0"/>
            </w:tcBorders>
            <w:noWrap w:val="0"/>
            <w:vAlign w:val="center"/>
          </w:tcPr>
          <w:p w14:paraId="647732EC">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本人承诺申报情况及提供材料属实，如有虚假，立即退回违规申领的补贴资金，涉嫌犯罪的，依法承担</w:t>
            </w:r>
            <w:r>
              <w:rPr>
                <w:rFonts w:hint="eastAsia" w:ascii="Times New Roman" w:hAnsi="Times New Roman" w:eastAsia="仿宋_GB2312" w:cs="仿宋_GB2312"/>
                <w:sz w:val="24"/>
                <w:szCs w:val="24"/>
                <w:lang w:val="en-US" w:eastAsia="zh-CN"/>
              </w:rPr>
              <w:t>相关</w:t>
            </w:r>
            <w:r>
              <w:rPr>
                <w:rFonts w:hint="eastAsia" w:ascii="Times New Roman" w:hAnsi="Times New Roman" w:eastAsia="仿宋_GB2312" w:cs="仿宋_GB2312"/>
                <w:sz w:val="24"/>
                <w:szCs w:val="24"/>
                <w:lang w:eastAsia="zh-CN"/>
              </w:rPr>
              <w:t>法律责任。</w:t>
            </w:r>
          </w:p>
          <w:p w14:paraId="086B76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申请人</w:t>
            </w:r>
            <w:r>
              <w:rPr>
                <w:rFonts w:hint="eastAsia" w:ascii="Times New Roman" w:hAnsi="Times New Roman" w:eastAsia="仿宋_GB2312" w:cs="仿宋_GB2312"/>
                <w:color w:val="auto"/>
                <w:kern w:val="0"/>
                <w:sz w:val="24"/>
                <w:szCs w:val="24"/>
                <w:lang w:eastAsia="zh-CN"/>
              </w:rPr>
              <w:t>签名</w:t>
            </w:r>
            <w:r>
              <w:rPr>
                <w:rFonts w:hint="eastAsia" w:ascii="Times New Roman" w:hAnsi="Times New Roman" w:eastAsia="仿宋_GB2312" w:cs="仿宋_GB2312"/>
                <w:color w:val="auto"/>
                <w:kern w:val="0"/>
                <w:sz w:val="24"/>
                <w:szCs w:val="24"/>
              </w:rPr>
              <w:t xml:space="preserve">：             </w:t>
            </w: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 xml:space="preserve"> </w:t>
            </w: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年   月   日</w:t>
            </w:r>
          </w:p>
        </w:tc>
      </w:tr>
      <w:tr w14:paraId="28C2EFBE">
        <w:tblPrEx>
          <w:tblCellMar>
            <w:top w:w="0" w:type="dxa"/>
            <w:left w:w="108" w:type="dxa"/>
            <w:bottom w:w="0" w:type="dxa"/>
            <w:right w:w="108" w:type="dxa"/>
          </w:tblCellMar>
        </w:tblPrEx>
        <w:trPr>
          <w:trHeight w:val="3763" w:hRule="atLeast"/>
          <w:jc w:val="center"/>
        </w:trPr>
        <w:tc>
          <w:tcPr>
            <w:tcW w:w="1321" w:type="dxa"/>
            <w:tcBorders>
              <w:top w:val="single" w:color="auto" w:sz="4" w:space="0"/>
              <w:left w:val="single" w:color="auto" w:sz="4" w:space="0"/>
              <w:bottom w:val="single" w:color="auto" w:sz="4" w:space="0"/>
              <w:right w:val="single" w:color="auto" w:sz="4" w:space="0"/>
            </w:tcBorders>
            <w:noWrap w:val="0"/>
            <w:vAlign w:val="center"/>
          </w:tcPr>
          <w:p w14:paraId="57AE1543">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lang w:eastAsia="zh-CN"/>
              </w:rPr>
              <w:t>街道（乡镇）</w:t>
            </w:r>
            <w:r>
              <w:rPr>
                <w:rFonts w:hint="eastAsia" w:eastAsia="仿宋_GB2312" w:cs="仿宋_GB2312"/>
                <w:color w:val="auto"/>
                <w:kern w:val="0"/>
                <w:sz w:val="24"/>
                <w:szCs w:val="24"/>
                <w:lang w:eastAsia="zh-CN"/>
              </w:rPr>
              <w:t>意见</w:t>
            </w:r>
          </w:p>
        </w:tc>
        <w:tc>
          <w:tcPr>
            <w:tcW w:w="7639" w:type="dxa"/>
            <w:gridSpan w:val="3"/>
            <w:tcBorders>
              <w:top w:val="single" w:color="auto" w:sz="4" w:space="0"/>
              <w:left w:val="single" w:color="auto" w:sz="4" w:space="0"/>
              <w:bottom w:val="single" w:color="auto" w:sz="4" w:space="0"/>
              <w:right w:val="single" w:color="auto" w:sz="4" w:space="0"/>
            </w:tcBorders>
            <w:noWrap/>
            <w:vAlign w:val="center"/>
          </w:tcPr>
          <w:p w14:paraId="5DE3C395">
            <w:pPr>
              <w:widowControl/>
              <w:ind w:firstLine="480"/>
              <w:jc w:val="both"/>
              <w:rPr>
                <w:rFonts w:hint="default" w:ascii="Times New Roman" w:hAnsi="Times New Roman" w:eastAsia="仿宋_GB2312" w:cs="仿宋_GB2312"/>
                <w:color w:val="auto"/>
                <w:kern w:val="0"/>
                <w:sz w:val="24"/>
                <w:szCs w:val="24"/>
                <w:lang w:val="en-US" w:eastAsia="zh-CN"/>
              </w:rPr>
            </w:pPr>
            <w:r>
              <w:rPr>
                <w:rFonts w:hint="eastAsia" w:ascii="Times New Roman" w:hAnsi="Times New Roman" w:eastAsia="仿宋_GB2312" w:cs="仿宋_GB2312"/>
                <w:color w:val="auto"/>
                <w:kern w:val="0"/>
                <w:sz w:val="24"/>
                <w:szCs w:val="24"/>
                <w:lang w:eastAsia="zh-CN"/>
              </w:rPr>
              <w:t>经</w:t>
            </w:r>
            <w:r>
              <w:rPr>
                <w:rFonts w:hint="eastAsia" w:eastAsia="仿宋_GB2312" w:cs="仿宋_GB2312"/>
                <w:color w:val="auto"/>
                <w:kern w:val="0"/>
                <w:sz w:val="24"/>
                <w:szCs w:val="24"/>
                <w:lang w:eastAsia="zh-CN"/>
              </w:rPr>
              <w:t>核查申请人身份、就业情况、享受灵活就业社保补贴等情况，</w:t>
            </w:r>
            <w:r>
              <w:rPr>
                <w:rFonts w:hint="eastAsia" w:ascii="Times New Roman" w:hAnsi="Times New Roman" w:eastAsia="仿宋_GB2312" w:cs="仿宋_GB2312"/>
                <w:color w:val="auto"/>
                <w:kern w:val="0"/>
                <w:sz w:val="24"/>
                <w:szCs w:val="24"/>
                <w:lang w:eastAsia="zh-CN"/>
              </w:rPr>
              <w:t>该申请人符合</w:t>
            </w:r>
            <w:r>
              <w:rPr>
                <w:rFonts w:hint="eastAsia" w:eastAsia="仿宋_GB2312" w:cs="仿宋_GB2312"/>
                <w:color w:val="auto"/>
                <w:kern w:val="0"/>
                <w:sz w:val="24"/>
                <w:szCs w:val="24"/>
                <w:lang w:eastAsia="zh-CN"/>
              </w:rPr>
              <w:t>就业困难人员</w:t>
            </w:r>
            <w:r>
              <w:rPr>
                <w:rFonts w:hint="eastAsia" w:ascii="Times New Roman" w:hAnsi="Times New Roman" w:eastAsia="仿宋_GB2312" w:cs="仿宋_GB2312"/>
                <w:color w:val="auto"/>
                <w:kern w:val="0"/>
                <w:sz w:val="24"/>
                <w:szCs w:val="24"/>
                <w:lang w:eastAsia="zh-CN"/>
              </w:rPr>
              <w:t>灵活就业社会保险补贴条件</w:t>
            </w:r>
            <w:r>
              <w:rPr>
                <w:rFonts w:hint="eastAsia" w:ascii="Times New Roman" w:hAnsi="Times New Roman" w:eastAsia="仿宋_GB2312" w:cs="仿宋_GB2312"/>
                <w:color w:val="auto"/>
                <w:kern w:val="0"/>
                <w:sz w:val="24"/>
                <w:szCs w:val="24"/>
                <w:u w:val="none"/>
                <w:lang w:val="en-US" w:eastAsia="zh-CN"/>
              </w:rPr>
              <w:t>。</w:t>
            </w:r>
          </w:p>
          <w:p w14:paraId="5CDC7407">
            <w:pPr>
              <w:wordWrap w:val="0"/>
              <w:spacing w:line="240" w:lineRule="exact"/>
              <w:ind w:right="480"/>
              <w:jc w:val="center"/>
              <w:rPr>
                <w:rFonts w:hint="eastAsia" w:ascii="Times New Roman" w:hAnsi="Times New Roman" w:eastAsia="仿宋_GB2312" w:cs="仿宋_GB2312"/>
                <w:sz w:val="24"/>
                <w:szCs w:val="24"/>
              </w:rPr>
            </w:pPr>
            <w:r>
              <w:rPr>
                <w:rFonts w:hint="eastAsia" w:ascii="Times New Roman" w:hAnsi="Times New Roman" w:eastAsia="仿宋_GB2312" w:cs="仿宋_GB2312"/>
                <w:color w:val="auto"/>
                <w:kern w:val="0"/>
                <w:sz w:val="24"/>
                <w:szCs w:val="24"/>
              </w:rPr>
              <w:t xml:space="preserve">      </w:t>
            </w: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sz w:val="24"/>
                <w:szCs w:val="24"/>
              </w:rPr>
              <w:t xml:space="preserve"> </w:t>
            </w:r>
          </w:p>
          <w:p w14:paraId="433CBBAE">
            <w:pPr>
              <w:wordWrap w:val="0"/>
              <w:spacing w:line="240" w:lineRule="exact"/>
              <w:ind w:right="48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单位签章：</w:t>
            </w:r>
          </w:p>
          <w:p w14:paraId="493646E3">
            <w:pPr>
              <w:widowControl/>
              <w:jc w:val="center"/>
              <w:rPr>
                <w:rFonts w:hint="eastAsia" w:ascii="Times New Roman" w:hAnsi="Times New Roman" w:eastAsia="仿宋_GB2312" w:cs="仿宋_GB2312"/>
                <w:color w:val="auto"/>
                <w:kern w:val="0"/>
                <w:sz w:val="24"/>
                <w:szCs w:val="24"/>
                <w:lang w:val="en-US" w:eastAsia="zh-CN"/>
              </w:rPr>
            </w:pP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color w:val="auto"/>
                <w:kern w:val="0"/>
                <w:sz w:val="24"/>
                <w:szCs w:val="24"/>
                <w:lang w:val="en-US" w:eastAsia="zh-CN"/>
              </w:rPr>
              <w:t xml:space="preserve">                 </w:t>
            </w:r>
          </w:p>
          <w:p w14:paraId="48496A32">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 xml:space="preserve"> 年   月   日</w:t>
            </w:r>
          </w:p>
        </w:tc>
      </w:tr>
    </w:tbl>
    <w:p w14:paraId="5159E0F7">
      <w:pPr>
        <w:pStyle w:val="2"/>
        <w:jc w:val="both"/>
        <w:rPr>
          <w:rFonts w:hint="eastAsia" w:eastAsia="仿宋_GB2312" w:cs="仿宋_GB2312"/>
          <w:b/>
          <w:bCs/>
          <w:sz w:val="24"/>
          <w:szCs w:val="24"/>
          <w:lang w:val="en-US" w:eastAsia="zh-CN"/>
        </w:rPr>
      </w:pPr>
    </w:p>
    <w:p w14:paraId="23491BFE">
      <w:pPr>
        <w:pStyle w:val="2"/>
        <w:jc w:val="both"/>
        <w:rPr>
          <w:rFonts w:hint="eastAsia" w:eastAsia="仿宋_GB2312" w:cs="仿宋_GB2312"/>
          <w:b/>
          <w:bCs/>
          <w:sz w:val="24"/>
          <w:szCs w:val="24"/>
          <w:lang w:val="en-US" w:eastAsia="zh-CN"/>
        </w:rPr>
      </w:pPr>
    </w:p>
    <w:p w14:paraId="1FE02BCD">
      <w:pPr>
        <w:pStyle w:val="2"/>
        <w:spacing w:line="600" w:lineRule="exact"/>
        <w:jc w:val="both"/>
        <w:rPr>
          <w:rFonts w:hint="eastAsia" w:eastAsia="黑体" w:cs="黑体"/>
          <w:bCs/>
          <w:color w:val="auto"/>
          <w:kern w:val="0"/>
          <w:sz w:val="32"/>
          <w:szCs w:val="32"/>
          <w:lang w:val="en" w:eastAsia="zh-CN" w:bidi="ar-SA"/>
        </w:rPr>
      </w:pPr>
      <w:r>
        <w:rPr>
          <w:rFonts w:hint="eastAsia" w:eastAsia="黑体" w:cs="黑体"/>
          <w:bCs/>
          <w:color w:val="auto"/>
          <w:kern w:val="0"/>
          <w:sz w:val="32"/>
          <w:szCs w:val="32"/>
          <w:lang w:val="en" w:eastAsia="zh-CN" w:bidi="ar-SA"/>
        </w:rPr>
        <w:t>附件2</w:t>
      </w:r>
    </w:p>
    <w:p w14:paraId="7FB51285">
      <w:pPr>
        <w:pStyle w:val="2"/>
        <w:spacing w:line="600" w:lineRule="exact"/>
        <w:jc w:val="both"/>
        <w:rPr>
          <w:rFonts w:hint="eastAsia" w:eastAsia="黑体" w:cs="黑体"/>
          <w:bCs/>
          <w:color w:val="auto"/>
          <w:kern w:val="0"/>
          <w:sz w:val="32"/>
          <w:szCs w:val="32"/>
          <w:lang w:val="en" w:eastAsia="zh-CN" w:bidi="ar-SA"/>
        </w:rPr>
      </w:pPr>
    </w:p>
    <w:p w14:paraId="0B20453F">
      <w:pPr>
        <w:pStyle w:val="2"/>
        <w:spacing w:line="600" w:lineRule="exact"/>
        <w:rPr>
          <w:rFonts w:hint="eastAsia" w:ascii="Times New Roman" w:hAnsi="Times New Roman" w:eastAsiaTheme="majorEastAsia" w:cstheme="majorEastAsia"/>
          <w:b/>
          <w:bCs/>
          <w:sz w:val="44"/>
          <w:szCs w:val="44"/>
          <w:lang w:eastAsia="zh-CN"/>
        </w:rPr>
      </w:pPr>
      <w:r>
        <w:rPr>
          <w:rFonts w:hint="eastAsia" w:ascii="Times New Roman" w:hAnsi="Times New Roman" w:eastAsia="方正小标宋简体" w:cs="方正小标宋简体"/>
          <w:bCs/>
          <w:color w:val="auto"/>
          <w:kern w:val="0"/>
          <w:sz w:val="44"/>
          <w:szCs w:val="44"/>
          <w:lang w:val="en-US" w:eastAsia="zh-CN" w:bidi="ar-SA"/>
        </w:rPr>
        <w:t>就业困难人员灵活就业社会保险补贴告知单</w:t>
      </w:r>
    </w:p>
    <w:p w14:paraId="5F75C22A">
      <w:pPr>
        <w:pStyle w:val="2"/>
        <w:spacing w:line="600" w:lineRule="exact"/>
        <w:rPr>
          <w:rFonts w:hint="eastAsia" w:ascii="Times New Roman" w:hAnsi="Times New Roman" w:eastAsiaTheme="majorEastAsia" w:cstheme="majorEastAsia"/>
          <w:b/>
          <w:bCs/>
          <w:szCs w:val="44"/>
          <w:lang w:eastAsia="zh-CN"/>
        </w:rPr>
      </w:pPr>
    </w:p>
    <w:p w14:paraId="26007D3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仿宋_GB2312" w:cs="仿宋_GB2312"/>
          <w:b w:val="0"/>
          <w:bCs w:val="0"/>
          <w:kern w:val="0"/>
          <w:sz w:val="32"/>
          <w:szCs w:val="32"/>
          <w:shd w:val="clear" w:color="auto" w:fill="auto"/>
          <w:lang w:val="en-US" w:eastAsia="zh-CN"/>
        </w:rPr>
      </w:pPr>
      <w:r>
        <w:rPr>
          <w:rFonts w:hint="eastAsia" w:ascii="Times New Roman" w:hAnsi="Times New Roman" w:eastAsia="仿宋_GB2312" w:cs="仿宋_GB2312"/>
          <w:b w:val="0"/>
          <w:bCs w:val="0"/>
          <w:sz w:val="32"/>
          <w:szCs w:val="32"/>
          <w:lang w:eastAsia="zh-CN"/>
        </w:rPr>
        <w:t>经___________审核：姓名_______身份证号____________符合享受就业困难人员灵活就业社保补贴条件，补贴期限为____月，补贴期限自____年____月至____年____月，您</w:t>
      </w:r>
      <w:r>
        <w:rPr>
          <w:rFonts w:hint="eastAsia" w:ascii="Times New Roman" w:hAnsi="Times New Roman" w:eastAsia="仿宋_GB2312" w:cs="仿宋_GB2312"/>
          <w:b w:val="0"/>
          <w:bCs w:val="0"/>
          <w:kern w:val="0"/>
          <w:sz w:val="32"/>
          <w:szCs w:val="32"/>
          <w:shd w:val="clear" w:color="auto" w:fill="auto"/>
          <w:lang w:val="en-US" w:eastAsia="zh-CN"/>
        </w:rPr>
        <w:t>应于</w:t>
      </w:r>
      <w:r>
        <w:rPr>
          <w:rFonts w:hint="eastAsia" w:ascii="Times New Roman" w:hAnsi="Times New Roman" w:eastAsia="仿宋_GB2312" w:cs="仿宋_GB2312"/>
          <w:b w:val="0"/>
          <w:bCs w:val="0"/>
          <w:sz w:val="32"/>
          <w:szCs w:val="32"/>
          <w:lang w:eastAsia="zh-CN"/>
        </w:rPr>
        <w:t>____年____月</w:t>
      </w:r>
      <w:r>
        <w:rPr>
          <w:rFonts w:hint="eastAsia" w:ascii="Times New Roman" w:hAnsi="Times New Roman" w:eastAsia="仿宋_GB2312" w:cs="仿宋_GB2312"/>
          <w:b w:val="0"/>
          <w:bCs w:val="0"/>
          <w:kern w:val="0"/>
          <w:sz w:val="32"/>
          <w:szCs w:val="32"/>
          <w:shd w:val="clear" w:color="auto" w:fill="auto"/>
          <w:lang w:val="en-US" w:eastAsia="zh-CN"/>
        </w:rPr>
        <w:t>开始缴纳社会保险费。补贴标准为：</w:t>
      </w:r>
      <w:r>
        <w:rPr>
          <w:rFonts w:hint="eastAsia" w:ascii="Times New Roman" w:hAnsi="Times New Roman" w:eastAsia="仿宋_GB2312" w:cs="仿宋_GB2312"/>
          <w:b w:val="0"/>
          <w:bCs w:val="0"/>
          <w:color w:val="auto"/>
          <w:sz w:val="32"/>
          <w:szCs w:val="32"/>
          <w:shd w:val="clear" w:color="auto" w:fill="auto"/>
          <w:lang w:val="en-US" w:eastAsia="zh-CN"/>
        </w:rPr>
        <w:t>缴纳企业职工基本养老保险费，</w:t>
      </w:r>
      <w:r>
        <w:rPr>
          <w:rFonts w:hint="eastAsia" w:ascii="Times New Roman" w:hAnsi="Times New Roman" w:eastAsia="仿宋_GB2312" w:cs="仿宋_GB2312"/>
          <w:b w:val="0"/>
          <w:bCs w:val="0"/>
          <w:kern w:val="0"/>
          <w:sz w:val="32"/>
          <w:szCs w:val="32"/>
          <w:lang w:val="en-US" w:eastAsia="zh-CN"/>
        </w:rPr>
        <w:t>每人每月补贴600元；缴纳职工基本医疗保险费，每人每月补贴200元；同时缴纳两项社会保险费，每人每月补</w:t>
      </w:r>
      <w:r>
        <w:rPr>
          <w:rFonts w:hint="eastAsia" w:ascii="Times New Roman" w:hAnsi="Times New Roman" w:eastAsia="仿宋_GB2312" w:cs="仿宋_GB2312"/>
          <w:b w:val="0"/>
          <w:bCs w:val="0"/>
          <w:kern w:val="0"/>
          <w:sz w:val="32"/>
          <w:szCs w:val="32"/>
          <w:shd w:val="clear" w:color="auto" w:fill="auto"/>
          <w:lang w:val="en-US" w:eastAsia="zh-CN"/>
        </w:rPr>
        <w:t>贴800元。</w:t>
      </w:r>
    </w:p>
    <w:p w14:paraId="7F59FE0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val="0"/>
          <w:bCs w:val="0"/>
          <w:kern w:val="0"/>
          <w:sz w:val="32"/>
          <w:szCs w:val="32"/>
          <w:shd w:val="clear" w:color="auto" w:fill="auto"/>
          <w:lang w:val="en-US" w:eastAsia="zh-CN"/>
        </w:rPr>
        <w:t>缴纳社会保险费后，您可于每季度最后一个月的1日至20日期间，通过天津公共就业服务网申请可享受月份的补贴。</w:t>
      </w:r>
      <w:r>
        <w:rPr>
          <w:rFonts w:hint="eastAsia" w:ascii="Times New Roman" w:hAnsi="Times New Roman" w:eastAsia="仿宋_GB2312" w:cs="仿宋_GB2312"/>
          <w:b w:val="0"/>
          <w:bCs w:val="0"/>
          <w:kern w:val="0"/>
          <w:sz w:val="32"/>
          <w:szCs w:val="32"/>
          <w:lang w:val="en-US" w:eastAsia="zh-CN"/>
        </w:rPr>
        <w:t>当年度补贴应于当年12月20日前提出申请。</w:t>
      </w:r>
      <w:r>
        <w:rPr>
          <w:rFonts w:hint="eastAsia" w:ascii="Times New Roman" w:hAnsi="Times New Roman" w:eastAsia="仿宋_GB2312" w:cs="仿宋_GB2312"/>
          <w:b w:val="0"/>
          <w:bCs w:val="0"/>
          <w:kern w:val="0"/>
          <w:sz w:val="32"/>
          <w:szCs w:val="32"/>
          <w:shd w:val="clear" w:color="auto" w:fill="auto"/>
          <w:lang w:val="en-US" w:eastAsia="zh-CN"/>
        </w:rPr>
        <w:t>符合条件的，补贴资金将于</w:t>
      </w:r>
      <w:r>
        <w:rPr>
          <w:rFonts w:hint="eastAsia" w:eastAsia="仿宋_GB2312" w:cs="仿宋_GB2312"/>
          <w:b w:val="0"/>
          <w:bCs w:val="0"/>
          <w:kern w:val="0"/>
          <w:sz w:val="32"/>
          <w:szCs w:val="32"/>
          <w:shd w:val="clear" w:color="auto" w:fill="auto"/>
          <w:lang w:val="en-US" w:eastAsia="zh-CN"/>
        </w:rPr>
        <w:t>申请补贴的下一个</w:t>
      </w:r>
      <w:r>
        <w:rPr>
          <w:rFonts w:hint="eastAsia" w:ascii="Times New Roman" w:hAnsi="Times New Roman" w:eastAsia="仿宋_GB2312" w:cs="仿宋_GB2312"/>
          <w:b w:val="0"/>
          <w:bCs w:val="0"/>
          <w:kern w:val="0"/>
          <w:sz w:val="32"/>
          <w:szCs w:val="32"/>
          <w:shd w:val="clear" w:color="auto" w:fill="auto"/>
          <w:lang w:val="en-US" w:eastAsia="zh-CN"/>
        </w:rPr>
        <w:t>季度</w:t>
      </w:r>
      <w:r>
        <w:rPr>
          <w:rFonts w:hint="eastAsia" w:eastAsia="仿宋_GB2312" w:cs="仿宋_GB2312"/>
          <w:b w:val="0"/>
          <w:bCs w:val="0"/>
          <w:kern w:val="0"/>
          <w:sz w:val="32"/>
          <w:szCs w:val="32"/>
          <w:shd w:val="clear" w:color="auto" w:fill="auto"/>
          <w:lang w:val="en-US" w:eastAsia="zh-CN"/>
        </w:rPr>
        <w:t>的首月月底前</w:t>
      </w:r>
      <w:r>
        <w:rPr>
          <w:rFonts w:hint="eastAsia" w:ascii="Times New Roman" w:hAnsi="Times New Roman" w:eastAsia="仿宋_GB2312" w:cs="仿宋_GB2312"/>
          <w:b w:val="0"/>
          <w:bCs w:val="0"/>
          <w:kern w:val="0"/>
          <w:sz w:val="32"/>
          <w:szCs w:val="32"/>
          <w:lang w:val="en-US" w:eastAsia="zh-CN"/>
        </w:rPr>
        <w:t>拨付至您的银行卡账户。具体银行账户信息如下：</w:t>
      </w:r>
    </w:p>
    <w:p w14:paraId="7E7AB25B">
      <w:pPr>
        <w:widowControl/>
        <w:spacing w:line="540" w:lineRule="exact"/>
        <w:jc w:val="both"/>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color w:val="auto"/>
          <w:kern w:val="0"/>
          <w:sz w:val="32"/>
          <w:szCs w:val="32"/>
          <w:lang w:val="en-US" w:eastAsia="zh-CN"/>
        </w:rPr>
        <w:t xml:space="preserve">    </w:t>
      </w:r>
      <w:r>
        <w:rPr>
          <w:rFonts w:hint="eastAsia" w:ascii="Times New Roman" w:hAnsi="Times New Roman" w:eastAsia="仿宋_GB2312" w:cs="仿宋_GB2312"/>
          <w:b w:val="0"/>
          <w:bCs w:val="0"/>
          <w:color w:val="auto"/>
          <w:kern w:val="0"/>
          <w:sz w:val="32"/>
          <w:szCs w:val="32"/>
          <w:lang w:eastAsia="zh-CN"/>
        </w:rPr>
        <w:t>本人银行账号</w:t>
      </w:r>
      <w:r>
        <w:rPr>
          <w:rFonts w:hint="eastAsia" w:ascii="Times New Roman" w:hAnsi="Times New Roman" w:eastAsia="仿宋_GB2312" w:cs="仿宋_GB2312"/>
          <w:b w:val="0"/>
          <w:bCs w:val="0"/>
          <w:sz w:val="32"/>
          <w:szCs w:val="32"/>
          <w:lang w:eastAsia="zh-CN"/>
        </w:rPr>
        <w:t>_____________</w:t>
      </w:r>
      <w:r>
        <w:rPr>
          <w:rFonts w:hint="eastAsia" w:ascii="Times New Roman" w:hAnsi="Times New Roman" w:eastAsia="仿宋_GB2312" w:cs="仿宋_GB2312"/>
          <w:b w:val="0"/>
          <w:bCs w:val="0"/>
          <w:color w:val="auto"/>
          <w:kern w:val="0"/>
          <w:sz w:val="32"/>
          <w:szCs w:val="32"/>
          <w:lang w:eastAsia="zh-CN"/>
        </w:rPr>
        <w:t>户名</w:t>
      </w:r>
      <w:r>
        <w:rPr>
          <w:rFonts w:hint="eastAsia" w:ascii="Times New Roman" w:hAnsi="Times New Roman" w:eastAsia="仿宋_GB2312" w:cs="仿宋_GB2312"/>
          <w:b w:val="0"/>
          <w:bCs w:val="0"/>
          <w:sz w:val="32"/>
          <w:szCs w:val="32"/>
          <w:lang w:eastAsia="zh-CN"/>
        </w:rPr>
        <w:t>_____________________</w:t>
      </w:r>
    </w:p>
    <w:p w14:paraId="4B7FBE65">
      <w:pPr>
        <w:widowControl/>
        <w:spacing w:line="540" w:lineRule="exact"/>
        <w:jc w:val="both"/>
        <w:rPr>
          <w:rFonts w:hint="eastAsia" w:ascii="Times New Roman" w:hAnsi="Times New Roman" w:eastAsia="仿宋_GB2312" w:cs="仿宋_GB2312"/>
          <w:b w:val="0"/>
          <w:bCs w:val="0"/>
          <w:szCs w:val="44"/>
          <w:lang w:eastAsia="zh-CN"/>
        </w:rPr>
      </w:pPr>
      <w:r>
        <w:rPr>
          <w:rFonts w:hint="eastAsia" w:ascii="Times New Roman" w:hAnsi="Times New Roman" w:eastAsia="仿宋_GB2312" w:cs="仿宋_GB2312"/>
          <w:b w:val="0"/>
          <w:bCs w:val="0"/>
          <w:color w:val="auto"/>
          <w:kern w:val="0"/>
          <w:sz w:val="32"/>
          <w:szCs w:val="32"/>
          <w:lang w:val="en-US" w:eastAsia="zh-CN"/>
        </w:rPr>
        <w:t xml:space="preserve">    </w:t>
      </w:r>
      <w:r>
        <w:rPr>
          <w:rFonts w:hint="eastAsia" w:ascii="Times New Roman" w:hAnsi="Times New Roman" w:eastAsia="仿宋_GB2312" w:cs="仿宋_GB2312"/>
          <w:b w:val="0"/>
          <w:bCs w:val="0"/>
          <w:color w:val="auto"/>
          <w:kern w:val="0"/>
          <w:sz w:val="32"/>
          <w:szCs w:val="32"/>
          <w:lang w:eastAsia="zh-CN"/>
        </w:rPr>
        <w:t>开户行名称</w:t>
      </w:r>
      <w:r>
        <w:rPr>
          <w:rFonts w:hint="eastAsia" w:ascii="Times New Roman" w:hAnsi="Times New Roman" w:eastAsia="仿宋_GB2312" w:cs="仿宋_GB2312"/>
          <w:b w:val="0"/>
          <w:bCs w:val="0"/>
          <w:sz w:val="32"/>
          <w:szCs w:val="32"/>
          <w:lang w:eastAsia="zh-CN"/>
        </w:rPr>
        <w:t>________________________________________</w:t>
      </w:r>
    </w:p>
    <w:p w14:paraId="26FE94EA">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以上信息请您详细阅读，并确认相关信息，如无问题</w:t>
      </w:r>
      <w:r>
        <w:rPr>
          <w:rFonts w:hint="eastAsia" w:ascii="Times New Roman" w:hAnsi="Times New Roman" w:eastAsia="仿宋_GB2312" w:cs="仿宋_GB2312"/>
          <w:b w:val="0"/>
          <w:bCs w:val="0"/>
          <w:sz w:val="32"/>
          <w:szCs w:val="32"/>
          <w:lang w:val="en" w:eastAsia="zh-CN"/>
        </w:rPr>
        <w:t>，</w:t>
      </w:r>
      <w:r>
        <w:rPr>
          <w:rFonts w:hint="eastAsia" w:ascii="Times New Roman" w:hAnsi="Times New Roman" w:eastAsia="仿宋_GB2312" w:cs="仿宋_GB2312"/>
          <w:b w:val="0"/>
          <w:bCs w:val="0"/>
          <w:sz w:val="32"/>
          <w:szCs w:val="32"/>
          <w:lang w:val="en-US" w:eastAsia="zh-CN"/>
        </w:rPr>
        <w:t>请签字确认。</w:t>
      </w:r>
    </w:p>
    <w:p w14:paraId="195103DD">
      <w:pPr>
        <w:pStyle w:val="2"/>
        <w:spacing w:line="540" w:lineRule="exact"/>
        <w:jc w:val="both"/>
        <w:rPr>
          <w:rFonts w:hint="eastAsia" w:ascii="Times New Roman" w:hAnsi="Times New Roman" w:eastAsia="仿宋_GB2312" w:cs="仿宋_GB2312"/>
          <w:b w:val="0"/>
          <w:bCs w:val="0"/>
          <w:szCs w:val="44"/>
          <w:lang w:val="en-US" w:eastAsia="zh-CN"/>
        </w:rPr>
      </w:pPr>
      <w:r>
        <w:rPr>
          <w:rFonts w:hint="eastAsia" w:ascii="Times New Roman" w:hAnsi="Times New Roman" w:eastAsia="仿宋_GB2312" w:cs="仿宋_GB2312"/>
          <w:b w:val="0"/>
          <w:bCs w:val="0"/>
          <w:szCs w:val="44"/>
          <w:lang w:val="en-US" w:eastAsia="zh-CN"/>
        </w:rPr>
        <w:t xml:space="preserve">                       </w:t>
      </w:r>
      <w:r>
        <w:rPr>
          <w:rFonts w:hint="eastAsia" w:ascii="Times New Roman" w:hAnsi="Times New Roman" w:eastAsia="仿宋_GB2312" w:cs="仿宋_GB2312"/>
          <w:b w:val="0"/>
          <w:bCs w:val="0"/>
          <w:kern w:val="0"/>
          <w:sz w:val="32"/>
          <w:szCs w:val="32"/>
          <w:lang w:val="en-US" w:eastAsia="zh-CN" w:bidi="ar-SA"/>
        </w:rPr>
        <w:t>本人签字</w:t>
      </w:r>
      <w:r>
        <w:rPr>
          <w:rFonts w:hint="eastAsia" w:ascii="Times New Roman" w:hAnsi="Times New Roman" w:eastAsia="仿宋_GB2312" w:cs="仿宋_GB2312"/>
          <w:b w:val="0"/>
          <w:bCs w:val="0"/>
          <w:sz w:val="32"/>
          <w:szCs w:val="32"/>
          <w:lang w:eastAsia="zh-CN"/>
        </w:rPr>
        <w:t>____________</w:t>
      </w:r>
    </w:p>
    <w:p w14:paraId="117C5BD8">
      <w:pPr>
        <w:pStyle w:val="2"/>
        <w:spacing w:line="540" w:lineRule="exact"/>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szCs w:val="44"/>
          <w:lang w:val="en-US" w:eastAsia="zh-CN"/>
        </w:rPr>
        <w:t xml:space="preserve">                  </w:t>
      </w:r>
      <w:r>
        <w:rPr>
          <w:rFonts w:hint="eastAsia" w:ascii="Times New Roman" w:hAnsi="Times New Roman" w:eastAsia="仿宋_GB2312" w:cs="仿宋_GB2312"/>
          <w:b w:val="0"/>
          <w:bCs w:val="0"/>
          <w:kern w:val="0"/>
          <w:sz w:val="32"/>
          <w:szCs w:val="32"/>
          <w:lang w:val="en-US" w:eastAsia="zh-CN" w:bidi="ar-SA"/>
        </w:rPr>
        <w:t>年   月   日</w:t>
      </w:r>
    </w:p>
    <w:p w14:paraId="378536C7">
      <w:pPr>
        <w:pStyle w:val="2"/>
        <w:spacing w:line="540" w:lineRule="exact"/>
        <w:jc w:val="both"/>
        <w:rPr>
          <w:rFonts w:hint="eastAsia" w:ascii="Times New Roman" w:hAnsi="Times New Roman" w:eastAsia="仿宋_GB2312" w:cs="仿宋_GB2312"/>
          <w:b w:val="0"/>
          <w:bCs w:val="0"/>
          <w:sz w:val="24"/>
          <w:szCs w:val="24"/>
          <w:lang w:eastAsia="zh-CN"/>
        </w:rPr>
      </w:pPr>
      <w:r>
        <w:rPr>
          <w:rFonts w:hint="eastAsia" w:ascii="Times New Roman" w:hAnsi="Times New Roman" w:eastAsia="仿宋_GB2312" w:cs="仿宋_GB2312"/>
          <w:b w:val="0"/>
          <w:bCs w:val="0"/>
          <w:sz w:val="24"/>
          <w:szCs w:val="24"/>
          <w:lang w:eastAsia="zh-CN"/>
        </w:rPr>
        <w:t>本告知单一式两份，一份街道（乡镇）留存，一份本人留存。</w:t>
      </w:r>
    </w:p>
    <w:p w14:paraId="7C0C8D6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bookmarkStart w:id="0" w:name="_GoBack"/>
      <w:bookmarkEnd w:id="0"/>
      <w:r>
        <w:rPr>
          <w:rFonts w:hint="eastAsia" w:ascii="Times New Roman" w:hAnsi="Times New Roman" w:eastAsia="方正小标宋简体" w:cs="方正小标宋简体"/>
          <w:bCs/>
          <w:szCs w:val="44"/>
        </w:rPr>
        <w:t>政 策 问 答</w:t>
      </w:r>
    </w:p>
    <w:p w14:paraId="23C1DF21">
      <w:pPr>
        <w:pStyle w:val="2"/>
        <w:spacing w:line="600" w:lineRule="exact"/>
        <w:jc w:val="both"/>
        <w:rPr>
          <w:rFonts w:hint="eastAsia" w:ascii="Times New Roman" w:hAnsi="Times New Roman" w:eastAsiaTheme="majorEastAsia" w:cstheme="majorEastAsia"/>
          <w:b/>
          <w:bCs/>
          <w:szCs w:val="44"/>
          <w:lang w:eastAsia="zh-CN"/>
        </w:rPr>
      </w:pPr>
    </w:p>
    <w:p w14:paraId="4FCC90DF">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黑体" w:cs="黑体"/>
          <w:sz w:val="32"/>
          <w:szCs w:val="32"/>
          <w:lang w:eastAsia="zh-CN"/>
        </w:rPr>
      </w:pPr>
      <w:r>
        <w:rPr>
          <w:rFonts w:hint="default" w:ascii="Times New Roman" w:hAnsi="Times New Roman" w:eastAsia="黑体" w:cs="黑体"/>
          <w:sz w:val="32"/>
          <w:szCs w:val="32"/>
          <w:lang w:val="en" w:eastAsia="zh-CN"/>
        </w:rPr>
        <w:t xml:space="preserve">    一、</w:t>
      </w:r>
      <w:r>
        <w:rPr>
          <w:rFonts w:hint="eastAsia" w:ascii="Times New Roman" w:hAnsi="Times New Roman" w:eastAsia="黑体" w:cs="黑体"/>
          <w:sz w:val="32"/>
          <w:szCs w:val="32"/>
          <w:lang w:eastAsia="zh-CN"/>
        </w:rPr>
        <w:t>本次灵活就业社保补贴政策何时开始实施？</w:t>
      </w:r>
    </w:p>
    <w:p w14:paraId="73F4B71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eastAsia="仿宋_GB2312" w:cs="仿宋_GB2312"/>
          <w:kern w:val="0"/>
          <w:sz w:val="32"/>
          <w:szCs w:val="32"/>
          <w:shd w:val="clear" w:color="auto" w:fill="auto"/>
          <w:lang w:val="en-US" w:eastAsia="zh-CN"/>
        </w:rPr>
      </w:pPr>
      <w:r>
        <w:rPr>
          <w:rFonts w:hint="eastAsia" w:ascii="Times New Roman" w:hAnsi="Times New Roman" w:eastAsia="黑体" w:cs="黑体"/>
          <w:kern w:val="0"/>
          <w:sz w:val="32"/>
          <w:szCs w:val="32"/>
          <w:shd w:val="clear" w:color="auto" w:fill="auto"/>
          <w:lang w:val="en-US" w:eastAsia="zh-CN"/>
        </w:rPr>
        <w:t>答：</w:t>
      </w:r>
      <w:r>
        <w:rPr>
          <w:rFonts w:hint="eastAsia" w:eastAsia="仿宋_GB2312" w:cs="仿宋_GB2312"/>
          <w:kern w:val="0"/>
          <w:sz w:val="32"/>
          <w:szCs w:val="32"/>
          <w:shd w:val="clear" w:color="auto" w:fill="auto"/>
          <w:lang w:val="en-US" w:eastAsia="zh-CN"/>
        </w:rPr>
        <w:t>本次灵活就业社保补贴政策调整，自2025年1月1日起实施，即2025年1月1日起新认定的就业困难人员，按此政策执行。对于2024年底以前已享受补贴人员，补贴比例、补贴方式、补贴期限等仍按《市人社局市财政局市医保局市税务局关于进一步做好就业困难人员灵活就业社会保险补贴有关工作的通知》（津人社办发〔2023〕66号）有关规定执行，符合条件的享受至补贴期满，补贴期满后不可再申请享受。</w:t>
      </w:r>
    </w:p>
    <w:p w14:paraId="4DBF100C">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黑体" w:cs="黑体"/>
          <w:sz w:val="32"/>
          <w:szCs w:val="32"/>
          <w:lang w:val="en-US" w:eastAsia="zh-CN"/>
        </w:rPr>
      </w:pPr>
      <w:r>
        <w:rPr>
          <w:rFonts w:hint="default" w:ascii="Times New Roman" w:hAnsi="Times New Roman" w:eastAsia="黑体" w:cs="黑体"/>
          <w:sz w:val="32"/>
          <w:szCs w:val="32"/>
          <w:lang w:val="en" w:eastAsia="zh-CN"/>
        </w:rPr>
        <w:t xml:space="preserve">    二、</w:t>
      </w:r>
      <w:r>
        <w:rPr>
          <w:rFonts w:hint="eastAsia" w:ascii="Times New Roman" w:hAnsi="Times New Roman" w:eastAsia="黑体" w:cs="黑体"/>
          <w:sz w:val="32"/>
          <w:szCs w:val="32"/>
          <w:lang w:val="en-US" w:eastAsia="zh-CN"/>
        </w:rPr>
        <w:t>补贴标准如何规定？</w:t>
      </w:r>
    </w:p>
    <w:p w14:paraId="673E4C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eastAsia="仿宋_GB2312" w:cs="仿宋_GB2312"/>
          <w:kern w:val="0"/>
          <w:sz w:val="32"/>
          <w:szCs w:val="32"/>
          <w:lang w:val="en-US" w:eastAsia="zh-CN"/>
        </w:rPr>
      </w:pPr>
      <w:r>
        <w:rPr>
          <w:rFonts w:hint="eastAsia" w:ascii="Times New Roman" w:hAnsi="Times New Roman" w:eastAsia="黑体" w:cs="黑体"/>
          <w:kern w:val="0"/>
          <w:sz w:val="32"/>
          <w:szCs w:val="32"/>
          <w:shd w:val="clear" w:color="auto" w:fill="auto"/>
          <w:lang w:val="en-US" w:eastAsia="zh-CN"/>
        </w:rPr>
        <w:t>答：</w:t>
      </w:r>
      <w:r>
        <w:rPr>
          <w:rFonts w:hint="eastAsia" w:eastAsia="仿宋_GB2312" w:cs="仿宋_GB2312"/>
          <w:b w:val="0"/>
          <w:bCs w:val="0"/>
          <w:kern w:val="0"/>
          <w:sz w:val="32"/>
          <w:szCs w:val="32"/>
          <w:shd w:val="clear" w:color="auto" w:fill="auto"/>
          <w:lang w:val="en-US" w:eastAsia="zh-CN"/>
        </w:rPr>
        <w:t>2025年，灵活就业社保补贴按照先缴后补、定额补贴的方式实施。</w:t>
      </w:r>
      <w:r>
        <w:rPr>
          <w:rFonts w:hint="eastAsia" w:eastAsia="仿宋_GB2312" w:cs="仿宋_GB2312"/>
          <w:kern w:val="0"/>
          <w:sz w:val="32"/>
          <w:szCs w:val="32"/>
          <w:shd w:val="clear" w:color="auto" w:fill="auto"/>
          <w:lang w:val="en-US" w:eastAsia="zh-CN"/>
        </w:rPr>
        <w:t>符合享受社保补贴条件的人员，</w:t>
      </w:r>
      <w:r>
        <w:rPr>
          <w:rFonts w:hint="eastAsia" w:eastAsia="仿宋_GB2312" w:cs="仿宋_GB2312"/>
          <w:kern w:val="0"/>
          <w:sz w:val="32"/>
          <w:szCs w:val="32"/>
          <w:lang w:eastAsia="zh-CN"/>
        </w:rPr>
        <w:t>缴纳</w:t>
      </w:r>
      <w:r>
        <w:rPr>
          <w:rFonts w:hint="eastAsia" w:ascii="Times New Roman" w:hAnsi="Times New Roman" w:eastAsia="仿宋_GB2312" w:cs="仿宋_GB2312"/>
          <w:kern w:val="0"/>
          <w:sz w:val="32"/>
          <w:szCs w:val="32"/>
        </w:rPr>
        <w:t>企业职工基本养老保险</w:t>
      </w:r>
      <w:r>
        <w:rPr>
          <w:rFonts w:hint="eastAsia" w:eastAsia="仿宋_GB2312" w:cs="仿宋_GB2312"/>
          <w:kern w:val="0"/>
          <w:sz w:val="32"/>
          <w:szCs w:val="32"/>
          <w:lang w:eastAsia="zh-CN"/>
        </w:rPr>
        <w:t>费</w:t>
      </w:r>
      <w:r>
        <w:rPr>
          <w:rFonts w:hint="eastAsia" w:ascii="Times New Roman" w:hAnsi="Times New Roman" w:eastAsia="仿宋_GB2312" w:cs="仿宋_GB2312"/>
          <w:kern w:val="0"/>
          <w:sz w:val="32"/>
          <w:szCs w:val="32"/>
        </w:rPr>
        <w:t>、职工基本医疗保险</w:t>
      </w:r>
      <w:r>
        <w:rPr>
          <w:rFonts w:hint="eastAsia" w:eastAsia="仿宋_GB2312" w:cs="仿宋_GB2312"/>
          <w:kern w:val="0"/>
          <w:sz w:val="32"/>
          <w:szCs w:val="32"/>
          <w:lang w:eastAsia="zh-CN"/>
        </w:rPr>
        <w:t>费后，</w:t>
      </w:r>
      <w:r>
        <w:rPr>
          <w:rFonts w:hint="eastAsia" w:ascii="Times New Roman" w:hAnsi="Times New Roman" w:eastAsia="仿宋_GB2312" w:cs="仿宋_GB2312"/>
          <w:kern w:val="0"/>
          <w:sz w:val="32"/>
          <w:szCs w:val="32"/>
        </w:rPr>
        <w:t>按</w:t>
      </w:r>
      <w:r>
        <w:rPr>
          <w:rFonts w:hint="eastAsia" w:eastAsia="仿宋_GB2312" w:cs="仿宋_GB2312"/>
          <w:kern w:val="0"/>
          <w:sz w:val="32"/>
          <w:szCs w:val="32"/>
          <w:lang w:eastAsia="zh-CN"/>
        </w:rPr>
        <w:t>每人每月</w:t>
      </w:r>
      <w:r>
        <w:rPr>
          <w:rFonts w:hint="eastAsia" w:eastAsia="仿宋_GB2312" w:cs="仿宋_GB2312"/>
          <w:kern w:val="0"/>
          <w:sz w:val="32"/>
          <w:szCs w:val="32"/>
          <w:lang w:val="en-US" w:eastAsia="zh-CN"/>
        </w:rPr>
        <w:t>800元标准</w:t>
      </w:r>
      <w:r>
        <w:rPr>
          <w:rFonts w:hint="eastAsia" w:ascii="Times New Roman" w:hAnsi="Times New Roman" w:eastAsia="仿宋_GB2312" w:cs="仿宋_GB2312"/>
          <w:kern w:val="0"/>
          <w:sz w:val="32"/>
          <w:szCs w:val="32"/>
          <w:lang w:val="en-US" w:eastAsia="zh-CN"/>
        </w:rPr>
        <w:t>给予</w:t>
      </w:r>
      <w:r>
        <w:rPr>
          <w:rFonts w:hint="eastAsia" w:eastAsia="仿宋_GB2312" w:cs="仿宋_GB2312"/>
          <w:kern w:val="0"/>
          <w:sz w:val="32"/>
          <w:szCs w:val="32"/>
          <w:lang w:eastAsia="zh-CN"/>
        </w:rPr>
        <w:t>补贴，</w:t>
      </w:r>
      <w:r>
        <w:rPr>
          <w:rFonts w:hint="eastAsia" w:ascii="Times New Roman" w:hAnsi="Times New Roman" w:eastAsia="仿宋_GB2312" w:cs="仿宋_GB2312"/>
          <w:b w:val="0"/>
          <w:bCs w:val="0"/>
          <w:color w:val="auto"/>
          <w:sz w:val="32"/>
          <w:szCs w:val="32"/>
          <w:shd w:val="clear" w:color="auto" w:fill="auto"/>
          <w:lang w:val="en-US" w:eastAsia="zh-CN"/>
        </w:rPr>
        <w:t>其中</w:t>
      </w:r>
      <w:r>
        <w:rPr>
          <w:rFonts w:hint="eastAsia" w:eastAsia="仿宋_GB2312" w:cs="仿宋_GB2312"/>
          <w:b w:val="0"/>
          <w:bCs w:val="0"/>
          <w:color w:val="auto"/>
          <w:sz w:val="32"/>
          <w:szCs w:val="32"/>
          <w:shd w:val="clear" w:color="auto" w:fill="auto"/>
          <w:lang w:val="en-US" w:eastAsia="zh-CN"/>
        </w:rPr>
        <w:t>，</w:t>
      </w:r>
      <w:r>
        <w:rPr>
          <w:rFonts w:hint="eastAsia" w:ascii="Times New Roman" w:hAnsi="Times New Roman" w:eastAsia="仿宋_GB2312" w:cs="仿宋_GB2312"/>
          <w:b w:val="0"/>
          <w:bCs w:val="0"/>
          <w:color w:val="auto"/>
          <w:sz w:val="32"/>
          <w:szCs w:val="32"/>
          <w:shd w:val="clear" w:color="auto" w:fill="auto"/>
          <w:lang w:val="en-US" w:eastAsia="zh-CN"/>
        </w:rPr>
        <w:t>缴纳</w:t>
      </w:r>
      <w:r>
        <w:rPr>
          <w:rFonts w:hint="eastAsia" w:eastAsia="仿宋_GB2312" w:cs="仿宋_GB2312"/>
          <w:kern w:val="0"/>
          <w:sz w:val="32"/>
          <w:szCs w:val="32"/>
          <w:lang w:val="en-US" w:eastAsia="zh-CN"/>
        </w:rPr>
        <w:t>企业职工基本养老保险补贴600元、缴纳职工基本医疗保险补贴200元。</w:t>
      </w:r>
    </w:p>
    <w:p w14:paraId="254369DF">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 xml:space="preserve">    三、补贴期限如何规定？</w:t>
      </w:r>
    </w:p>
    <w:p w14:paraId="3D4716CD">
      <w:pPr>
        <w:spacing w:line="600" w:lineRule="exact"/>
        <w:ind w:firstLine="640" w:firstLineChars="200"/>
        <w:rPr>
          <w:rFonts w:hint="eastAsia" w:eastAsia="仿宋_GB2312" w:cs="仿宋_GB2312"/>
          <w:kern w:val="0"/>
          <w:sz w:val="32"/>
          <w:szCs w:val="32"/>
          <w:lang w:val="en-US" w:eastAsia="zh-CN"/>
        </w:rPr>
      </w:pPr>
      <w:r>
        <w:rPr>
          <w:rFonts w:hint="eastAsia" w:ascii="Times New Roman" w:hAnsi="Times New Roman" w:eastAsia="黑体" w:cs="黑体"/>
          <w:kern w:val="0"/>
          <w:sz w:val="32"/>
          <w:szCs w:val="32"/>
          <w:shd w:val="clear" w:color="auto" w:fill="auto"/>
          <w:lang w:val="en-US" w:eastAsia="zh-CN"/>
        </w:rPr>
        <w:t>答：</w:t>
      </w:r>
      <w:r>
        <w:rPr>
          <w:rFonts w:hint="eastAsia" w:eastAsia="仿宋_GB2312" w:cs="仿宋_GB2312"/>
          <w:kern w:val="0"/>
          <w:sz w:val="32"/>
          <w:szCs w:val="32"/>
          <w:shd w:val="clear" w:color="auto" w:fill="auto"/>
          <w:lang w:eastAsia="zh-CN"/>
        </w:rPr>
        <w:t>补贴期限一般为</w:t>
      </w:r>
      <w:r>
        <w:rPr>
          <w:rFonts w:hint="eastAsia" w:eastAsia="仿宋_GB2312" w:cs="仿宋_GB2312"/>
          <w:kern w:val="0"/>
          <w:sz w:val="32"/>
          <w:szCs w:val="32"/>
          <w:lang w:val="en-US" w:eastAsia="zh-CN"/>
        </w:rPr>
        <w:t>3</w:t>
      </w:r>
      <w:r>
        <w:rPr>
          <w:rFonts w:hint="eastAsia" w:eastAsia="仿宋_GB2312" w:cs="仿宋_GB2312"/>
          <w:kern w:val="0"/>
          <w:sz w:val="32"/>
          <w:szCs w:val="32"/>
          <w:shd w:val="clear" w:color="auto" w:fill="auto"/>
          <w:lang w:val="en-US" w:eastAsia="zh-CN"/>
        </w:rPr>
        <w:t>年</w:t>
      </w:r>
      <w:r>
        <w:rPr>
          <w:rFonts w:hint="eastAsia" w:eastAsia="仿宋_GB2312" w:cs="仿宋_GB2312"/>
          <w:kern w:val="0"/>
          <w:sz w:val="32"/>
          <w:szCs w:val="32"/>
          <w:shd w:val="clear" w:color="auto" w:fill="auto"/>
          <w:lang w:eastAsia="zh-CN"/>
        </w:rPr>
        <w:t>（以</w:t>
      </w:r>
      <w:r>
        <w:rPr>
          <w:rFonts w:hint="eastAsia" w:ascii="Times New Roman" w:hAnsi="Times New Roman" w:eastAsia="仿宋_GB2312" w:cs="仿宋_GB2312"/>
          <w:kern w:val="0"/>
          <w:sz w:val="32"/>
          <w:szCs w:val="32"/>
          <w:shd w:val="clear" w:color="auto" w:fill="auto"/>
          <w:lang w:eastAsia="zh-CN"/>
        </w:rPr>
        <w:t>核定享受</w:t>
      </w:r>
      <w:r>
        <w:rPr>
          <w:rFonts w:hint="eastAsia" w:eastAsia="仿宋_GB2312" w:cs="仿宋_GB2312"/>
          <w:kern w:val="0"/>
          <w:sz w:val="32"/>
          <w:szCs w:val="32"/>
          <w:lang w:val="en-US" w:eastAsia="zh-CN"/>
        </w:rPr>
        <w:t>社保补贴年月起36个月</w:t>
      </w:r>
      <w:r>
        <w:rPr>
          <w:rFonts w:hint="eastAsia" w:eastAsia="仿宋_GB2312" w:cs="仿宋_GB2312"/>
          <w:kern w:val="0"/>
          <w:sz w:val="32"/>
          <w:szCs w:val="32"/>
          <w:shd w:val="clear" w:color="auto" w:fill="auto"/>
          <w:lang w:eastAsia="zh-CN"/>
        </w:rPr>
        <w:t>）</w:t>
      </w:r>
      <w:r>
        <w:rPr>
          <w:rFonts w:hint="eastAsia" w:eastAsia="仿宋_GB2312" w:cs="仿宋_GB2312"/>
          <w:kern w:val="0"/>
          <w:sz w:val="32"/>
          <w:szCs w:val="32"/>
          <w:shd w:val="clear" w:color="auto" w:fill="auto"/>
          <w:lang w:val="en-US" w:eastAsia="zh-CN"/>
        </w:rPr>
        <w:t>，</w:t>
      </w:r>
      <w:r>
        <w:rPr>
          <w:rFonts w:hint="eastAsia" w:eastAsia="仿宋_GB2312" w:cs="仿宋_GB2312"/>
          <w:kern w:val="0"/>
          <w:sz w:val="32"/>
          <w:szCs w:val="32"/>
          <w:shd w:val="clear" w:color="auto" w:fill="auto"/>
          <w:lang w:eastAsia="zh-CN"/>
        </w:rPr>
        <w:t>初次核定享受补贴时距法定退休年龄不足5年的可延长至退休年龄，即</w:t>
      </w:r>
      <w:r>
        <w:rPr>
          <w:rFonts w:hint="eastAsia" w:eastAsia="仿宋_GB2312" w:cs="仿宋_GB2312"/>
          <w:kern w:val="0"/>
          <w:sz w:val="32"/>
          <w:szCs w:val="32"/>
          <w:shd w:val="clear" w:color="auto" w:fill="auto"/>
          <w:lang w:val="en-US" w:eastAsia="zh-CN"/>
        </w:rPr>
        <w:t>最长不超过</w:t>
      </w:r>
      <w:r>
        <w:rPr>
          <w:rFonts w:hint="eastAsia" w:eastAsia="仿宋_GB2312" w:cs="仿宋_GB2312"/>
          <w:kern w:val="0"/>
          <w:sz w:val="32"/>
          <w:szCs w:val="32"/>
          <w:lang w:val="en-US" w:eastAsia="zh-CN"/>
        </w:rPr>
        <w:t>5年。法定退休年龄按新延迟后的法定退休年龄动态审核确认。自2025年起补贴仅可享受一次，对2025年以前已享受过灵活就业社保补贴的，2025年后申请再次享受社保补贴的，不予补贴。</w:t>
      </w:r>
    </w:p>
    <w:p w14:paraId="4DFFA199">
      <w:pPr>
        <w:pStyle w:val="2"/>
        <w:numPr>
          <w:ilvl w:val="-1"/>
          <w:numId w:val="0"/>
        </w:numPr>
        <w:spacing w:line="600" w:lineRule="exact"/>
        <w:ind w:firstLine="0" w:firstLineChars="0"/>
        <w:jc w:val="both"/>
        <w:rPr>
          <w:rFonts w:hint="eastAsia" w:ascii="Times New Roman" w:hAnsi="Times New Roman" w:eastAsia="黑体" w:cs="黑体"/>
          <w:kern w:val="2"/>
          <w:sz w:val="32"/>
          <w:szCs w:val="32"/>
          <w:lang w:val="en-US" w:eastAsia="zh-CN"/>
        </w:rPr>
      </w:pPr>
      <w:r>
        <w:rPr>
          <w:rFonts w:hint="default" w:ascii="Times New Roman" w:hAnsi="Times New Roman" w:eastAsia="黑体" w:cs="黑体"/>
          <w:kern w:val="2"/>
          <w:sz w:val="32"/>
          <w:szCs w:val="32"/>
          <w:lang w:val="en" w:eastAsia="zh-CN"/>
        </w:rPr>
        <w:t xml:space="preserve">    </w:t>
      </w:r>
      <w:r>
        <w:rPr>
          <w:rFonts w:hint="eastAsia" w:ascii="Times New Roman" w:hAnsi="Times New Roman" w:eastAsia="黑体" w:cs="黑体"/>
          <w:kern w:val="2"/>
          <w:sz w:val="32"/>
          <w:szCs w:val="32"/>
          <w:lang w:val="en" w:eastAsia="zh-CN"/>
        </w:rPr>
        <w:t>四、</w:t>
      </w:r>
      <w:r>
        <w:rPr>
          <w:rFonts w:hint="eastAsia" w:ascii="Times New Roman" w:hAnsi="Times New Roman" w:eastAsia="黑体" w:cs="黑体"/>
          <w:kern w:val="2"/>
          <w:sz w:val="32"/>
          <w:szCs w:val="32"/>
          <w:lang w:val="en-US" w:eastAsia="zh-CN"/>
        </w:rPr>
        <w:t>补贴资格如何办理？</w:t>
      </w:r>
    </w:p>
    <w:p w14:paraId="4DF9EEE9">
      <w:pPr>
        <w:spacing w:line="600" w:lineRule="exact"/>
        <w:ind w:firstLine="640" w:firstLineChars="200"/>
        <w:rPr>
          <w:rFonts w:hint="eastAsia" w:eastAsia="仿宋_GB2312" w:cs="仿宋_GB2312"/>
          <w:kern w:val="0"/>
          <w:sz w:val="32"/>
          <w:szCs w:val="32"/>
          <w:shd w:val="clear" w:color="auto" w:fill="auto"/>
          <w:lang w:val="en-US" w:eastAsia="zh-CN"/>
        </w:rPr>
      </w:pPr>
      <w:r>
        <w:rPr>
          <w:rFonts w:hint="eastAsia" w:ascii="Times New Roman" w:hAnsi="Times New Roman" w:eastAsia="黑体" w:cs="黑体"/>
          <w:kern w:val="0"/>
          <w:sz w:val="32"/>
          <w:szCs w:val="32"/>
          <w:shd w:val="clear" w:color="auto" w:fill="auto"/>
          <w:lang w:val="en-US" w:eastAsia="zh-CN"/>
        </w:rPr>
        <w:t>答：</w:t>
      </w:r>
      <w:r>
        <w:rPr>
          <w:rFonts w:hint="eastAsia" w:ascii="Times New Roman" w:hAnsi="Times New Roman" w:eastAsia="仿宋_GB2312" w:cs="仿宋_GB2312"/>
          <w:kern w:val="0"/>
          <w:sz w:val="32"/>
          <w:szCs w:val="32"/>
          <w:shd w:val="clear" w:color="auto" w:fill="auto"/>
          <w:lang w:eastAsia="zh-CN"/>
        </w:rPr>
        <w:t>就业困难人员</w:t>
      </w:r>
      <w:r>
        <w:rPr>
          <w:rFonts w:hint="eastAsia" w:eastAsia="仿宋_GB2312" w:cs="仿宋_GB2312"/>
          <w:kern w:val="0"/>
          <w:sz w:val="32"/>
          <w:szCs w:val="32"/>
          <w:shd w:val="clear" w:color="auto" w:fill="auto"/>
          <w:lang w:eastAsia="zh-CN"/>
        </w:rPr>
        <w:t>办理</w:t>
      </w:r>
      <w:r>
        <w:rPr>
          <w:rFonts w:hint="eastAsia" w:ascii="Times New Roman" w:hAnsi="Times New Roman" w:eastAsia="仿宋_GB2312" w:cs="仿宋_GB2312"/>
          <w:kern w:val="0"/>
          <w:sz w:val="32"/>
          <w:szCs w:val="32"/>
          <w:shd w:val="clear" w:color="auto" w:fill="auto"/>
          <w:lang w:eastAsia="zh-CN"/>
        </w:rPr>
        <w:t>灵活就业登记后，持身份证或社会保障卡</w:t>
      </w:r>
      <w:r>
        <w:rPr>
          <w:rFonts w:hint="eastAsia" w:eastAsia="仿宋_GB2312" w:cs="仿宋_GB2312"/>
          <w:kern w:val="0"/>
          <w:sz w:val="32"/>
          <w:szCs w:val="32"/>
          <w:shd w:val="clear" w:color="auto" w:fill="auto"/>
          <w:lang w:eastAsia="zh-CN"/>
        </w:rPr>
        <w:t>，填写</w:t>
      </w:r>
      <w:r>
        <w:rPr>
          <w:rFonts w:hint="eastAsia" w:eastAsia="仿宋_GB2312" w:cs="仿宋_GB2312"/>
          <w:kern w:val="0"/>
          <w:sz w:val="32"/>
          <w:szCs w:val="32"/>
          <w:shd w:val="clear" w:color="auto" w:fill="auto"/>
          <w:lang w:val="en-US" w:eastAsia="zh-CN"/>
        </w:rPr>
        <w:t>《</w:t>
      </w:r>
      <w:r>
        <w:rPr>
          <w:rFonts w:hint="eastAsia" w:ascii="Times New Roman" w:hAnsi="Times New Roman" w:eastAsia="仿宋_GB2312" w:cs="仿宋_GB2312"/>
          <w:kern w:val="0"/>
          <w:sz w:val="32"/>
          <w:szCs w:val="32"/>
          <w:shd w:val="clear" w:color="auto" w:fill="auto"/>
          <w:lang w:val="en-US" w:eastAsia="zh-CN"/>
        </w:rPr>
        <w:t>就业困难人员灵活就业社会保险补贴</w:t>
      </w:r>
      <w:r>
        <w:rPr>
          <w:rFonts w:hint="eastAsia" w:eastAsia="仿宋_GB2312" w:cs="仿宋_GB2312"/>
          <w:kern w:val="0"/>
          <w:sz w:val="32"/>
          <w:szCs w:val="32"/>
          <w:shd w:val="clear" w:color="auto" w:fill="auto"/>
          <w:lang w:val="en-US" w:eastAsia="zh-CN"/>
        </w:rPr>
        <w:t>资格</w:t>
      </w:r>
      <w:r>
        <w:rPr>
          <w:rFonts w:hint="eastAsia" w:ascii="Times New Roman" w:hAnsi="Times New Roman" w:eastAsia="仿宋_GB2312" w:cs="仿宋_GB2312"/>
          <w:kern w:val="0"/>
          <w:sz w:val="32"/>
          <w:szCs w:val="32"/>
          <w:shd w:val="clear" w:color="auto" w:fill="auto"/>
          <w:lang w:val="en-US" w:eastAsia="zh-CN"/>
        </w:rPr>
        <w:t>申请表</w:t>
      </w:r>
      <w:r>
        <w:rPr>
          <w:rFonts w:hint="eastAsia" w:eastAsia="仿宋_GB2312" w:cs="仿宋_GB2312"/>
          <w:kern w:val="0"/>
          <w:sz w:val="32"/>
          <w:szCs w:val="32"/>
          <w:shd w:val="clear" w:color="auto" w:fill="auto"/>
          <w:lang w:val="en-US" w:eastAsia="zh-CN"/>
        </w:rPr>
        <w:t>》，向</w:t>
      </w:r>
      <w:r>
        <w:rPr>
          <w:rFonts w:hint="eastAsia" w:ascii="Times New Roman" w:hAnsi="Times New Roman" w:eastAsia="仿宋_GB2312" w:cs="仿宋_GB2312"/>
          <w:kern w:val="0"/>
          <w:sz w:val="32"/>
          <w:szCs w:val="32"/>
          <w:shd w:val="clear" w:color="auto" w:fill="auto"/>
          <w:lang w:val="en-US" w:eastAsia="zh-CN"/>
        </w:rPr>
        <w:t>认定</w:t>
      </w:r>
      <w:r>
        <w:rPr>
          <w:rFonts w:hint="eastAsia" w:eastAsia="仿宋_GB2312" w:cs="仿宋_GB2312"/>
          <w:kern w:val="0"/>
          <w:sz w:val="32"/>
          <w:szCs w:val="32"/>
          <w:shd w:val="clear" w:color="auto" w:fill="auto"/>
          <w:lang w:val="en-US" w:eastAsia="zh-CN"/>
        </w:rPr>
        <w:t>就业困难人员所在的</w:t>
      </w:r>
      <w:r>
        <w:rPr>
          <w:rFonts w:hint="eastAsia" w:ascii="Times New Roman" w:hAnsi="Times New Roman" w:eastAsia="仿宋_GB2312" w:cs="仿宋_GB2312"/>
          <w:kern w:val="0"/>
          <w:sz w:val="32"/>
          <w:szCs w:val="32"/>
          <w:shd w:val="clear" w:color="auto" w:fill="auto"/>
          <w:lang w:val="en-US" w:eastAsia="zh-CN"/>
        </w:rPr>
        <w:t>街道（乡镇）</w:t>
      </w:r>
      <w:r>
        <w:rPr>
          <w:rFonts w:hint="eastAsia" w:ascii="Times New Roman" w:hAnsi="Times New Roman" w:eastAsia="仿宋_GB2312" w:cs="仿宋_GB2312"/>
          <w:kern w:val="0"/>
          <w:sz w:val="32"/>
          <w:szCs w:val="32"/>
          <w:shd w:val="clear" w:color="auto" w:fill="auto"/>
          <w:lang w:eastAsia="zh-CN"/>
        </w:rPr>
        <w:t>申请补贴</w:t>
      </w:r>
      <w:r>
        <w:rPr>
          <w:rFonts w:hint="eastAsia" w:eastAsia="仿宋_GB2312" w:cs="仿宋_GB2312"/>
          <w:kern w:val="0"/>
          <w:sz w:val="32"/>
          <w:szCs w:val="32"/>
          <w:shd w:val="clear" w:color="auto" w:fill="auto"/>
          <w:lang w:eastAsia="zh-CN"/>
        </w:rPr>
        <w:t>资格。</w:t>
      </w:r>
    </w:p>
    <w:p w14:paraId="2E37D715">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黑体" w:cs="黑体"/>
          <w:b/>
          <w:bCs/>
          <w:sz w:val="32"/>
          <w:szCs w:val="32"/>
          <w:lang w:val="en-US" w:eastAsia="zh-CN"/>
        </w:rPr>
      </w:pPr>
      <w:r>
        <w:rPr>
          <w:rFonts w:hint="default" w:ascii="Times New Roman" w:hAnsi="Times New Roman" w:eastAsia="黑体" w:cs="黑体"/>
          <w:sz w:val="32"/>
          <w:szCs w:val="32"/>
          <w:lang w:val="en" w:eastAsia="zh-CN"/>
        </w:rPr>
        <w:t xml:space="preserve">    </w:t>
      </w:r>
      <w:r>
        <w:rPr>
          <w:rFonts w:hint="eastAsia" w:ascii="Times New Roman" w:hAnsi="Times New Roman" w:eastAsia="黑体" w:cs="黑体"/>
          <w:b w:val="0"/>
          <w:bCs w:val="0"/>
          <w:sz w:val="32"/>
          <w:szCs w:val="32"/>
          <w:lang w:val="en" w:eastAsia="zh-CN"/>
        </w:rPr>
        <w:t>五</w:t>
      </w:r>
      <w:r>
        <w:rPr>
          <w:rFonts w:hint="default" w:ascii="Times New Roman" w:hAnsi="Times New Roman" w:eastAsia="黑体" w:cs="黑体"/>
          <w:b w:val="0"/>
          <w:bCs w:val="0"/>
          <w:sz w:val="32"/>
          <w:szCs w:val="32"/>
          <w:lang w:val="en" w:eastAsia="zh-CN"/>
        </w:rPr>
        <w:t>、</w:t>
      </w:r>
      <w:r>
        <w:rPr>
          <w:rFonts w:hint="eastAsia" w:ascii="Times New Roman" w:hAnsi="Times New Roman" w:eastAsia="黑体" w:cs="黑体"/>
          <w:b w:val="0"/>
          <w:bCs w:val="0"/>
          <w:sz w:val="32"/>
          <w:szCs w:val="32"/>
          <w:lang w:val="en-US" w:eastAsia="zh-CN"/>
        </w:rPr>
        <w:t>补贴如何申请？</w:t>
      </w:r>
    </w:p>
    <w:p w14:paraId="20AEEF8D">
      <w:pPr>
        <w:spacing w:line="600" w:lineRule="exact"/>
        <w:ind w:firstLine="640" w:firstLineChars="200"/>
        <w:rPr>
          <w:rFonts w:hint="eastAsia" w:eastAsia="仿宋_GB2312" w:cs="仿宋_GB2312"/>
          <w:kern w:val="0"/>
          <w:sz w:val="32"/>
          <w:szCs w:val="32"/>
          <w:shd w:val="clear" w:color="auto" w:fill="auto"/>
          <w:lang w:val="en-US" w:eastAsia="zh-CN"/>
        </w:rPr>
      </w:pPr>
      <w:r>
        <w:rPr>
          <w:rFonts w:hint="eastAsia" w:ascii="Times New Roman" w:hAnsi="Times New Roman" w:eastAsia="黑体" w:cs="黑体"/>
          <w:kern w:val="0"/>
          <w:sz w:val="32"/>
          <w:szCs w:val="32"/>
          <w:shd w:val="clear" w:color="auto" w:fill="auto"/>
          <w:lang w:val="en-US" w:eastAsia="zh-CN"/>
        </w:rPr>
        <w:t>答：</w:t>
      </w:r>
      <w:r>
        <w:rPr>
          <w:rFonts w:hint="eastAsia" w:eastAsia="仿宋_GB2312" w:cs="仿宋_GB2312"/>
          <w:kern w:val="0"/>
          <w:sz w:val="32"/>
          <w:szCs w:val="32"/>
          <w:shd w:val="clear" w:color="auto" w:fill="auto"/>
          <w:lang w:val="en-US" w:eastAsia="zh-CN"/>
        </w:rPr>
        <w:t>就业困难人员缴纳企业职工基本养老保险、职工基本医疗保险后，可按季或在当年度内集中申请补贴。区人社部门按照享受补贴人员实际缴纳情况，予以补贴。享受补贴人员未缴纳社会保险费的月份和险种，不予补贴。</w:t>
      </w:r>
    </w:p>
    <w:p w14:paraId="476D19B1">
      <w:pPr>
        <w:pStyle w:val="2"/>
        <w:rPr>
          <w:rFonts w:hint="eastAsia"/>
          <w:lang w:val="en-US" w:eastAsia="zh-CN"/>
        </w:rPr>
      </w:pPr>
    </w:p>
    <w:p w14:paraId="4ECCC04F">
      <w:pPr>
        <w:pStyle w:val="2"/>
        <w:jc w:val="both"/>
        <w:rPr>
          <w:rFonts w:hint="default" w:eastAsia="仿宋_GB2312" w:cs="仿宋_GB2312"/>
          <w:b/>
          <w:bCs/>
          <w:sz w:val="24"/>
          <w:szCs w:val="24"/>
          <w:lang w:val="en-US" w:eastAsia="zh-CN"/>
        </w:rPr>
      </w:pPr>
    </w:p>
    <w:p w14:paraId="17BBDFE3">
      <w:pPr>
        <w:pStyle w:val="2"/>
        <w:rPr>
          <w:rFonts w:hint="eastAsia" w:ascii="Times New Roman" w:hAnsi="Times New Roman" w:eastAsia="文星简小标宋"/>
          <w:szCs w:val="44"/>
        </w:rPr>
      </w:pPr>
    </w:p>
    <w:p w14:paraId="2EA785E7">
      <w:pPr>
        <w:rPr>
          <w:rFonts w:hint="eastAsia"/>
        </w:rPr>
      </w:pPr>
    </w:p>
    <w:p w14:paraId="6B52AAA4">
      <w:pPr>
        <w:rPr>
          <w:rFonts w:hint="eastAsia" w:ascii="Times New Roman" w:eastAsia="仿宋_GB2312"/>
          <w:sz w:val="32"/>
        </w:rPr>
      </w:pPr>
    </w:p>
    <w:p w14:paraId="41FA1FA3">
      <w:pPr>
        <w:rPr>
          <w:rFonts w:hint="eastAsia" w:ascii="Times New Roman" w:eastAsia="仿宋_GB2312"/>
          <w:sz w:val="32"/>
        </w:rPr>
      </w:pPr>
    </w:p>
    <w:p w14:paraId="59E85054">
      <w:pPr>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1F00D-F0F0-4781-8C5D-46FE7DEA95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FF305EB-1CAA-44EA-926C-A75E9059DFA8}"/>
  </w:font>
  <w:font w:name="方正小标宋简体">
    <w:panose1 w:val="02000000000000000000"/>
    <w:charset w:val="86"/>
    <w:family w:val="auto"/>
    <w:pitch w:val="default"/>
    <w:sig w:usb0="00000001" w:usb1="08000000" w:usb2="00000000" w:usb3="00000000" w:csb0="00040000" w:csb1="00000000"/>
    <w:embedRegular r:id="rId3" w:fontKey="{3D1CB0CB-10C8-4920-8C70-32DB66B2873F}"/>
  </w:font>
  <w:font w:name="仿宋_GB2312">
    <w:panose1 w:val="02010609030101010101"/>
    <w:charset w:val="86"/>
    <w:family w:val="modern"/>
    <w:pitch w:val="default"/>
    <w:sig w:usb0="00000001" w:usb1="080E0000" w:usb2="00000000" w:usb3="00000000" w:csb0="00040000" w:csb1="00000000"/>
    <w:embedRegular r:id="rId4" w:fontKey="{ED92A0CF-4D88-41DE-B832-A21F9EDF7EA8}"/>
  </w:font>
  <w:font w:name="楷体_GB2312">
    <w:panose1 w:val="02010609030101010101"/>
    <w:charset w:val="86"/>
    <w:family w:val="auto"/>
    <w:pitch w:val="default"/>
    <w:sig w:usb0="00000001" w:usb1="080E0000" w:usb2="00000000" w:usb3="00000000" w:csb0="00040000" w:csb1="00000000"/>
    <w:embedRegular r:id="rId5" w:fontKey="{E8FA0230-4C93-49E2-9FEA-D6DBCCF4FA2D}"/>
  </w:font>
  <w:font w:name="文星简小标宋">
    <w:altName w:val="方正小标宋简体"/>
    <w:panose1 w:val="00000000000000000000"/>
    <w:charset w:val="86"/>
    <w:family w:val="modern"/>
    <w:pitch w:val="default"/>
    <w:sig w:usb0="00000000" w:usb1="00000000" w:usb2="00000010" w:usb3="00000000" w:csb0="00040000" w:csb1="00000000"/>
    <w:embedRegular r:id="rId6" w:fontKey="{14176AA2-619C-4804-A4C8-908CE1692B3F}"/>
  </w:font>
  <w:font w:name="华文楷体">
    <w:panose1 w:val="02010600040101010101"/>
    <w:charset w:val="86"/>
    <w:family w:val="auto"/>
    <w:pitch w:val="default"/>
    <w:sig w:usb0="A00002BF" w:usb1="78CF7CFB" w:usb2="00000016" w:usb3="00000000" w:csb0="6006009F" w:csb1="DFD70000"/>
    <w:embedRegular r:id="rId7" w:fontKey="{257B76E0-6C3C-4A50-BC14-F62B458768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3377">
    <w:pPr>
      <w:pStyle w:val="6"/>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0EDEAF21">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72AC">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28A57AF3">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79F3111"/>
    <w:rsid w:val="0EB914F4"/>
    <w:rsid w:val="2FBFCC97"/>
    <w:rsid w:val="3BED534A"/>
    <w:rsid w:val="3BFD05C1"/>
    <w:rsid w:val="3BFD0EC1"/>
    <w:rsid w:val="3FC08552"/>
    <w:rsid w:val="4DFF09EE"/>
    <w:rsid w:val="5BCDDC86"/>
    <w:rsid w:val="5FFE1DB2"/>
    <w:rsid w:val="67F5D173"/>
    <w:rsid w:val="6BFFE48E"/>
    <w:rsid w:val="6CC95876"/>
    <w:rsid w:val="77FFB64D"/>
    <w:rsid w:val="7BFE318A"/>
    <w:rsid w:val="7DFF9C01"/>
    <w:rsid w:val="7EFF9EBC"/>
    <w:rsid w:val="7FABD3AF"/>
    <w:rsid w:val="7FD754F8"/>
    <w:rsid w:val="871159C5"/>
    <w:rsid w:val="9BFFB2B9"/>
    <w:rsid w:val="A3DBBC41"/>
    <w:rsid w:val="B87F2A89"/>
    <w:rsid w:val="CDBFC96A"/>
    <w:rsid w:val="CEFE764C"/>
    <w:rsid w:val="F7776AA8"/>
    <w:rsid w:val="F7EFAE86"/>
    <w:rsid w:val="FB6BC3A1"/>
    <w:rsid w:val="FBFFD54C"/>
    <w:rsid w:val="FDD6D5F1"/>
    <w:rsid w:val="FDDE709B"/>
    <w:rsid w:val="FF7F23D8"/>
    <w:rsid w:val="FFFFA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index 5"/>
    <w:basedOn w:val="1"/>
    <w:next w:val="1"/>
    <w:qFormat/>
    <w:uiPriority w:val="2"/>
    <w:pPr>
      <w:ind w:left="1680"/>
    </w:p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 w:type="character" w:customStyle="1" w:styleId="28">
    <w:name w:val="Hei Ti2"/>
    <w:qFormat/>
    <w:uiPriority w:val="0"/>
    <w:rPr>
      <w:rFonts w:ascii="黑体" w:hAnsi="黑体" w:eastAsia="黑体" w:cs="黑体"/>
      <w:sz w:val="32"/>
    </w:rPr>
  </w:style>
  <w:style w:type="character" w:customStyle="1" w:styleId="29">
    <w:name w:val="Hei Ti Bold4"/>
    <w:qFormat/>
    <w:uiPriority w:val="0"/>
    <w:rPr>
      <w:rFonts w:ascii="黑体" w:hAnsi="黑体" w:eastAsia="黑体" w:cs="黑体"/>
      <w:b/>
      <w:sz w:val="32"/>
    </w:rPr>
  </w:style>
  <w:style w:type="character" w:customStyle="1" w:styleId="30">
    <w:name w:val="Hei Ti Bold5"/>
    <w:qFormat/>
    <w:uiPriority w:val="0"/>
    <w:rPr>
      <w:rFonts w:ascii="黑体" w:hAnsi="黑体" w:eastAsia="黑体" w:cs="黑体"/>
      <w:b/>
      <w:sz w:val="36"/>
    </w:rPr>
  </w:style>
  <w:style w:type="character" w:customStyle="1" w:styleId="31">
    <w:name w:val="GB_23124"/>
    <w:qFormat/>
    <w:uiPriority w:val="0"/>
    <w:rPr>
      <w:rFonts w:ascii="仿宋_GB2312" w:hAnsi="仿宋_GB2312" w:eastAsia="仿宋_GB2312" w:cs="仿宋_GB2312"/>
      <w:sz w:val="32"/>
    </w:rPr>
  </w:style>
  <w:style w:type="character" w:customStyle="1" w:styleId="32">
    <w:name w:val="GB_23125"/>
    <w:qFormat/>
    <w:uiPriority w:val="0"/>
    <w:rPr>
      <w:rFonts w:ascii="仿宋_GB2312" w:hAnsi="仿宋_GB2312" w:eastAsia="仿宋_GB2312" w:cs="仿宋_GB2312"/>
      <w:sz w:val="36"/>
    </w:rPr>
  </w:style>
  <w:style w:type="character" w:customStyle="1" w:styleId="33">
    <w:name w:val="Red_Color2"/>
    <w:qFormat/>
    <w:uiPriority w:val="0"/>
    <w:rPr>
      <w:rFonts w:ascii="方正小标宋简体" w:hAnsi="方正小标宋简体" w:eastAsia="方正小标宋简体" w:cs="方正小标宋简体"/>
      <w:color w:val="000000"/>
      <w:sz w:val="65"/>
    </w:rPr>
  </w:style>
  <w:style w:type="character" w:customStyle="1" w:styleId="34">
    <w:name w:val="KaiTi2"/>
    <w:qFormat/>
    <w:uiPriority w:val="0"/>
    <w:rPr>
      <w:rFonts w:ascii="楷体_GB2312" w:hAnsi="楷体_GB2312" w:eastAsia="楷体_GB2312" w:cs="楷体_GB2312"/>
      <w:sz w:val="32"/>
    </w:rPr>
  </w:style>
  <w:style w:type="character" w:customStyle="1" w:styleId="35">
    <w:name w:val="Fz_Xbs2"/>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11</Pages>
  <Words>3783</Words>
  <Characters>4005</Characters>
  <Lines>1</Lines>
  <Paragraphs>1</Paragraphs>
  <TotalTime>7</TotalTime>
  <ScaleCrop>false</ScaleCrop>
  <LinksUpToDate>false</LinksUpToDate>
  <CharactersWithSpaces>4382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2020-09-21T14:56:00Z</dcterms:created>
  <dc:creator>admin</dc:creator>
  <cp:lastModifiedBy>Yan</cp:lastModifiedBy>
  <cp:lastPrinted>2025-01-02T14:11:00Z</cp:lastPrinted>
  <dcterms:modified xsi:type="dcterms:W3CDTF">2025-01-08T07:33:17Z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6DFFC998707044F3B27C8C22C21B080F_13</vt:lpwstr>
  </property>
</Properties>
</file>