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孝感市</w:t>
      </w:r>
      <w:r>
        <w:rPr>
          <w:rFonts w:hint="eastAsia" w:ascii="宋体" w:hAnsi="宋体"/>
          <w:b/>
          <w:sz w:val="44"/>
          <w:szCs w:val="44"/>
        </w:rPr>
        <w:t>一次性创业补贴审批表</w:t>
      </w:r>
    </w:p>
    <w:p>
      <w:pPr>
        <w:spacing w:line="60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     </w:t>
      </w:r>
      <w:r>
        <w:rPr>
          <w:rFonts w:hint="eastAsia" w:ascii="宋体" w:hAnsi="宋体"/>
          <w:sz w:val="24"/>
        </w:rPr>
        <w:t xml:space="preserve">填表日期：    </w:t>
      </w: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 xml:space="preserve">年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 月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日</w:t>
      </w:r>
    </w:p>
    <w:tbl>
      <w:tblPr>
        <w:tblStyle w:val="2"/>
        <w:tblW w:w="97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1942"/>
        <w:gridCol w:w="1716"/>
        <w:gridCol w:w="1347"/>
        <w:gridCol w:w="25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2144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申请人姓名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93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214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补贴</w:t>
            </w:r>
            <w:r>
              <w:rPr>
                <w:rFonts w:hint="eastAsia" w:ascii="宋体" w:hAnsi="宋体"/>
                <w:sz w:val="24"/>
              </w:rPr>
              <w:t>类别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lang w:eastAsia="zh-CN"/>
              </w:rPr>
              <w:t>（在对应项目前的</w:t>
            </w:r>
            <w:r>
              <w:rPr>
                <w:rFonts w:hint="eastAsia"/>
                <w:sz w:val="24"/>
                <w:lang w:eastAsia="zh-CN"/>
              </w:rPr>
              <w:t>□内打</w:t>
            </w:r>
            <w:r>
              <w:rPr>
                <w:rFonts w:hint="default" w:ascii="Arial" w:hAnsi="Arial" w:cs="Arial"/>
                <w:sz w:val="24"/>
                <w:lang w:eastAsia="zh-CN"/>
              </w:rPr>
              <w:t>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3658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高校毕业生一次性创业补贴    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补贴金额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伍仟元整（</w:t>
            </w:r>
            <w:r>
              <w:rPr>
                <w:rFonts w:hint="default" w:ascii="Arial" w:hAnsi="Arial" w:cs="Arial"/>
                <w:sz w:val="24"/>
                <w:lang w:val="en-US" w:eastAsia="zh-CN"/>
              </w:rPr>
              <w:t>¥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5000</w:t>
            </w:r>
            <w:r>
              <w:rPr>
                <w:rFonts w:hint="eastAsia"/>
                <w:sz w:val="24"/>
                <w:lang w:val="en-US" w:eastAsia="zh-CN"/>
              </w:rPr>
              <w:t>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2144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3658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□就业困难人员</w:t>
            </w:r>
            <w:r>
              <w:rPr>
                <w:rFonts w:hint="eastAsia"/>
                <w:sz w:val="24"/>
                <w:lang w:val="en-US" w:eastAsia="zh-CN"/>
              </w:rPr>
              <w:t>一次性创业补贴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pacing w:line="360" w:lineRule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补贴金额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贰仟元整（</w:t>
            </w:r>
            <w:r>
              <w:rPr>
                <w:rFonts w:hint="default" w:ascii="Arial" w:hAnsi="Arial" w:cs="Arial"/>
                <w:sz w:val="24"/>
                <w:lang w:val="en-US" w:eastAsia="zh-CN"/>
              </w:rPr>
              <w:t>¥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2000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2144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3658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□返乡创业人员一次性创业补贴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补贴金额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spacing w:line="360" w:lineRule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伍仟元整（</w:t>
            </w:r>
            <w:r>
              <w:rPr>
                <w:rFonts w:hint="default" w:ascii="Arial" w:hAnsi="Arial" w:cs="Arial"/>
                <w:sz w:val="24"/>
                <w:lang w:eastAsia="zh-CN"/>
              </w:rPr>
              <w:t>¥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5000</w:t>
            </w:r>
            <w:r>
              <w:rPr>
                <w:rFonts w:hint="eastAsia"/>
                <w:sz w:val="24"/>
                <w:lang w:val="en-US" w:eastAsia="zh-CN"/>
              </w:rPr>
              <w:t>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带动就业人员姓名</w:t>
            </w:r>
          </w:p>
        </w:tc>
        <w:tc>
          <w:tcPr>
            <w:tcW w:w="365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</w:t>
            </w:r>
          </w:p>
        </w:tc>
        <w:tc>
          <w:tcPr>
            <w:tcW w:w="393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劳动合同期限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5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93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5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93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5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93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7" w:hRule="exact"/>
          <w:jc w:val="center"/>
        </w:trPr>
        <w:tc>
          <w:tcPr>
            <w:tcW w:w="21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窗口初审意见</w:t>
            </w:r>
          </w:p>
        </w:tc>
        <w:tc>
          <w:tcPr>
            <w:tcW w:w="7592" w:type="dxa"/>
            <w:gridSpan w:val="4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pacing w:line="360" w:lineRule="auto"/>
              <w:ind w:firstLine="3600" w:firstLineChars="15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审核人：</w:t>
            </w:r>
          </w:p>
          <w:p>
            <w:pPr>
              <w:spacing w:line="360" w:lineRule="auto"/>
              <w:ind w:firstLine="4800" w:firstLineChars="2000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年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5" w:hRule="exact"/>
          <w:jc w:val="center"/>
        </w:trPr>
        <w:tc>
          <w:tcPr>
            <w:tcW w:w="21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劳动就业管理局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科室初审意见</w:t>
            </w:r>
          </w:p>
        </w:tc>
        <w:tc>
          <w:tcPr>
            <w:tcW w:w="759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</w:p>
          <w:p>
            <w:pPr>
              <w:spacing w:line="360" w:lineRule="auto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审核人：</w:t>
            </w:r>
          </w:p>
          <w:p>
            <w:pPr>
              <w:spacing w:line="360" w:lineRule="auto"/>
              <w:ind w:firstLine="3600" w:firstLineChars="15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7" w:hRule="exact"/>
          <w:jc w:val="center"/>
        </w:trPr>
        <w:tc>
          <w:tcPr>
            <w:tcW w:w="21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劳动就业管理局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审批意见</w:t>
            </w:r>
          </w:p>
        </w:tc>
        <w:tc>
          <w:tcPr>
            <w:tcW w:w="7592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审核人：</w:t>
            </w:r>
          </w:p>
          <w:p>
            <w:pPr>
              <w:spacing w:line="360" w:lineRule="auto"/>
              <w:ind w:firstLine="3600" w:firstLineChars="15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月     日（盖章）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YzBiMjU2NWM1NDBkZDQ4MGY5NTA5ZDIyOTRmNzEifQ=="/>
    <w:docVar w:name="KSO_WPS_MARK_KEY" w:val="f0adfa02-c7b0-4c68-abe2-9e44e3173a9a"/>
  </w:docVars>
  <w:rsids>
    <w:rsidRoot w:val="7DE20D1F"/>
    <w:rsid w:val="02F66CA7"/>
    <w:rsid w:val="03086AA8"/>
    <w:rsid w:val="0F4E1CE6"/>
    <w:rsid w:val="127F665A"/>
    <w:rsid w:val="14F8520F"/>
    <w:rsid w:val="191D1ADC"/>
    <w:rsid w:val="205815A3"/>
    <w:rsid w:val="2B98354F"/>
    <w:rsid w:val="2C043A01"/>
    <w:rsid w:val="3C8D359E"/>
    <w:rsid w:val="46050649"/>
    <w:rsid w:val="505818A6"/>
    <w:rsid w:val="54202092"/>
    <w:rsid w:val="5FCF5DFC"/>
    <w:rsid w:val="6921663B"/>
    <w:rsid w:val="692E1D1D"/>
    <w:rsid w:val="6B6A4927"/>
    <w:rsid w:val="6E535B46"/>
    <w:rsid w:val="734E6605"/>
    <w:rsid w:val="77383B2B"/>
    <w:rsid w:val="7C6541ED"/>
    <w:rsid w:val="7DE2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210</Characters>
  <Lines>0</Lines>
  <Paragraphs>0</Paragraphs>
  <TotalTime>15</TotalTime>
  <ScaleCrop>false</ScaleCrop>
  <LinksUpToDate>false</LinksUpToDate>
  <CharactersWithSpaces>344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2024-02-20T09:09:00Z</dcterms:created>
  <dc:creator>郑鹏丽</dc:creator>
  <cp:lastModifiedBy>Administrator</cp:lastModifiedBy>
  <dcterms:modified xsi:type="dcterms:W3CDTF">2024-04-10T01:00:52Z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339647CF19094790838716016FD58312_13</vt:lpwstr>
  </property>
</Properties>
</file>