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F2" w:rsidRPr="00132397" w:rsidRDefault="00F438F2" w:rsidP="00F438F2">
      <w:pPr>
        <w:autoSpaceDE w:val="0"/>
        <w:spacing w:line="560" w:lineRule="exac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132397"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附件</w:t>
      </w:r>
      <w:r w:rsidRPr="00132397">
        <w:rPr>
          <w:rFonts w:ascii="黑体" w:eastAsia="黑体" w:hAnsi="黑体"/>
          <w:color w:val="000000" w:themeColor="text1"/>
          <w:kern w:val="0"/>
          <w:sz w:val="32"/>
          <w:szCs w:val="32"/>
        </w:rPr>
        <w:t>2</w:t>
      </w:r>
    </w:p>
    <w:p w:rsidR="00F438F2" w:rsidRPr="00132397" w:rsidRDefault="00F438F2" w:rsidP="00F438F2">
      <w:pPr>
        <w:spacing w:line="560" w:lineRule="exact"/>
        <w:jc w:val="center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/>
          <w:color w:val="000000" w:themeColor="text1"/>
          <w:sz w:val="28"/>
          <w:szCs w:val="28"/>
        </w:rPr>
        <w:t xml:space="preserve">                                 </w:t>
      </w:r>
      <w:r w:rsidRPr="00132397">
        <w:rPr>
          <w:rFonts w:eastAsia="仿宋_GB2312" w:hint="eastAsia"/>
          <w:color w:val="000000" w:themeColor="text1"/>
          <w:sz w:val="28"/>
          <w:szCs w:val="28"/>
        </w:rPr>
        <w:t>编号：</w:t>
      </w:r>
    </w:p>
    <w:p w:rsidR="00F438F2" w:rsidRPr="00132397" w:rsidRDefault="00F438F2" w:rsidP="00F438F2">
      <w:pPr>
        <w:spacing w:line="560" w:lineRule="exact"/>
        <w:jc w:val="center"/>
        <w:rPr>
          <w:rFonts w:eastAsia="方正小标宋简体"/>
          <w:color w:val="000000" w:themeColor="text1"/>
          <w:kern w:val="0"/>
          <w:sz w:val="40"/>
          <w:szCs w:val="40"/>
        </w:rPr>
      </w:pPr>
      <w:r w:rsidRPr="00132397">
        <w:rPr>
          <w:rFonts w:eastAsia="方正小标宋简体" w:hint="eastAsia"/>
          <w:color w:val="000000" w:themeColor="text1"/>
          <w:kern w:val="0"/>
          <w:sz w:val="40"/>
          <w:szCs w:val="40"/>
        </w:rPr>
        <w:t>认定工伤决定书</w:t>
      </w:r>
    </w:p>
    <w:p w:rsidR="00F438F2" w:rsidRPr="00132397" w:rsidRDefault="00F438F2" w:rsidP="00F438F2">
      <w:pPr>
        <w:spacing w:line="560" w:lineRule="exact"/>
        <w:jc w:val="center"/>
        <w:rPr>
          <w:rFonts w:eastAsia="创艺简标宋"/>
          <w:color w:val="000000" w:themeColor="text1"/>
          <w:kern w:val="0"/>
          <w:sz w:val="40"/>
          <w:szCs w:val="40"/>
        </w:rPr>
      </w:pPr>
      <w:r w:rsidRPr="00132397">
        <w:rPr>
          <w:rFonts w:eastAsia="楷体_GB2312" w:hint="eastAsia"/>
          <w:color w:val="000000" w:themeColor="text1"/>
          <w:sz w:val="32"/>
          <w:szCs w:val="32"/>
        </w:rPr>
        <w:t>（参考）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/>
          <w:color w:val="000000" w:themeColor="text1"/>
          <w:sz w:val="28"/>
          <w:szCs w:val="28"/>
        </w:rPr>
        <w:t xml:space="preserve"> 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申请人：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________   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申请时间：</w:t>
      </w:r>
      <w:r w:rsidRPr="00132397">
        <w:rPr>
          <w:rFonts w:eastAsia="仿宋_GB2312"/>
          <w:color w:val="000000" w:themeColor="text1"/>
          <w:sz w:val="28"/>
          <w:szCs w:val="28"/>
        </w:rPr>
        <w:t>________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受伤或患职业病人员姓名：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______ 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性别：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___ 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身份证号码：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________     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参保类型：特定人员单项工伤保险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  <w:u w:val="single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参保单位：</w:t>
      </w:r>
      <w:r w:rsidRPr="00132397">
        <w:rPr>
          <w:rFonts w:eastAsia="仿宋_GB2312"/>
          <w:color w:val="000000" w:themeColor="text1"/>
          <w:sz w:val="28"/>
          <w:szCs w:val="28"/>
          <w:u w:val="single"/>
        </w:rPr>
        <w:t xml:space="preserve">                                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所属村委员会、居委会（</w:t>
      </w:r>
      <w:r w:rsidRPr="00132397">
        <w:rPr>
          <w:rFonts w:eastAsia="仿宋_GB2312" w:hint="eastAsia"/>
          <w:b/>
          <w:color w:val="000000" w:themeColor="text1"/>
          <w:sz w:val="28"/>
          <w:szCs w:val="28"/>
        </w:rPr>
        <w:t>村（社区）两委类型</w:t>
      </w:r>
      <w:r w:rsidRPr="00132397">
        <w:rPr>
          <w:rFonts w:eastAsia="仿宋_GB2312" w:hint="eastAsia"/>
          <w:color w:val="000000" w:themeColor="text1"/>
          <w:sz w:val="28"/>
          <w:szCs w:val="28"/>
        </w:rPr>
        <w:t>）</w:t>
      </w:r>
      <w:r w:rsidRPr="00132397">
        <w:rPr>
          <w:rFonts w:eastAsia="仿宋_GB2312"/>
          <w:color w:val="000000" w:themeColor="text1"/>
          <w:sz w:val="28"/>
          <w:szCs w:val="28"/>
        </w:rPr>
        <w:t>:________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所属在读院校（</w:t>
      </w:r>
      <w:r w:rsidRPr="00132397">
        <w:rPr>
          <w:rFonts w:eastAsia="仿宋_GB2312" w:hint="eastAsia"/>
          <w:b/>
          <w:color w:val="000000" w:themeColor="text1"/>
          <w:sz w:val="28"/>
          <w:szCs w:val="28"/>
        </w:rPr>
        <w:t>实习学生类型</w:t>
      </w:r>
      <w:r w:rsidRPr="00132397">
        <w:rPr>
          <w:rFonts w:eastAsia="仿宋_GB2312" w:hint="eastAsia"/>
          <w:color w:val="000000" w:themeColor="text1"/>
          <w:sz w:val="28"/>
          <w:szCs w:val="28"/>
        </w:rPr>
        <w:t>）：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________               </w:t>
      </w:r>
    </w:p>
    <w:p w:rsidR="00F438F2" w:rsidRPr="00132397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从业人员职业</w:t>
      </w:r>
      <w:r w:rsidRPr="00132397">
        <w:rPr>
          <w:rFonts w:eastAsia="仿宋_GB2312"/>
          <w:color w:val="000000" w:themeColor="text1"/>
          <w:sz w:val="28"/>
          <w:szCs w:val="28"/>
        </w:rPr>
        <w:t>/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工种</w:t>
      </w:r>
      <w:r w:rsidRPr="00132397">
        <w:rPr>
          <w:rFonts w:eastAsia="仿宋_GB2312"/>
          <w:color w:val="000000" w:themeColor="text1"/>
          <w:sz w:val="28"/>
          <w:szCs w:val="28"/>
        </w:rPr>
        <w:t>/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工作岗位：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________        </w:t>
      </w:r>
    </w:p>
    <w:p w:rsidR="00F438F2" w:rsidRPr="00132397" w:rsidRDefault="00F438F2" w:rsidP="00B54E1C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bookmarkStart w:id="0" w:name="_GoBack"/>
      <w:bookmarkEnd w:id="0"/>
      <w:r w:rsidRPr="00132397">
        <w:rPr>
          <w:rFonts w:eastAsia="仿宋_GB2312"/>
          <w:color w:val="000000" w:themeColor="text1"/>
          <w:sz w:val="28"/>
          <w:szCs w:val="28"/>
        </w:rPr>
        <w:t>_____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132397">
        <w:rPr>
          <w:rFonts w:eastAsia="仿宋_GB2312"/>
          <w:color w:val="000000" w:themeColor="text1"/>
          <w:sz w:val="28"/>
          <w:szCs w:val="28"/>
        </w:rPr>
        <w:t>___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Pr="00132397">
        <w:rPr>
          <w:rFonts w:eastAsia="仿宋_GB2312"/>
          <w:color w:val="000000" w:themeColor="text1"/>
          <w:sz w:val="28"/>
          <w:szCs w:val="28"/>
        </w:rPr>
        <w:t>___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日受理</w:t>
      </w:r>
      <w:r w:rsidRPr="00132397">
        <w:rPr>
          <w:rFonts w:eastAsia="仿宋_GB2312"/>
          <w:color w:val="000000" w:themeColor="text1"/>
          <w:sz w:val="28"/>
          <w:szCs w:val="28"/>
        </w:rPr>
        <w:t>___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的工伤认定申请后，根据提交的材料调查核实情况如下：</w:t>
      </w:r>
    </w:p>
    <w:p w:rsidR="00F438F2" w:rsidRPr="00132397" w:rsidRDefault="00F438F2" w:rsidP="002A64F1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ascii="宋体" w:hAnsi="宋体" w:cs="宋体" w:hint="eastAsia"/>
          <w:color w:val="000000" w:themeColor="text1"/>
          <w:sz w:val="28"/>
          <w:szCs w:val="28"/>
        </w:rPr>
        <w:t>……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（包括事故时间、地点、受伤害经过和核实情况、诊断时间、受伤害部位（职业病名称）、医疗救治的基本情况和诊断结论等情况）。</w:t>
      </w:r>
    </w:p>
    <w:p w:rsidR="00F438F2" w:rsidRPr="00132397" w:rsidRDefault="00F438F2" w:rsidP="00B54E1C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/>
          <w:color w:val="000000" w:themeColor="text1"/>
          <w:sz w:val="28"/>
          <w:szCs w:val="28"/>
        </w:rPr>
        <w:t>______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受到的事故伤害（或患职业病），参照《广东省工伤保险条例》第</w:t>
      </w:r>
      <w:r w:rsidRPr="00132397">
        <w:rPr>
          <w:rFonts w:eastAsia="仿宋_GB2312"/>
          <w:color w:val="000000" w:themeColor="text1"/>
          <w:sz w:val="28"/>
          <w:szCs w:val="28"/>
        </w:rPr>
        <w:t>___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条第</w:t>
      </w:r>
      <w:r w:rsidRPr="00132397">
        <w:rPr>
          <w:rFonts w:eastAsia="仿宋_GB2312"/>
          <w:color w:val="000000" w:themeColor="text1"/>
          <w:sz w:val="28"/>
          <w:szCs w:val="28"/>
        </w:rPr>
        <w:t>___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项之规定，属于工伤认定范围，现认定为工伤（或视同）。</w:t>
      </w:r>
    </w:p>
    <w:p w:rsidR="00F438F2" w:rsidRPr="00132397" w:rsidRDefault="00F438F2" w:rsidP="00B54E1C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如对本工伤认定决定不服的，可自接到本决定书之日起</w:t>
      </w:r>
      <w:r w:rsidRPr="00132397">
        <w:rPr>
          <w:rFonts w:eastAsia="仿宋_GB2312"/>
          <w:color w:val="000000" w:themeColor="text1"/>
          <w:sz w:val="28"/>
          <w:szCs w:val="28"/>
        </w:rPr>
        <w:t>60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日内申请行政复议，或者于</w:t>
      </w:r>
      <w:r w:rsidRPr="00132397">
        <w:rPr>
          <w:rFonts w:eastAsia="仿宋_GB2312"/>
          <w:color w:val="000000" w:themeColor="text1"/>
          <w:sz w:val="28"/>
          <w:szCs w:val="28"/>
        </w:rPr>
        <w:t>6</w:t>
      </w:r>
      <w:r w:rsidRPr="00132397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个月内向人民法院提起行政诉讼。</w:t>
      </w:r>
    </w:p>
    <w:p w:rsidR="00F438F2" w:rsidRDefault="00F438F2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/>
          <w:color w:val="000000" w:themeColor="text1"/>
          <w:sz w:val="28"/>
          <w:szCs w:val="28"/>
        </w:rPr>
        <w:t xml:space="preserve"> </w:t>
      </w:r>
    </w:p>
    <w:p w:rsidR="002A64F1" w:rsidRPr="00132397" w:rsidRDefault="002A64F1" w:rsidP="002A64F1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</w:p>
    <w:p w:rsidR="00F438F2" w:rsidRPr="00132397" w:rsidRDefault="00F438F2" w:rsidP="002A64F1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/>
          <w:color w:val="000000" w:themeColor="text1"/>
          <w:sz w:val="28"/>
          <w:szCs w:val="28"/>
        </w:rPr>
        <w:t xml:space="preserve">                                    </w:t>
      </w:r>
      <w:r w:rsidRPr="00132397">
        <w:rPr>
          <w:rFonts w:eastAsia="仿宋_GB2312" w:hint="eastAsia"/>
          <w:color w:val="000000" w:themeColor="text1"/>
          <w:sz w:val="28"/>
          <w:szCs w:val="28"/>
        </w:rPr>
        <w:t>（工伤认定专用章）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     </w:t>
      </w:r>
    </w:p>
    <w:p w:rsidR="00F438F2" w:rsidRDefault="00F438F2" w:rsidP="002A64F1">
      <w:pPr>
        <w:spacing w:line="500" w:lineRule="exact"/>
        <w:ind w:firstLineChars="2300" w:firstLine="6440"/>
        <w:rPr>
          <w:rFonts w:eastAsia="仿宋_GB2312"/>
          <w:color w:val="000000" w:themeColor="text1"/>
          <w:sz w:val="28"/>
          <w:szCs w:val="28"/>
        </w:rPr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年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  </w:t>
      </w:r>
      <w:r w:rsidRPr="00132397">
        <w:rPr>
          <w:rFonts w:eastAsia="仿宋_GB2312" w:hint="eastAsia"/>
          <w:color w:val="000000" w:themeColor="text1"/>
          <w:sz w:val="28"/>
          <w:szCs w:val="28"/>
        </w:rPr>
        <w:t>月</w:t>
      </w:r>
      <w:r w:rsidRPr="00132397">
        <w:rPr>
          <w:rFonts w:eastAsia="仿宋_GB2312"/>
          <w:color w:val="000000" w:themeColor="text1"/>
          <w:sz w:val="28"/>
          <w:szCs w:val="28"/>
        </w:rPr>
        <w:t xml:space="preserve">  </w:t>
      </w:r>
      <w:r w:rsidRPr="00132397">
        <w:rPr>
          <w:rFonts w:eastAsia="仿宋_GB2312" w:hint="eastAsia"/>
          <w:color w:val="000000" w:themeColor="text1"/>
          <w:sz w:val="28"/>
          <w:szCs w:val="28"/>
        </w:rPr>
        <w:t>日</w:t>
      </w:r>
    </w:p>
    <w:p w:rsidR="002A64F1" w:rsidRPr="00132397" w:rsidRDefault="002A64F1" w:rsidP="002A64F1">
      <w:pPr>
        <w:spacing w:line="500" w:lineRule="exact"/>
        <w:ind w:firstLineChars="2300" w:firstLine="6440"/>
        <w:rPr>
          <w:rFonts w:eastAsia="仿宋_GB2312"/>
          <w:color w:val="000000" w:themeColor="text1"/>
          <w:sz w:val="28"/>
          <w:szCs w:val="28"/>
        </w:rPr>
      </w:pPr>
    </w:p>
    <w:p w:rsidR="00B94AA3" w:rsidRPr="00F438F2" w:rsidRDefault="00F438F2" w:rsidP="002A64F1">
      <w:pPr>
        <w:spacing w:line="500" w:lineRule="exact"/>
      </w:pPr>
      <w:r w:rsidRPr="00132397">
        <w:rPr>
          <w:rFonts w:eastAsia="仿宋_GB2312" w:hint="eastAsia"/>
          <w:color w:val="000000" w:themeColor="text1"/>
          <w:sz w:val="28"/>
          <w:szCs w:val="28"/>
        </w:rPr>
        <w:t>注：本通知一式四份，社会保险行政部门、工伤特定从业人员或者其近亲属、参保单位、社会保险经办机构各留存一份。</w:t>
      </w:r>
    </w:p>
    <w:sectPr w:rsidR="00B94AA3" w:rsidRPr="00F438F2" w:rsidSect="002A64F1">
      <w:headerReference w:type="even" r:id="rId7"/>
      <w:headerReference w:type="default" r:id="rId8"/>
      <w:footerReference w:type="even" r:id="rId9"/>
      <w:pgSz w:w="11906" w:h="16838" w:code="9"/>
      <w:pgMar w:top="1558" w:right="1531" w:bottom="147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D3" w:rsidRDefault="00AA50D3" w:rsidP="00EB1097">
      <w:r>
        <w:separator/>
      </w:r>
    </w:p>
  </w:endnote>
  <w:endnote w:type="continuationSeparator" w:id="0">
    <w:p w:rsidR="00AA50D3" w:rsidRDefault="00AA50D3" w:rsidP="00EB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等线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F" w:rsidRPr="00EB1097" w:rsidRDefault="00D847E2" w:rsidP="00553262">
    <w:pPr>
      <w:pStyle w:val="a4"/>
      <w:ind w:firstLineChars="101" w:firstLine="283"/>
      <w:rPr>
        <w:rFonts w:ascii="Times New Roman" w:hAnsi="Times New Roman" w:cs="Times New Roman"/>
        <w:b/>
        <w:sz w:val="28"/>
        <w:szCs w:val="28"/>
      </w:rPr>
    </w:pPr>
    <w:r w:rsidRPr="00EB1097">
      <w:rPr>
        <w:rFonts w:ascii="Times New Roman" w:hAnsi="Times New Roman" w:cs="Times New Roman"/>
        <w:sz w:val="28"/>
        <w:szCs w:val="28"/>
      </w:rPr>
      <w:t>—</w:t>
    </w:r>
    <w:r w:rsidRPr="00EB1097">
      <w:rPr>
        <w:rFonts w:ascii="Times New Roman" w:hAnsi="Times New Roman" w:cs="Times New Roman"/>
        <w:spacing w:val="-28"/>
        <w:sz w:val="28"/>
        <w:szCs w:val="28"/>
      </w:rPr>
      <w:t xml:space="preserve">  </w:t>
    </w:r>
    <w:r w:rsidRPr="00EB1097">
      <w:rPr>
        <w:rFonts w:ascii="Times New Roman" w:hAnsi="Times New Roman" w:cs="Times New Roman"/>
        <w:spacing w:val="-28"/>
        <w:sz w:val="28"/>
        <w:szCs w:val="28"/>
      </w:rPr>
      <w:fldChar w:fldCharType="begin"/>
    </w:r>
    <w:r w:rsidRPr="00EB1097">
      <w:rPr>
        <w:rFonts w:ascii="Times New Roman" w:hAnsi="Times New Roman" w:cs="Times New Roman"/>
        <w:spacing w:val="-28"/>
        <w:sz w:val="28"/>
        <w:szCs w:val="28"/>
      </w:rPr>
      <w:instrText xml:space="preserve"> PAGE   \* MERGEFORMAT </w:instrText>
    </w:r>
    <w:r w:rsidRPr="00EB1097">
      <w:rPr>
        <w:rFonts w:ascii="Times New Roman" w:hAnsi="Times New Roman" w:cs="Times New Roman"/>
        <w:spacing w:val="-28"/>
        <w:sz w:val="28"/>
        <w:szCs w:val="28"/>
      </w:rPr>
      <w:fldChar w:fldCharType="separate"/>
    </w:r>
    <w:r w:rsidR="002A64F1" w:rsidRPr="002A64F1">
      <w:rPr>
        <w:rFonts w:ascii="Times New Roman" w:hAnsi="Times New Roman" w:cs="Times New Roman"/>
        <w:noProof/>
        <w:spacing w:val="-28"/>
        <w:sz w:val="28"/>
        <w:szCs w:val="28"/>
        <w:lang w:val="zh-CN"/>
      </w:rPr>
      <w:t>2</w:t>
    </w:r>
    <w:r w:rsidRPr="00EB1097">
      <w:rPr>
        <w:rFonts w:ascii="Times New Roman" w:hAnsi="Times New Roman" w:cs="Times New Roman"/>
        <w:spacing w:val="-28"/>
        <w:sz w:val="28"/>
        <w:szCs w:val="28"/>
      </w:rPr>
      <w:fldChar w:fldCharType="end"/>
    </w:r>
    <w:r w:rsidRPr="00EB1097">
      <w:rPr>
        <w:rFonts w:ascii="Times New Roman" w:hAnsi="Times New Roman" w:cs="Times New Roman"/>
        <w:spacing w:val="-28"/>
        <w:sz w:val="28"/>
        <w:szCs w:val="28"/>
      </w:rPr>
      <w:t xml:space="preserve">  </w:t>
    </w:r>
    <w:r w:rsidRPr="00EB1097"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D3" w:rsidRDefault="00AA50D3" w:rsidP="00EB1097">
      <w:r>
        <w:separator/>
      </w:r>
    </w:p>
  </w:footnote>
  <w:footnote w:type="continuationSeparator" w:id="0">
    <w:p w:rsidR="00AA50D3" w:rsidRDefault="00AA50D3" w:rsidP="00EB1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F" w:rsidRDefault="00AA50D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F" w:rsidRDefault="00AA50D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F2"/>
    <w:rsid w:val="00284A14"/>
    <w:rsid w:val="002A64F1"/>
    <w:rsid w:val="00306460"/>
    <w:rsid w:val="005E1FA2"/>
    <w:rsid w:val="0077222D"/>
    <w:rsid w:val="00AA50D3"/>
    <w:rsid w:val="00B54E1C"/>
    <w:rsid w:val="00B94AA3"/>
    <w:rsid w:val="00D847E2"/>
    <w:rsid w:val="00E97B89"/>
    <w:rsid w:val="00EB1097"/>
    <w:rsid w:val="00F4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B1097"/>
    <w:rPr>
      <w:sz w:val="18"/>
      <w:szCs w:val="18"/>
    </w:rPr>
  </w:style>
  <w:style w:type="character" w:customStyle="1" w:styleId="Char1">
    <w:name w:val="页脚 Char1"/>
    <w:link w:val="a4"/>
    <w:uiPriority w:val="99"/>
    <w:rsid w:val="00EB1097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EB1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EB1097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nhideWhenUsed/>
    <w:rsid w:val="00EB1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B109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正文文本缩进 Char"/>
    <w:link w:val="a5"/>
    <w:rsid w:val="0077222D"/>
    <w:rPr>
      <w:rFonts w:eastAsia="仿宋_GB2312"/>
      <w:sz w:val="32"/>
    </w:rPr>
  </w:style>
  <w:style w:type="paragraph" w:styleId="a5">
    <w:name w:val="Body Text Indent"/>
    <w:basedOn w:val="a"/>
    <w:link w:val="Char2"/>
    <w:rsid w:val="0077222D"/>
    <w:pPr>
      <w:ind w:firstLine="601"/>
    </w:pPr>
    <w:rPr>
      <w:rFonts w:asciiTheme="minorHAnsi" w:eastAsia="仿宋_GB2312" w:hAnsiTheme="minorHAnsi" w:cstheme="minorBidi"/>
      <w:sz w:val="32"/>
      <w:szCs w:val="22"/>
    </w:rPr>
  </w:style>
  <w:style w:type="character" w:customStyle="1" w:styleId="Char11">
    <w:name w:val="正文文本缩进 Char1"/>
    <w:basedOn w:val="a0"/>
    <w:uiPriority w:val="99"/>
    <w:semiHidden/>
    <w:rsid w:val="0077222D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3"/>
    <w:uiPriority w:val="99"/>
    <w:semiHidden/>
    <w:unhideWhenUsed/>
    <w:rsid w:val="00306460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30646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B1097"/>
    <w:rPr>
      <w:sz w:val="18"/>
      <w:szCs w:val="18"/>
    </w:rPr>
  </w:style>
  <w:style w:type="character" w:customStyle="1" w:styleId="Char1">
    <w:name w:val="页脚 Char1"/>
    <w:link w:val="a4"/>
    <w:uiPriority w:val="99"/>
    <w:rsid w:val="00EB1097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EB1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EB1097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nhideWhenUsed/>
    <w:rsid w:val="00EB1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B109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正文文本缩进 Char"/>
    <w:link w:val="a5"/>
    <w:rsid w:val="0077222D"/>
    <w:rPr>
      <w:rFonts w:eastAsia="仿宋_GB2312"/>
      <w:sz w:val="32"/>
    </w:rPr>
  </w:style>
  <w:style w:type="paragraph" w:styleId="a5">
    <w:name w:val="Body Text Indent"/>
    <w:basedOn w:val="a"/>
    <w:link w:val="Char2"/>
    <w:rsid w:val="0077222D"/>
    <w:pPr>
      <w:ind w:firstLine="601"/>
    </w:pPr>
    <w:rPr>
      <w:rFonts w:asciiTheme="minorHAnsi" w:eastAsia="仿宋_GB2312" w:hAnsiTheme="minorHAnsi" w:cstheme="minorBidi"/>
      <w:sz w:val="32"/>
      <w:szCs w:val="22"/>
    </w:rPr>
  </w:style>
  <w:style w:type="character" w:customStyle="1" w:styleId="Char11">
    <w:name w:val="正文文本缩进 Char1"/>
    <w:basedOn w:val="a0"/>
    <w:uiPriority w:val="99"/>
    <w:semiHidden/>
    <w:rsid w:val="0077222D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3"/>
    <w:uiPriority w:val="99"/>
    <w:semiHidden/>
    <w:unhideWhenUsed/>
    <w:rsid w:val="00306460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3064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2021&#24180;&#25991;&#26723;&#27169;&#26495;\&#23616;-&#19978;&#25253;&#32418;&#22836;&#65288;&#31319;&#20154;&#31038;&#25253;&#65289;-2021&#27169;&#26495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局-上报红头（穗人社报）-2021模板.dotm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陈丽梅</dc:creator>
  <cp:lastModifiedBy>陈丽梅</cp:lastModifiedBy>
  <cp:revision>3</cp:revision>
  <cp:lastPrinted>2021-06-25T07:21:00Z</cp:lastPrinted>
  <dcterms:created xsi:type="dcterms:W3CDTF">2021-07-22T08:33:00Z</dcterms:created>
  <dcterms:modified xsi:type="dcterms:W3CDTF">2021-07-28T08:51:00Z</dcterms:modified>
</cp:coreProperties>
</file>