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5" w:line="500" w:lineRule="exact"/>
        <w:ind w:left="-4" w:hanging="4"/>
        <w:jc w:val="center"/>
        <w:rPr>
          <w:rFonts w:hint="eastAsia" w:ascii="方正小标宋简体" w:hAnsi="方正小标宋简体" w:eastAsia="方正小标宋简体" w:cs="方正小标宋简体"/>
          <w:bCs/>
          <w:sz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住房公积金同城转移申请表</w:t>
      </w:r>
    </w:p>
    <w:bookmarkEnd w:id="0"/>
    <w:p>
      <w:pPr>
        <w:spacing w:before="147" w:line="500" w:lineRule="exact"/>
        <w:ind w:left="1"/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（石嘴山市住</w:t>
      </w:r>
      <w:r>
        <w:rPr>
          <w:rFonts w:hint="eastAsia" w:ascii="楷体" w:hAnsi="楷体" w:eastAsia="楷体" w:cs="楷体"/>
          <w:b/>
          <w:bCs/>
          <w:spacing w:val="-3"/>
          <w:sz w:val="32"/>
          <w:szCs w:val="32"/>
        </w:rPr>
        <w:t>房公积金管理中心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pStyle w:val="4"/>
        <w:spacing w:before="9"/>
        <w:ind w:left="0"/>
        <w:rPr>
          <w:sz w:val="12"/>
        </w:rPr>
      </w:pPr>
    </w:p>
    <w:tbl>
      <w:tblPr>
        <w:tblStyle w:val="6"/>
        <w:tblW w:w="9920" w:type="dxa"/>
        <w:tblInd w:w="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1242"/>
        <w:gridCol w:w="1578"/>
        <w:gridCol w:w="1337"/>
        <w:gridCol w:w="1047"/>
        <w:gridCol w:w="1574"/>
        <w:gridCol w:w="300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32" w:type="dxa"/>
            <w:vMerge w:val="restart"/>
            <w:vAlign w:val="center"/>
          </w:tcPr>
          <w:p>
            <w:pPr>
              <w:pStyle w:val="8"/>
              <w:ind w:left="1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转出</w:t>
            </w:r>
          </w:p>
        </w:tc>
        <w:tc>
          <w:tcPr>
            <w:tcW w:w="1242" w:type="dxa"/>
            <w:vAlign w:val="center"/>
          </w:tcPr>
          <w:p>
            <w:pPr>
              <w:pStyle w:val="8"/>
              <w:spacing w:before="150"/>
              <w:ind w:left="134" w:right="14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单位账号</w:t>
            </w:r>
          </w:p>
        </w:tc>
        <w:tc>
          <w:tcPr>
            <w:tcW w:w="2915" w:type="dxa"/>
            <w:gridSpan w:val="2"/>
            <w:vAlign w:val="center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47" w:type="dxa"/>
            <w:vMerge w:val="restart"/>
            <w:vAlign w:val="center"/>
          </w:tcPr>
          <w:p>
            <w:pPr>
              <w:pStyle w:val="8"/>
              <w:ind w:left="29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转入</w:t>
            </w:r>
          </w:p>
        </w:tc>
        <w:tc>
          <w:tcPr>
            <w:tcW w:w="1574" w:type="dxa"/>
            <w:vAlign w:val="center"/>
          </w:tcPr>
          <w:p>
            <w:pPr>
              <w:pStyle w:val="8"/>
              <w:spacing w:before="150"/>
              <w:ind w:left="114" w:right="10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单位账号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83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8"/>
              <w:spacing w:before="149"/>
              <w:ind w:left="134" w:right="14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单位名称</w:t>
            </w:r>
          </w:p>
        </w:tc>
        <w:tc>
          <w:tcPr>
            <w:tcW w:w="2915" w:type="dxa"/>
            <w:gridSpan w:val="2"/>
            <w:vAlign w:val="center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4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574" w:type="dxa"/>
            <w:vAlign w:val="center"/>
          </w:tcPr>
          <w:p>
            <w:pPr>
              <w:pStyle w:val="8"/>
              <w:spacing w:before="149"/>
              <w:ind w:left="114" w:right="10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单位名称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3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8"/>
              <w:spacing w:before="149"/>
              <w:ind w:left="134" w:right="14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缴至年月</w:t>
            </w:r>
          </w:p>
        </w:tc>
        <w:tc>
          <w:tcPr>
            <w:tcW w:w="2915" w:type="dxa"/>
            <w:gridSpan w:val="2"/>
            <w:vAlign w:val="center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4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574" w:type="dxa"/>
            <w:vAlign w:val="center"/>
          </w:tcPr>
          <w:p>
            <w:pPr>
              <w:pStyle w:val="8"/>
              <w:spacing w:before="149"/>
              <w:ind w:left="114" w:right="10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起缴年月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2074" w:type="dxa"/>
            <w:gridSpan w:val="2"/>
            <w:vAlign w:val="center"/>
          </w:tcPr>
          <w:p>
            <w:pPr>
              <w:pStyle w:val="8"/>
              <w:spacing w:before="150"/>
              <w:ind w:left="16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转移金额（大写）</w:t>
            </w:r>
          </w:p>
        </w:tc>
        <w:tc>
          <w:tcPr>
            <w:tcW w:w="3962" w:type="dxa"/>
            <w:gridSpan w:val="3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74" w:type="dxa"/>
            <w:vAlign w:val="center"/>
          </w:tcPr>
          <w:p>
            <w:pPr>
              <w:pStyle w:val="8"/>
              <w:spacing w:before="150"/>
              <w:ind w:left="114" w:right="10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金额（小写）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9920" w:type="dxa"/>
            <w:gridSpan w:val="8"/>
            <w:vAlign w:val="center"/>
          </w:tcPr>
          <w:p>
            <w:pPr>
              <w:pStyle w:val="8"/>
              <w:spacing w:before="150"/>
              <w:ind w:left="4378" w:right="436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转移清册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832" w:type="dxa"/>
            <w:vAlign w:val="center"/>
          </w:tcPr>
          <w:p>
            <w:pPr>
              <w:pStyle w:val="8"/>
              <w:spacing w:before="147"/>
              <w:ind w:left="187" w:right="15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1242" w:type="dxa"/>
            <w:vAlign w:val="center"/>
          </w:tcPr>
          <w:p>
            <w:pPr>
              <w:pStyle w:val="8"/>
              <w:spacing w:before="147"/>
              <w:ind w:left="154" w:right="12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个人账号</w:t>
            </w:r>
          </w:p>
        </w:tc>
        <w:tc>
          <w:tcPr>
            <w:tcW w:w="1578" w:type="dxa"/>
            <w:vAlign w:val="center"/>
          </w:tcPr>
          <w:p>
            <w:pPr>
              <w:pStyle w:val="8"/>
              <w:spacing w:before="147"/>
              <w:ind w:left="535" w:right="527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pStyle w:val="8"/>
              <w:spacing w:before="147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pStyle w:val="8"/>
              <w:spacing w:before="147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2010" w:type="dxa"/>
            <w:vAlign w:val="center"/>
          </w:tcPr>
          <w:p>
            <w:pPr>
              <w:pStyle w:val="8"/>
              <w:spacing w:before="147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转移金额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2" w:type="dxa"/>
            <w:vAlign w:val="center"/>
          </w:tcPr>
          <w:p>
            <w:pPr>
              <w:pStyle w:val="8"/>
              <w:spacing w:before="150"/>
              <w:ind w:left="3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242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7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874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2" w:type="dxa"/>
            <w:vAlign w:val="center"/>
          </w:tcPr>
          <w:p>
            <w:pPr>
              <w:pStyle w:val="8"/>
              <w:spacing w:before="149"/>
              <w:ind w:left="3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1242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7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874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2" w:type="dxa"/>
            <w:vAlign w:val="center"/>
          </w:tcPr>
          <w:p>
            <w:pPr>
              <w:pStyle w:val="8"/>
              <w:spacing w:before="150"/>
              <w:ind w:left="3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1242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7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874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2" w:type="dxa"/>
            <w:vAlign w:val="center"/>
          </w:tcPr>
          <w:p>
            <w:pPr>
              <w:pStyle w:val="8"/>
              <w:spacing w:before="149"/>
              <w:ind w:left="3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1242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7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874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2" w:type="dxa"/>
            <w:vAlign w:val="center"/>
          </w:tcPr>
          <w:p>
            <w:pPr>
              <w:pStyle w:val="8"/>
              <w:spacing w:before="150"/>
              <w:ind w:left="3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1242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7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874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2" w:type="dxa"/>
            <w:vAlign w:val="center"/>
          </w:tcPr>
          <w:p>
            <w:pPr>
              <w:pStyle w:val="8"/>
              <w:spacing w:before="150"/>
              <w:ind w:left="3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1242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7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874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2" w:type="dxa"/>
            <w:vAlign w:val="center"/>
          </w:tcPr>
          <w:p>
            <w:pPr>
              <w:pStyle w:val="8"/>
              <w:spacing w:before="150"/>
              <w:ind w:left="3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</w:t>
            </w:r>
          </w:p>
        </w:tc>
        <w:tc>
          <w:tcPr>
            <w:tcW w:w="1242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7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874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2" w:type="dxa"/>
            <w:vAlign w:val="center"/>
          </w:tcPr>
          <w:p>
            <w:pPr>
              <w:pStyle w:val="8"/>
              <w:spacing w:before="150"/>
              <w:ind w:left="3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</w:t>
            </w:r>
          </w:p>
        </w:tc>
        <w:tc>
          <w:tcPr>
            <w:tcW w:w="1242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7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874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2" w:type="dxa"/>
            <w:vAlign w:val="center"/>
          </w:tcPr>
          <w:p>
            <w:pPr>
              <w:pStyle w:val="8"/>
              <w:spacing w:before="150"/>
              <w:ind w:left="3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</w:t>
            </w:r>
          </w:p>
        </w:tc>
        <w:tc>
          <w:tcPr>
            <w:tcW w:w="1242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7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874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920" w:type="dxa"/>
            <w:gridSpan w:val="8"/>
            <w:vAlign w:val="center"/>
          </w:tcPr>
          <w:p>
            <w:pPr>
              <w:pStyle w:val="8"/>
              <w:spacing w:before="149"/>
              <w:ind w:left="11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合计人数</w:t>
            </w:r>
          </w:p>
        </w:tc>
      </w:tr>
    </w:tbl>
    <w:p>
      <w:pPr>
        <w:tabs>
          <w:tab w:val="left" w:pos="6974"/>
          <w:tab w:val="left" w:pos="8340"/>
          <w:tab w:val="left" w:pos="8971"/>
          <w:tab w:val="left" w:pos="9391"/>
        </w:tabs>
        <w:spacing w:before="111"/>
        <w:ind w:left="252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申请</w:t>
      </w:r>
      <w:r>
        <w:rPr>
          <w:rFonts w:hint="eastAsia" w:ascii="仿宋_GB2312" w:hAnsi="仿宋_GB2312" w:eastAsia="仿宋_GB2312" w:cs="仿宋_GB2312"/>
          <w:spacing w:val="-3"/>
        </w:rPr>
        <w:t>人</w:t>
      </w:r>
      <w:r>
        <w:rPr>
          <w:rFonts w:hint="eastAsia" w:ascii="仿宋_GB2312" w:hAnsi="仿宋_GB2312" w:eastAsia="仿宋_GB2312" w:cs="仿宋_GB2312"/>
        </w:rPr>
        <w:t>或</w:t>
      </w:r>
      <w:r>
        <w:rPr>
          <w:rFonts w:hint="eastAsia" w:ascii="仿宋_GB2312" w:hAnsi="仿宋_GB2312" w:eastAsia="仿宋_GB2312" w:cs="仿宋_GB2312"/>
          <w:spacing w:val="-3"/>
        </w:rPr>
        <w:t>单</w:t>
      </w:r>
      <w:r>
        <w:rPr>
          <w:rFonts w:hint="eastAsia" w:ascii="仿宋_GB2312" w:hAnsi="仿宋_GB2312" w:eastAsia="仿宋_GB2312" w:cs="仿宋_GB2312"/>
        </w:rPr>
        <w:t>位</w:t>
      </w:r>
      <w:r>
        <w:rPr>
          <w:rFonts w:hint="eastAsia" w:ascii="仿宋_GB2312" w:hAnsi="仿宋_GB2312" w:eastAsia="仿宋_GB2312" w:cs="仿宋_GB2312"/>
          <w:spacing w:val="-3"/>
        </w:rPr>
        <w:t>经</w:t>
      </w:r>
      <w:r>
        <w:rPr>
          <w:rFonts w:hint="eastAsia" w:ascii="仿宋_GB2312" w:hAnsi="仿宋_GB2312" w:eastAsia="仿宋_GB2312" w:cs="仿宋_GB2312"/>
        </w:rPr>
        <w:t>办</w:t>
      </w:r>
      <w:r>
        <w:rPr>
          <w:rFonts w:hint="eastAsia" w:ascii="仿宋_GB2312" w:hAnsi="仿宋_GB2312" w:eastAsia="仿宋_GB2312" w:cs="仿宋_GB2312"/>
          <w:spacing w:val="-3"/>
        </w:rPr>
        <w:t>人</w:t>
      </w:r>
      <w:r>
        <w:rPr>
          <w:rFonts w:hint="eastAsia" w:ascii="仿宋_GB2312" w:hAnsi="仿宋_GB2312" w:eastAsia="仿宋_GB2312" w:cs="仿宋_GB2312"/>
        </w:rPr>
        <w:t>：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>填</w:t>
      </w:r>
      <w:r>
        <w:rPr>
          <w:rFonts w:hint="eastAsia" w:ascii="仿宋_GB2312" w:hAnsi="仿宋_GB2312" w:eastAsia="仿宋_GB2312" w:cs="仿宋_GB2312"/>
          <w:spacing w:val="-3"/>
        </w:rPr>
        <w:t>表</w:t>
      </w:r>
      <w:r>
        <w:rPr>
          <w:rFonts w:hint="eastAsia" w:ascii="仿宋_GB2312" w:hAnsi="仿宋_GB2312" w:eastAsia="仿宋_GB2312" w:cs="仿宋_GB2312"/>
        </w:rPr>
        <w:t>日期：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>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46D8B6"/>
    <w:multiLevelType w:val="singleLevel"/>
    <w:tmpl w:val="C046D8B6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97F0A"/>
    <w:rsid w:val="076A59F4"/>
    <w:rsid w:val="13AA0B1E"/>
    <w:rsid w:val="1FD601F7"/>
    <w:rsid w:val="2A95277E"/>
    <w:rsid w:val="55812CE7"/>
    <w:rsid w:val="59E44B53"/>
    <w:rsid w:val="60C9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 w:eastAsiaTheme="minorEastAsia"/>
      <w:b/>
      <w:kern w:val="44"/>
      <w:sz w:val="30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4">
    <w:name w:val="Body Text"/>
    <w:basedOn w:val="1"/>
    <w:qFormat/>
    <w:uiPriority w:val="0"/>
    <w:pPr>
      <w:ind w:left="252"/>
    </w:pPr>
    <w:rPr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Table Paragraph"/>
    <w:basedOn w:val="1"/>
    <w:qFormat/>
    <w:uiPriority w:val="1"/>
    <w:pPr>
      <w:widowControl w:val="0"/>
      <w:adjustRightInd/>
      <w:snapToGrid/>
      <w:spacing w:after="0" w:afterLines="0"/>
      <w:jc w:val="both"/>
    </w:pPr>
    <w:rPr>
      <w:rFonts w:ascii="Calibri" w:hAnsi="Calibri" w:eastAsia="宋体" w:cs="黑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2021-03-29T10:02:00Z</dcterms:created>
  <dc:creator>Administrator</dc:creator>
  <cp:lastModifiedBy>Administrator</cp:lastModifiedBy>
  <dcterms:modified xsi:type="dcterms:W3CDTF">2021-03-29T10:54:53Z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C8AAEBC7FDBE4564A2FD1D91D1FDA9EA</vt:lpwstr>
  </property>
</Properties>
</file>