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 w:line="500" w:lineRule="exact"/>
        <w:ind w:left="252"/>
        <w:jc w:val="center"/>
        <w:rPr>
          <w:rFonts w:hint="eastAsia" w:ascii="方正小标宋简体" w:hAnsi="方正小标宋简体" w:eastAsia="方正小标宋简体" w:cs="方正小标宋简体"/>
          <w:bCs/>
          <w:sz w:val="2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住房公积金单位缴存注销申请表</w:t>
      </w:r>
    </w:p>
    <w:bookmarkEnd w:id="0"/>
    <w:p>
      <w:pPr>
        <w:spacing w:before="147" w:line="500" w:lineRule="exact"/>
        <w:ind w:left="1"/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（石嘴山市住</w:t>
      </w:r>
      <w:r>
        <w:rPr>
          <w:rFonts w:hint="eastAsia" w:ascii="楷体" w:hAnsi="楷体" w:eastAsia="楷体" w:cs="楷体"/>
          <w:b/>
          <w:bCs/>
          <w:spacing w:val="-3"/>
          <w:sz w:val="32"/>
          <w:szCs w:val="32"/>
        </w:rPr>
        <w:t>房公积金管理中心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pStyle w:val="4"/>
        <w:spacing w:before="9" w:line="500" w:lineRule="exact"/>
        <w:ind w:left="0"/>
        <w:rPr>
          <w:sz w:val="12"/>
        </w:rPr>
      </w:pPr>
    </w:p>
    <w:tbl>
      <w:tblPr>
        <w:tblStyle w:val="6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819"/>
        <w:gridCol w:w="1359"/>
        <w:gridCol w:w="1366"/>
        <w:gridCol w:w="1290"/>
        <w:gridCol w:w="1435"/>
        <w:gridCol w:w="1435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572" w:type="dxa"/>
            <w:gridSpan w:val="2"/>
            <w:vAlign w:val="top"/>
          </w:tcPr>
          <w:p>
            <w:pPr>
              <w:pStyle w:val="8"/>
              <w:spacing w:before="150"/>
              <w:ind w:left="36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单位名称</w:t>
            </w:r>
          </w:p>
        </w:tc>
        <w:tc>
          <w:tcPr>
            <w:tcW w:w="8168" w:type="dxa"/>
            <w:gridSpan w:val="6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572" w:type="dxa"/>
            <w:gridSpan w:val="2"/>
            <w:vAlign w:val="top"/>
          </w:tcPr>
          <w:p>
            <w:pPr>
              <w:pStyle w:val="8"/>
              <w:spacing w:before="149"/>
              <w:ind w:left="36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单位地址</w:t>
            </w:r>
          </w:p>
        </w:tc>
        <w:tc>
          <w:tcPr>
            <w:tcW w:w="8168" w:type="dxa"/>
            <w:gridSpan w:val="6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572" w:type="dxa"/>
            <w:gridSpan w:val="2"/>
            <w:vAlign w:val="top"/>
          </w:tcPr>
          <w:p>
            <w:pPr>
              <w:pStyle w:val="8"/>
              <w:spacing w:before="149"/>
              <w:ind w:left="36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单位账号</w:t>
            </w:r>
          </w:p>
        </w:tc>
        <w:tc>
          <w:tcPr>
            <w:tcW w:w="5450" w:type="dxa"/>
            <w:gridSpan w:val="4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435" w:type="dxa"/>
            <w:vAlign w:val="top"/>
          </w:tcPr>
          <w:p>
            <w:pPr>
              <w:pStyle w:val="8"/>
              <w:spacing w:before="149"/>
              <w:ind w:left="265" w:right="26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邮政编码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572" w:type="dxa"/>
            <w:gridSpan w:val="2"/>
            <w:vAlign w:val="top"/>
          </w:tcPr>
          <w:p>
            <w:pPr>
              <w:pStyle w:val="8"/>
              <w:spacing w:before="150"/>
              <w:ind w:left="36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经办部门</w:t>
            </w:r>
          </w:p>
        </w:tc>
        <w:tc>
          <w:tcPr>
            <w:tcW w:w="2725" w:type="dxa"/>
            <w:gridSpan w:val="2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290" w:type="dxa"/>
            <w:vAlign w:val="top"/>
          </w:tcPr>
          <w:p>
            <w:pPr>
              <w:pStyle w:val="8"/>
              <w:spacing w:before="150"/>
              <w:ind w:left="301" w:right="29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经办人</w:t>
            </w:r>
          </w:p>
        </w:tc>
        <w:tc>
          <w:tcPr>
            <w:tcW w:w="143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435" w:type="dxa"/>
            <w:vAlign w:val="top"/>
          </w:tcPr>
          <w:p>
            <w:pPr>
              <w:pStyle w:val="8"/>
              <w:spacing w:before="150"/>
              <w:ind w:left="265" w:right="26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572" w:type="dxa"/>
            <w:gridSpan w:val="2"/>
            <w:vMerge w:val="restart"/>
            <w:vAlign w:val="top"/>
          </w:tcPr>
          <w:p>
            <w:pPr>
              <w:pStyle w:val="8"/>
              <w:spacing w:before="4"/>
              <w:rPr>
                <w:rFonts w:hint="eastAsia" w:ascii="仿宋_GB2312" w:hAnsi="仿宋_GB2312" w:eastAsia="仿宋_GB2312" w:cs="仿宋_GB2312"/>
                <w:sz w:val="19"/>
              </w:rPr>
            </w:pPr>
          </w:p>
          <w:p>
            <w:pPr>
              <w:pStyle w:val="8"/>
              <w:spacing w:line="340" w:lineRule="auto"/>
              <w:ind w:left="463" w:right="235" w:hanging="20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注销原因划“√”</w:t>
            </w:r>
          </w:p>
        </w:tc>
        <w:tc>
          <w:tcPr>
            <w:tcW w:w="1359" w:type="dxa"/>
            <w:vAlign w:val="top"/>
          </w:tcPr>
          <w:p>
            <w:pPr>
              <w:pStyle w:val="8"/>
              <w:spacing w:before="150"/>
              <w:ind w:left="441" w:right="429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合并</w:t>
            </w:r>
          </w:p>
        </w:tc>
        <w:tc>
          <w:tcPr>
            <w:tcW w:w="1366" w:type="dxa"/>
            <w:vAlign w:val="top"/>
          </w:tcPr>
          <w:p>
            <w:pPr>
              <w:pStyle w:val="8"/>
              <w:spacing w:before="150"/>
              <w:ind w:left="445" w:right="43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分立</w:t>
            </w:r>
          </w:p>
        </w:tc>
        <w:tc>
          <w:tcPr>
            <w:tcW w:w="1290" w:type="dxa"/>
            <w:vAlign w:val="top"/>
          </w:tcPr>
          <w:p>
            <w:pPr>
              <w:pStyle w:val="8"/>
              <w:spacing w:before="150"/>
              <w:ind w:left="301" w:right="29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撤销</w:t>
            </w:r>
          </w:p>
        </w:tc>
        <w:tc>
          <w:tcPr>
            <w:tcW w:w="1435" w:type="dxa"/>
            <w:vAlign w:val="top"/>
          </w:tcPr>
          <w:p>
            <w:pPr>
              <w:pStyle w:val="8"/>
              <w:spacing w:before="150"/>
              <w:ind w:left="477" w:right="47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解散</w:t>
            </w:r>
          </w:p>
        </w:tc>
        <w:tc>
          <w:tcPr>
            <w:tcW w:w="1435" w:type="dxa"/>
            <w:vAlign w:val="top"/>
          </w:tcPr>
          <w:p>
            <w:pPr>
              <w:pStyle w:val="8"/>
              <w:spacing w:before="150"/>
              <w:ind w:left="265" w:right="26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破产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150"/>
              <w:ind w:left="4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572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359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366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29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43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43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283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572" w:type="dxa"/>
            <w:gridSpan w:val="2"/>
            <w:vAlign w:val="center"/>
          </w:tcPr>
          <w:p>
            <w:pPr>
              <w:pStyle w:val="8"/>
              <w:spacing w:before="15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当前职工数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pStyle w:val="8"/>
              <w:spacing w:before="150"/>
              <w:ind w:left="1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人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pStyle w:val="8"/>
              <w:spacing w:before="15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公积金余额（元）</w:t>
            </w:r>
          </w:p>
        </w:tc>
        <w:tc>
          <w:tcPr>
            <w:tcW w:w="2718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1572" w:type="dxa"/>
            <w:gridSpan w:val="2"/>
            <w:vAlign w:val="center"/>
          </w:tcPr>
          <w:p>
            <w:pPr>
              <w:pStyle w:val="8"/>
              <w:spacing w:before="149"/>
              <w:ind w:left="149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转入单位名称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725" w:type="dxa"/>
            <w:gridSpan w:val="2"/>
            <w:vAlign w:val="center"/>
          </w:tcPr>
          <w:p>
            <w:pPr>
              <w:pStyle w:val="8"/>
              <w:spacing w:before="149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转入单位单位账号</w:t>
            </w:r>
          </w:p>
        </w:tc>
        <w:tc>
          <w:tcPr>
            <w:tcW w:w="2718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6" w:hRule="atLeast"/>
          <w:jc w:val="center"/>
        </w:trPr>
        <w:tc>
          <w:tcPr>
            <w:tcW w:w="753" w:type="dxa"/>
            <w:vAlign w:val="center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  <w:p>
            <w:pPr>
              <w:pStyle w:val="8"/>
              <w:spacing w:before="9"/>
              <w:jc w:val="center"/>
              <w:rPr>
                <w:rFonts w:hint="eastAsia" w:ascii="仿宋_GB2312" w:hAnsi="仿宋_GB2312" w:eastAsia="仿宋_GB2312" w:cs="仿宋_GB2312"/>
                <w:sz w:val="29"/>
              </w:rPr>
            </w:pPr>
          </w:p>
          <w:p>
            <w:pPr>
              <w:pStyle w:val="8"/>
              <w:spacing w:line="340" w:lineRule="auto"/>
              <w:ind w:left="110" w:right="9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</w:t>
            </w:r>
          </w:p>
          <w:p>
            <w:pPr>
              <w:pStyle w:val="8"/>
              <w:spacing w:line="340" w:lineRule="auto"/>
              <w:ind w:left="110" w:right="9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位</w:t>
            </w:r>
          </w:p>
          <w:p>
            <w:pPr>
              <w:pStyle w:val="8"/>
              <w:spacing w:line="340" w:lineRule="auto"/>
              <w:ind w:left="110" w:right="9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</w:t>
            </w:r>
          </w:p>
          <w:p>
            <w:pPr>
              <w:pStyle w:val="8"/>
              <w:spacing w:line="340" w:lineRule="auto"/>
              <w:ind w:left="110" w:right="9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见</w:t>
            </w:r>
          </w:p>
        </w:tc>
        <w:tc>
          <w:tcPr>
            <w:tcW w:w="8987" w:type="dxa"/>
            <w:gridSpan w:val="7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  <w:p>
            <w:pPr>
              <w:pStyle w:val="8"/>
              <w:spacing w:before="142"/>
              <w:ind w:left="3499" w:right="84" w:firstLine="1030" w:firstLineChars="500"/>
              <w:rPr>
                <w:rFonts w:hint="eastAsia" w:ascii="仿宋_GB2312" w:hAnsi="仿宋_GB2312" w:eastAsia="仿宋_GB2312" w:cs="仿宋_GB2312"/>
                <w:spacing w:val="-2"/>
              </w:rPr>
            </w:pPr>
          </w:p>
          <w:p>
            <w:pPr>
              <w:pStyle w:val="8"/>
              <w:spacing w:before="142"/>
              <w:ind w:left="3499" w:right="84" w:firstLine="1030" w:firstLineChars="500"/>
              <w:rPr>
                <w:rFonts w:hint="eastAsia" w:ascii="仿宋_GB2312" w:hAnsi="仿宋_GB2312" w:eastAsia="仿宋_GB2312" w:cs="仿宋_GB2312"/>
                <w:spacing w:val="-2"/>
              </w:rPr>
            </w:pPr>
          </w:p>
          <w:p>
            <w:pPr>
              <w:pStyle w:val="8"/>
              <w:spacing w:before="142"/>
              <w:ind w:left="3499" w:right="84" w:firstLine="1030" w:firstLineChars="500"/>
              <w:rPr>
                <w:rFonts w:hint="eastAsia" w:ascii="仿宋_GB2312" w:hAnsi="仿宋_GB2312" w:eastAsia="仿宋_GB2312" w:cs="仿宋_GB2312"/>
                <w:spacing w:val="-2"/>
              </w:rPr>
            </w:pPr>
          </w:p>
          <w:p>
            <w:pPr>
              <w:pStyle w:val="8"/>
              <w:spacing w:before="142"/>
              <w:ind w:left="3499" w:right="84" w:firstLine="1030" w:firstLineChars="500"/>
              <w:rPr>
                <w:rFonts w:hint="eastAsia" w:ascii="仿宋_GB2312" w:hAnsi="仿宋_GB2312" w:eastAsia="仿宋_GB2312" w:cs="仿宋_GB2312"/>
                <w:spacing w:val="-2"/>
              </w:rPr>
            </w:pPr>
          </w:p>
          <w:p>
            <w:pPr>
              <w:pStyle w:val="8"/>
              <w:spacing w:before="142" w:line="360" w:lineRule="auto"/>
              <w:ind w:left="3499" w:right="84" w:firstLine="1236" w:firstLineChars="600"/>
              <w:rPr>
                <w:rFonts w:hint="eastAsia" w:ascii="仿宋_GB2312" w:hAnsi="仿宋_GB2312" w:eastAsia="仿宋_GB2312" w:cs="仿宋_GB2312"/>
                <w:spacing w:val="-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法人／负责人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签字):</w:t>
            </w:r>
          </w:p>
          <w:p>
            <w:pPr>
              <w:pStyle w:val="8"/>
              <w:spacing w:before="142" w:line="360" w:lineRule="auto"/>
              <w:ind w:left="3499" w:right="84" w:firstLine="1664" w:firstLineChars="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申请单位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公章):</w:t>
            </w:r>
          </w:p>
          <w:p>
            <w:pPr>
              <w:pStyle w:val="8"/>
              <w:tabs>
                <w:tab w:val="left" w:pos="845"/>
                <w:tab w:val="left" w:pos="1686"/>
              </w:tabs>
              <w:spacing w:before="3" w:line="360" w:lineRule="auto"/>
              <w:ind w:left="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9740" w:type="dxa"/>
            <w:gridSpan w:val="8"/>
            <w:vAlign w:val="top"/>
          </w:tcPr>
          <w:p>
            <w:pPr>
              <w:pStyle w:val="8"/>
              <w:spacing w:before="56"/>
              <w:ind w:left="1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申请材料：</w:t>
            </w:r>
          </w:p>
          <w:p>
            <w:pPr>
              <w:pStyle w:val="8"/>
              <w:spacing w:before="1" w:line="380" w:lineRule="atLeast"/>
              <w:ind w:left="110" w:right="163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1.经办人身份证</w:t>
            </w:r>
          </w:p>
          <w:p>
            <w:pPr>
              <w:pStyle w:val="8"/>
              <w:spacing w:before="1" w:line="380" w:lineRule="atLeast"/>
              <w:ind w:left="2415" w:leftChars="50" w:right="-51" w:hanging="2310" w:hangingChars="11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2.单位注销证明材料：</w:t>
            </w:r>
          </w:p>
          <w:p>
            <w:pPr>
              <w:pStyle w:val="8"/>
              <w:spacing w:line="540" w:lineRule="exact"/>
              <w:ind w:left="3185" w:leftChars="50" w:right="-51" w:hanging="3080" w:hangingChars="11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○</w:t>
            </w:r>
            <w:r>
              <w:rPr>
                <w:rFonts w:hint="eastAsia" w:ascii="仿宋_GB2312" w:hAnsi="仿宋_GB2312" w:eastAsia="仿宋_GB2312" w:cs="仿宋_GB2312"/>
              </w:rPr>
              <w:t>上级部门批准文件；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○</w:t>
            </w:r>
            <w:r>
              <w:rPr>
                <w:rFonts w:hint="eastAsia" w:ascii="仿宋_GB2312" w:hAnsi="仿宋_GB2312" w:eastAsia="仿宋_GB2312" w:cs="仿宋_GB2312"/>
              </w:rPr>
              <w:t>人民法院破产裁定；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○</w:t>
            </w:r>
            <w:r>
              <w:rPr>
                <w:rFonts w:hint="eastAsia" w:ascii="仿宋_GB2312" w:hAnsi="仿宋_GB2312" w:eastAsia="仿宋_GB2312" w:cs="仿宋_GB2312"/>
              </w:rPr>
              <w:t>公司决议；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○</w:t>
            </w:r>
            <w:r>
              <w:rPr>
                <w:rFonts w:hint="eastAsia" w:ascii="仿宋_GB2312" w:hAnsi="仿宋_GB2312" w:eastAsia="仿宋_GB2312" w:cs="仿宋_GB2312"/>
              </w:rPr>
              <w:t>工商管理部门责令关闭文件</w:t>
            </w:r>
          </w:p>
          <w:p>
            <w:pPr>
              <w:pStyle w:val="8"/>
              <w:spacing w:before="1" w:line="380" w:lineRule="atLeast"/>
              <w:ind w:left="110" w:right="163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注：根据不同注销原因提供相应材料。</w:t>
            </w:r>
          </w:p>
        </w:tc>
      </w:tr>
    </w:tbl>
    <w:p>
      <w:pPr>
        <w:spacing w:before="111"/>
        <w:ind w:left="252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制表人：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                           </w:t>
      </w:r>
    </w:p>
    <w:p>
      <w:pPr>
        <w:spacing w:before="111"/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rPr>
        <w:rFonts w:hint="eastAsia" w:eastAsia="方正仿宋_GBK"/>
        <w:sz w:val="18"/>
        <w:lang w:eastAsia="zh-CN"/>
      </w:rPr>
    </w:pP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46D8B6"/>
    <w:multiLevelType w:val="singleLevel"/>
    <w:tmpl w:val="C046D8B6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97F0A"/>
    <w:rsid w:val="076A59F4"/>
    <w:rsid w:val="09353188"/>
    <w:rsid w:val="0CB44127"/>
    <w:rsid w:val="10B5124A"/>
    <w:rsid w:val="13AA0B1E"/>
    <w:rsid w:val="1FD601F7"/>
    <w:rsid w:val="2A95277E"/>
    <w:rsid w:val="34E55D18"/>
    <w:rsid w:val="539E71F4"/>
    <w:rsid w:val="55812CE7"/>
    <w:rsid w:val="59E44B53"/>
    <w:rsid w:val="60C97F0A"/>
    <w:rsid w:val="6C066BE0"/>
    <w:rsid w:val="7279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 w:eastAsiaTheme="minorEastAsia"/>
      <w:b/>
      <w:kern w:val="44"/>
      <w:sz w:val="30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4">
    <w:name w:val="Body Text"/>
    <w:basedOn w:val="1"/>
    <w:qFormat/>
    <w:uiPriority w:val="0"/>
    <w:pPr>
      <w:ind w:left="252"/>
    </w:pPr>
    <w:rPr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Table Paragraph"/>
    <w:basedOn w:val="1"/>
    <w:qFormat/>
    <w:uiPriority w:val="1"/>
    <w:pPr>
      <w:widowControl w:val="0"/>
      <w:adjustRightInd/>
      <w:snapToGrid/>
      <w:spacing w:after="0" w:afterLines="0"/>
      <w:jc w:val="both"/>
    </w:pPr>
    <w:rPr>
      <w:rFonts w:ascii="Calibri" w:hAnsi="Calibri" w:eastAsia="宋体" w:cs="黑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2021-03-29T10:02:00Z</dcterms:created>
  <dc:creator>Administrator</dc:creator>
  <cp:lastModifiedBy>Administrator</cp:lastModifiedBy>
  <dcterms:modified xsi:type="dcterms:W3CDTF">2021-03-29T10:58:52Z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776982B8B67B42ACAC121D285BE6CC71</vt:lpwstr>
  </property>
</Properties>
</file>