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49" w:rsidRPr="00D21FD8" w:rsidRDefault="007B4A49" w:rsidP="00177071">
      <w:pPr>
        <w:spacing w:line="760" w:lineRule="exact"/>
        <w:jc w:val="center"/>
        <w:rPr>
          <w:rFonts w:eastAsia="方正小标宋简体"/>
          <w:sz w:val="44"/>
          <w:szCs w:val="44"/>
        </w:rPr>
      </w:pPr>
    </w:p>
    <w:p w:rsidR="007B4A49" w:rsidRPr="000D2247" w:rsidRDefault="007B4A49" w:rsidP="00A758E4">
      <w:pPr>
        <w:overflowPunct w:val="0"/>
        <w:spacing w:line="700" w:lineRule="exact"/>
        <w:jc w:val="center"/>
        <w:rPr>
          <w:rFonts w:eastAsia="方正小标宋简体"/>
          <w:sz w:val="44"/>
          <w:szCs w:val="44"/>
        </w:rPr>
      </w:pPr>
    </w:p>
    <w:p w:rsidR="000D2247" w:rsidRPr="000D2247" w:rsidRDefault="000D2247" w:rsidP="00A758E4">
      <w:pPr>
        <w:overflowPunct w:val="0"/>
        <w:spacing w:line="700" w:lineRule="exact"/>
        <w:jc w:val="center"/>
        <w:rPr>
          <w:rFonts w:eastAsia="方正小标宋简体"/>
          <w:sz w:val="44"/>
          <w:szCs w:val="44"/>
        </w:rPr>
      </w:pPr>
      <w:r w:rsidRPr="000D2247">
        <w:rPr>
          <w:rFonts w:eastAsia="方正小标宋简体" w:hAnsi="方正小标宋简体"/>
          <w:sz w:val="44"/>
          <w:szCs w:val="44"/>
        </w:rPr>
        <w:t>成都市社会保险事业管理局</w:t>
      </w:r>
    </w:p>
    <w:p w:rsidR="00430272" w:rsidRDefault="000D2247" w:rsidP="00A758E4">
      <w:pPr>
        <w:overflowPunct w:val="0"/>
        <w:spacing w:line="700" w:lineRule="exact"/>
        <w:jc w:val="center"/>
        <w:rPr>
          <w:rFonts w:eastAsia="方正小标宋简体" w:hAnsi="方正小标宋简体"/>
          <w:sz w:val="44"/>
          <w:szCs w:val="44"/>
        </w:rPr>
      </w:pPr>
      <w:r w:rsidRPr="000D2247">
        <w:rPr>
          <w:rFonts w:eastAsia="方正小标宋简体" w:hAnsi="方正小标宋简体"/>
          <w:sz w:val="44"/>
          <w:szCs w:val="44"/>
        </w:rPr>
        <w:t>关于公布我市</w:t>
      </w:r>
      <w:r w:rsidRPr="000D2247">
        <w:rPr>
          <w:rFonts w:eastAsia="方正小标宋简体"/>
          <w:sz w:val="44"/>
          <w:szCs w:val="44"/>
        </w:rPr>
        <w:t>2021</w:t>
      </w:r>
      <w:r w:rsidRPr="000D2247">
        <w:rPr>
          <w:rFonts w:eastAsia="方正小标宋简体" w:hAnsi="方正小标宋简体"/>
          <w:sz w:val="44"/>
          <w:szCs w:val="44"/>
        </w:rPr>
        <w:t>年工伤保险协议</w:t>
      </w:r>
    </w:p>
    <w:p w:rsidR="000D2247" w:rsidRPr="000D2247" w:rsidRDefault="000D2247" w:rsidP="00A758E4">
      <w:pPr>
        <w:overflowPunct w:val="0"/>
        <w:spacing w:line="700" w:lineRule="exact"/>
        <w:jc w:val="center"/>
        <w:rPr>
          <w:rFonts w:eastAsia="方正小标宋简体"/>
          <w:sz w:val="44"/>
          <w:szCs w:val="44"/>
        </w:rPr>
      </w:pPr>
      <w:r w:rsidRPr="000D2247">
        <w:rPr>
          <w:rFonts w:eastAsia="方正小标宋简体" w:hAnsi="方正小标宋简体"/>
          <w:sz w:val="44"/>
          <w:szCs w:val="44"/>
        </w:rPr>
        <w:t>服务机构名单的通知</w:t>
      </w:r>
    </w:p>
    <w:p w:rsidR="000D2247" w:rsidRPr="000D2247" w:rsidRDefault="000D2247" w:rsidP="00A758E4">
      <w:pPr>
        <w:overflowPunct w:val="0"/>
        <w:spacing w:line="700" w:lineRule="exact"/>
        <w:rPr>
          <w:rFonts w:eastAsia="方正小标宋简体"/>
          <w:sz w:val="10"/>
          <w:szCs w:val="10"/>
        </w:rPr>
      </w:pPr>
    </w:p>
    <w:p w:rsidR="000D2247" w:rsidRPr="000D2247" w:rsidRDefault="000D2247" w:rsidP="000A4548">
      <w:pPr>
        <w:overflowPunct w:val="0"/>
        <w:spacing w:line="600" w:lineRule="exact"/>
        <w:rPr>
          <w:rFonts w:ascii="仿宋_GB2312" w:eastAsia="仿宋_GB2312"/>
          <w:sz w:val="32"/>
          <w:szCs w:val="32"/>
        </w:rPr>
      </w:pPr>
      <w:r w:rsidRPr="000D2247">
        <w:rPr>
          <w:rFonts w:ascii="仿宋_GB2312" w:eastAsia="仿宋_GB2312" w:hint="eastAsia"/>
          <w:sz w:val="32"/>
          <w:szCs w:val="32"/>
        </w:rPr>
        <w:t>各区（市）县社保局（处、中心）</w:t>
      </w:r>
      <w:r w:rsidR="001D6970">
        <w:rPr>
          <w:rFonts w:ascii="仿宋_GB2312" w:eastAsia="仿宋_GB2312" w:hint="eastAsia"/>
          <w:sz w:val="32"/>
          <w:szCs w:val="32"/>
        </w:rPr>
        <w:t>，</w:t>
      </w:r>
      <w:r w:rsidRPr="000D2247">
        <w:rPr>
          <w:rFonts w:ascii="仿宋_GB2312" w:eastAsia="仿宋_GB2312" w:hint="eastAsia"/>
          <w:sz w:val="32"/>
          <w:szCs w:val="32"/>
        </w:rPr>
        <w:t>局相关处室：</w:t>
      </w:r>
    </w:p>
    <w:p w:rsidR="0089137A" w:rsidRDefault="000D2247" w:rsidP="000A4548">
      <w:pPr>
        <w:overflowPunct w:val="0"/>
        <w:spacing w:line="600" w:lineRule="exact"/>
        <w:ind w:firstLineChars="200" w:firstLine="640"/>
        <w:rPr>
          <w:rFonts w:eastAsia="仿宋_GB2312"/>
          <w:sz w:val="32"/>
          <w:szCs w:val="32"/>
        </w:rPr>
      </w:pPr>
      <w:r w:rsidRPr="000D2247">
        <w:rPr>
          <w:rFonts w:eastAsia="仿宋_GB2312" w:hint="eastAsia"/>
          <w:sz w:val="32"/>
          <w:szCs w:val="32"/>
        </w:rPr>
        <w:t>按照《关于印发〈成都市工伤保险就医及医疗费用结算管理办法〉的通知》</w:t>
      </w:r>
      <w:r>
        <w:rPr>
          <w:rFonts w:eastAsia="仿宋_GB2312" w:hint="eastAsia"/>
          <w:sz w:val="32"/>
          <w:szCs w:val="32"/>
        </w:rPr>
        <w:t>（</w:t>
      </w:r>
      <w:r w:rsidRPr="000D2247">
        <w:rPr>
          <w:rFonts w:eastAsia="仿宋_GB2312" w:hint="eastAsia"/>
          <w:sz w:val="32"/>
          <w:szCs w:val="32"/>
        </w:rPr>
        <w:t>成人社发〔</w:t>
      </w:r>
      <w:r w:rsidRPr="000D2247">
        <w:rPr>
          <w:rFonts w:eastAsia="仿宋_GB2312" w:hint="eastAsia"/>
          <w:sz w:val="32"/>
          <w:szCs w:val="32"/>
        </w:rPr>
        <w:t>2017</w:t>
      </w:r>
      <w:r w:rsidRPr="000D2247">
        <w:rPr>
          <w:rFonts w:eastAsia="仿宋_GB2312" w:hint="eastAsia"/>
          <w:sz w:val="32"/>
          <w:szCs w:val="32"/>
        </w:rPr>
        <w:t>〕</w:t>
      </w:r>
      <w:r w:rsidRPr="000D2247">
        <w:rPr>
          <w:rFonts w:eastAsia="仿宋_GB2312" w:hint="eastAsia"/>
          <w:sz w:val="32"/>
          <w:szCs w:val="32"/>
        </w:rPr>
        <w:t>25</w:t>
      </w:r>
      <w:r w:rsidRPr="000D2247">
        <w:rPr>
          <w:rFonts w:eastAsia="仿宋_GB2312" w:hint="eastAsia"/>
          <w:sz w:val="32"/>
          <w:szCs w:val="32"/>
        </w:rPr>
        <w:t>号</w:t>
      </w:r>
      <w:r>
        <w:rPr>
          <w:rFonts w:eastAsia="仿宋_GB2312" w:hint="eastAsia"/>
          <w:sz w:val="32"/>
          <w:szCs w:val="32"/>
        </w:rPr>
        <w:t>）</w:t>
      </w:r>
      <w:r w:rsidRPr="000D2247">
        <w:rPr>
          <w:rFonts w:eastAsia="仿宋_GB2312" w:hint="eastAsia"/>
          <w:sz w:val="32"/>
          <w:szCs w:val="32"/>
        </w:rPr>
        <w:t>、《关于印发〈成都市工伤康复管理办法〉的通知》（成人社发</w:t>
      </w:r>
      <w:r w:rsidRPr="000D2247">
        <w:rPr>
          <w:rFonts w:eastAsia="仿宋_GB2312"/>
          <w:sz w:val="32"/>
          <w:szCs w:val="32"/>
        </w:rPr>
        <w:t>〔</w:t>
      </w:r>
      <w:r w:rsidRPr="000D2247">
        <w:rPr>
          <w:rFonts w:eastAsia="仿宋_GB2312" w:hint="eastAsia"/>
          <w:sz w:val="32"/>
          <w:szCs w:val="32"/>
        </w:rPr>
        <w:t>2019</w:t>
      </w:r>
      <w:r w:rsidRPr="000D2247">
        <w:rPr>
          <w:rFonts w:eastAsia="仿宋_GB2312"/>
          <w:sz w:val="32"/>
          <w:szCs w:val="32"/>
        </w:rPr>
        <w:t>〕</w:t>
      </w:r>
      <w:r w:rsidRPr="000D2247">
        <w:rPr>
          <w:rFonts w:eastAsia="仿宋_GB2312" w:hint="eastAsia"/>
          <w:sz w:val="32"/>
          <w:szCs w:val="32"/>
        </w:rPr>
        <w:t>4</w:t>
      </w:r>
      <w:r w:rsidRPr="000D2247">
        <w:rPr>
          <w:rFonts w:eastAsia="仿宋_GB2312" w:hint="eastAsia"/>
          <w:sz w:val="32"/>
          <w:szCs w:val="32"/>
        </w:rPr>
        <w:t>号）和</w:t>
      </w:r>
      <w:r w:rsidRPr="000D2247">
        <w:rPr>
          <w:rFonts w:eastAsia="仿宋_GB2312"/>
          <w:sz w:val="32"/>
          <w:szCs w:val="32"/>
        </w:rPr>
        <w:t>《关于</w:t>
      </w:r>
      <w:r w:rsidRPr="000D2247">
        <w:rPr>
          <w:rFonts w:eastAsia="仿宋_GB2312" w:hint="eastAsia"/>
          <w:sz w:val="32"/>
          <w:szCs w:val="32"/>
        </w:rPr>
        <w:t>进一步</w:t>
      </w:r>
      <w:r w:rsidRPr="000D2247">
        <w:rPr>
          <w:rFonts w:eastAsia="仿宋_GB2312"/>
          <w:sz w:val="32"/>
          <w:szCs w:val="32"/>
        </w:rPr>
        <w:t>加强工伤保险协议服务机构管理工作的通知》（成</w:t>
      </w:r>
      <w:r w:rsidRPr="000D2247">
        <w:rPr>
          <w:rFonts w:eastAsia="仿宋_GB2312" w:hint="eastAsia"/>
          <w:sz w:val="32"/>
          <w:szCs w:val="32"/>
        </w:rPr>
        <w:t>社办</w:t>
      </w:r>
      <w:r w:rsidRPr="000D2247">
        <w:rPr>
          <w:rFonts w:eastAsia="仿宋_GB2312"/>
          <w:sz w:val="32"/>
          <w:szCs w:val="32"/>
        </w:rPr>
        <w:t>〔</w:t>
      </w:r>
      <w:r w:rsidRPr="000D2247">
        <w:rPr>
          <w:rFonts w:eastAsia="仿宋_GB2312"/>
          <w:sz w:val="32"/>
          <w:szCs w:val="32"/>
        </w:rPr>
        <w:t>20</w:t>
      </w:r>
      <w:r w:rsidRPr="000D2247">
        <w:rPr>
          <w:rFonts w:eastAsia="仿宋_GB2312" w:hint="eastAsia"/>
          <w:sz w:val="32"/>
          <w:szCs w:val="32"/>
        </w:rPr>
        <w:t>21</w:t>
      </w:r>
      <w:r w:rsidRPr="000D2247">
        <w:rPr>
          <w:rFonts w:eastAsia="仿宋_GB2312"/>
          <w:sz w:val="32"/>
          <w:szCs w:val="32"/>
        </w:rPr>
        <w:t>〕</w:t>
      </w:r>
      <w:r w:rsidRPr="000D2247">
        <w:rPr>
          <w:rFonts w:eastAsia="仿宋_GB2312"/>
          <w:sz w:val="32"/>
          <w:szCs w:val="32"/>
        </w:rPr>
        <w:t>2</w:t>
      </w:r>
      <w:r w:rsidRPr="000D2247">
        <w:rPr>
          <w:rFonts w:eastAsia="仿宋_GB2312" w:hint="eastAsia"/>
          <w:sz w:val="32"/>
          <w:szCs w:val="32"/>
        </w:rPr>
        <w:t>3</w:t>
      </w:r>
      <w:r w:rsidRPr="000D2247">
        <w:rPr>
          <w:rFonts w:eastAsia="仿宋_GB2312"/>
          <w:sz w:val="32"/>
          <w:szCs w:val="32"/>
        </w:rPr>
        <w:t>号）</w:t>
      </w:r>
      <w:r w:rsidRPr="000D2247">
        <w:rPr>
          <w:rFonts w:eastAsia="仿宋_GB2312" w:hint="eastAsia"/>
          <w:sz w:val="32"/>
          <w:szCs w:val="32"/>
        </w:rPr>
        <w:t>要求</w:t>
      </w:r>
      <w:r w:rsidRPr="000D2247">
        <w:rPr>
          <w:rFonts w:eastAsia="仿宋_GB2312"/>
          <w:sz w:val="32"/>
          <w:szCs w:val="32"/>
        </w:rPr>
        <w:t>，</w:t>
      </w:r>
      <w:r w:rsidRPr="000D2247">
        <w:rPr>
          <w:rFonts w:eastAsia="仿宋_GB2312" w:hint="eastAsia"/>
          <w:sz w:val="32"/>
          <w:szCs w:val="32"/>
        </w:rPr>
        <w:t>我局</w:t>
      </w:r>
      <w:r w:rsidRPr="000D2247">
        <w:rPr>
          <w:rFonts w:eastAsia="仿宋_GB2312"/>
          <w:sz w:val="32"/>
          <w:szCs w:val="32"/>
        </w:rPr>
        <w:t>及各区（市）县工伤保险经办机构对申报的工伤保险协议服务机构进行了综合评定，确定了</w:t>
      </w:r>
      <w:r w:rsidRPr="000D2247">
        <w:rPr>
          <w:rFonts w:eastAsia="仿宋_GB2312" w:hint="eastAsia"/>
          <w:sz w:val="32"/>
          <w:szCs w:val="32"/>
        </w:rPr>
        <w:t>131</w:t>
      </w:r>
      <w:r w:rsidRPr="000D2247">
        <w:rPr>
          <w:rFonts w:eastAsia="仿宋_GB2312"/>
          <w:sz w:val="32"/>
          <w:szCs w:val="32"/>
        </w:rPr>
        <w:t>家工伤保险协议医疗机构、</w:t>
      </w:r>
      <w:r w:rsidRPr="000D2247">
        <w:rPr>
          <w:rFonts w:eastAsia="仿宋_GB2312" w:hint="eastAsia"/>
          <w:sz w:val="32"/>
          <w:szCs w:val="32"/>
        </w:rPr>
        <w:t>70</w:t>
      </w:r>
      <w:r w:rsidRPr="000D2247">
        <w:rPr>
          <w:rFonts w:eastAsia="仿宋_GB2312"/>
          <w:sz w:val="32"/>
          <w:szCs w:val="32"/>
        </w:rPr>
        <w:t>家工伤保险协议康复机构、</w:t>
      </w:r>
      <w:r w:rsidRPr="000D2247">
        <w:rPr>
          <w:rFonts w:eastAsia="仿宋_GB2312" w:hint="eastAsia"/>
          <w:sz w:val="32"/>
          <w:szCs w:val="32"/>
        </w:rPr>
        <w:t>5</w:t>
      </w:r>
      <w:r w:rsidRPr="000D2247">
        <w:rPr>
          <w:rFonts w:eastAsia="仿宋_GB2312"/>
          <w:sz w:val="32"/>
          <w:szCs w:val="32"/>
        </w:rPr>
        <w:t>家工</w:t>
      </w:r>
      <w:r w:rsidRPr="000D2247">
        <w:rPr>
          <w:rFonts w:eastAsia="仿宋_GB2312"/>
          <w:color w:val="000000"/>
          <w:sz w:val="32"/>
          <w:szCs w:val="32"/>
        </w:rPr>
        <w:t>伤保险协议辅助器具配置机构。</w:t>
      </w:r>
      <w:r w:rsidRPr="000D2247">
        <w:rPr>
          <w:rFonts w:eastAsia="仿宋_GB2312" w:hint="eastAsia"/>
          <w:color w:val="000000"/>
          <w:sz w:val="32"/>
          <w:szCs w:val="32"/>
        </w:rPr>
        <w:t>确保</w:t>
      </w:r>
      <w:r w:rsidRPr="000D2247">
        <w:rPr>
          <w:rFonts w:eastAsia="仿宋_GB2312"/>
          <w:sz w:val="32"/>
          <w:szCs w:val="32"/>
        </w:rPr>
        <w:t>全市工伤保险参保人员在工伤保险协议服务机构发生的符合规定的工伤医疗（康复）费用、辅助器具配置费用由工伤保险基金支付。</w:t>
      </w:r>
      <w:r w:rsidRPr="000D2247">
        <w:rPr>
          <w:rFonts w:eastAsia="仿宋_GB2312" w:hint="eastAsia"/>
          <w:sz w:val="32"/>
          <w:szCs w:val="32"/>
        </w:rPr>
        <w:t>现将全市</w:t>
      </w:r>
      <w:r w:rsidRPr="000D2247">
        <w:rPr>
          <w:rFonts w:eastAsia="仿宋_GB2312"/>
          <w:sz w:val="32"/>
          <w:szCs w:val="32"/>
        </w:rPr>
        <w:t>工伤保险协议服务机构名单</w:t>
      </w:r>
      <w:r w:rsidRPr="000D2247">
        <w:rPr>
          <w:rFonts w:eastAsia="仿宋_GB2312" w:hint="eastAsia"/>
          <w:sz w:val="32"/>
          <w:szCs w:val="32"/>
        </w:rPr>
        <w:t>公布</w:t>
      </w:r>
      <w:r w:rsidRPr="000D2247">
        <w:rPr>
          <w:rFonts w:eastAsia="仿宋_GB2312"/>
          <w:sz w:val="32"/>
          <w:szCs w:val="32"/>
        </w:rPr>
        <w:t>如下</w:t>
      </w:r>
      <w:r w:rsidRPr="000D2247">
        <w:rPr>
          <w:rFonts w:eastAsia="仿宋_GB2312" w:hint="eastAsia"/>
          <w:sz w:val="32"/>
          <w:szCs w:val="32"/>
        </w:rPr>
        <w:t>。</w:t>
      </w:r>
    </w:p>
    <w:p w:rsidR="000D2247" w:rsidRPr="00DB1ADB" w:rsidRDefault="0089137A" w:rsidP="00DB1ADB">
      <w:pPr>
        <w:overflowPunct w:val="0"/>
        <w:spacing w:line="600" w:lineRule="exact"/>
        <w:ind w:firstLineChars="200" w:firstLine="640"/>
        <w:rPr>
          <w:rFonts w:eastAsia="黑体"/>
          <w:sz w:val="32"/>
          <w:szCs w:val="32"/>
        </w:rPr>
      </w:pPr>
      <w:r w:rsidRPr="00DB1ADB">
        <w:rPr>
          <w:rFonts w:eastAsia="黑体" w:hAnsi="黑体"/>
          <w:sz w:val="32"/>
          <w:szCs w:val="32"/>
        </w:rPr>
        <w:t>一、工伤保险协议医疗机构（</w:t>
      </w:r>
      <w:r w:rsidRPr="00DB1ADB">
        <w:rPr>
          <w:rFonts w:eastAsia="黑体"/>
          <w:sz w:val="32"/>
          <w:szCs w:val="32"/>
        </w:rPr>
        <w:t>131</w:t>
      </w:r>
      <w:r w:rsidRPr="00DB1ADB">
        <w:rPr>
          <w:rFonts w:eastAsia="黑体" w:hAnsi="黑体"/>
          <w:sz w:val="32"/>
          <w:szCs w:val="32"/>
        </w:rPr>
        <w:t>家）</w:t>
      </w:r>
    </w:p>
    <w:p w:rsidR="00E645AC" w:rsidRDefault="003A33EB" w:rsidP="000757B1">
      <w:pPr>
        <w:tabs>
          <w:tab w:val="left" w:pos="5954"/>
        </w:tabs>
        <w:spacing w:line="600" w:lineRule="exact"/>
        <w:ind w:firstLineChars="200" w:firstLine="600"/>
        <w:rPr>
          <w:rFonts w:ascii="仿宋_GB2312" w:eastAsia="仿宋_GB2312"/>
          <w:color w:val="000000"/>
          <w:sz w:val="32"/>
          <w:szCs w:val="32"/>
        </w:rPr>
      </w:pPr>
      <w:r w:rsidRPr="00E645AC">
        <w:rPr>
          <w:rFonts w:ascii="仿宋_GB2312" w:eastAsia="仿宋_GB2312" w:hint="eastAsia"/>
          <w:color w:val="000000"/>
          <w:spacing w:val="-10"/>
          <w:sz w:val="32"/>
          <w:szCs w:val="32"/>
        </w:rPr>
        <w:t>四川大学华西医院（四川省国际医院）</w:t>
      </w:r>
      <w:r w:rsidR="00E645AC">
        <w:rPr>
          <w:rFonts w:ascii="仿宋_GB2312" w:eastAsia="仿宋_GB2312" w:hint="eastAsia"/>
          <w:color w:val="000000"/>
          <w:spacing w:val="-4"/>
          <w:sz w:val="32"/>
          <w:szCs w:val="32"/>
        </w:rPr>
        <w:t xml:space="preserve"> </w:t>
      </w:r>
      <w:r w:rsidR="00E645AC" w:rsidRPr="00E645AC">
        <w:rPr>
          <w:rFonts w:ascii="仿宋_GB2312" w:eastAsia="仿宋_GB2312" w:hint="eastAsia"/>
          <w:color w:val="000000"/>
          <w:spacing w:val="-10"/>
          <w:w w:val="90"/>
          <w:sz w:val="32"/>
          <w:szCs w:val="32"/>
        </w:rPr>
        <w:t xml:space="preserve"> </w:t>
      </w:r>
      <w:r w:rsidR="00E645AC" w:rsidRPr="00DB1ADB">
        <w:rPr>
          <w:rFonts w:ascii="仿宋_GB2312" w:eastAsia="仿宋_GB2312" w:hint="eastAsia"/>
          <w:color w:val="000000"/>
          <w:sz w:val="32"/>
          <w:szCs w:val="32"/>
        </w:rPr>
        <w:t>三六三医院</w:t>
      </w:r>
    </w:p>
    <w:p w:rsidR="003A33EB" w:rsidRPr="00DB1ADB" w:rsidRDefault="003A33EB" w:rsidP="000757B1">
      <w:pPr>
        <w:tabs>
          <w:tab w:val="left" w:pos="5954"/>
          <w:tab w:val="left" w:pos="6096"/>
        </w:tabs>
        <w:overflowPunct w:val="0"/>
        <w:spacing w:line="600" w:lineRule="exact"/>
        <w:ind w:firstLineChars="200" w:firstLine="624"/>
        <w:rPr>
          <w:rFonts w:ascii="仿宋_GB2312" w:eastAsia="仿宋_GB2312"/>
          <w:color w:val="000000"/>
          <w:sz w:val="32"/>
          <w:szCs w:val="32"/>
        </w:rPr>
      </w:pPr>
      <w:r w:rsidRPr="00E645AC">
        <w:rPr>
          <w:rFonts w:ascii="仿宋_GB2312" w:eastAsia="仿宋_GB2312" w:hint="eastAsia"/>
          <w:color w:val="000000"/>
          <w:spacing w:val="-4"/>
          <w:sz w:val="32"/>
          <w:szCs w:val="32"/>
        </w:rPr>
        <w:lastRenderedPageBreak/>
        <w:t>四川省医学科学院·四川省人民医院</w:t>
      </w:r>
      <w:r w:rsidR="00E645AC">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四川省骨科医院</w:t>
      </w:r>
    </w:p>
    <w:p w:rsidR="00A70F6B" w:rsidRPr="00DB1ADB" w:rsidRDefault="00A70F6B" w:rsidP="00A70F6B">
      <w:pPr>
        <w:tabs>
          <w:tab w:val="left" w:pos="5954"/>
        </w:tabs>
        <w:overflowPunct w:val="0"/>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邛崃市医疗中心医院</w:t>
      </w:r>
      <w:r>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成飞医院</w:t>
      </w:r>
    </w:p>
    <w:p w:rsidR="00DC3BBA" w:rsidRPr="00DB1ADB" w:rsidRDefault="00DC3BBA" w:rsidP="00DC3BBA">
      <w:pPr>
        <w:tabs>
          <w:tab w:val="left" w:pos="5954"/>
          <w:tab w:val="left" w:pos="6379"/>
        </w:tabs>
        <w:spacing w:line="600" w:lineRule="exact"/>
        <w:ind w:firstLineChars="200" w:firstLine="640"/>
        <w:rPr>
          <w:rFonts w:ascii="仿宋_GB2312" w:eastAsia="仿宋_GB2312"/>
          <w:color w:val="000000"/>
          <w:spacing w:val="-2"/>
          <w:sz w:val="32"/>
          <w:szCs w:val="32"/>
        </w:rPr>
      </w:pPr>
      <w:r w:rsidRPr="00DB1ADB">
        <w:rPr>
          <w:rFonts w:ascii="仿宋_GB2312" w:eastAsia="仿宋_GB2312" w:hint="eastAsia"/>
          <w:color w:val="000000"/>
          <w:sz w:val="32"/>
          <w:szCs w:val="32"/>
        </w:rPr>
        <w:t>成都体育学院附属体育医院</w:t>
      </w:r>
      <w:r w:rsidRPr="00DB1ADB">
        <w:rPr>
          <w:rFonts w:ascii="仿宋_GB2312" w:eastAsia="仿宋_GB2312" w:hint="eastAsia"/>
          <w:color w:val="000000"/>
          <w:spacing w:val="-2"/>
          <w:sz w:val="32"/>
          <w:szCs w:val="32"/>
        </w:rPr>
        <w:t xml:space="preserve"> </w:t>
      </w:r>
      <w:r>
        <w:rPr>
          <w:rFonts w:ascii="仿宋_GB2312" w:eastAsia="仿宋_GB2312" w:hint="eastAsia"/>
          <w:color w:val="000000"/>
          <w:spacing w:val="-2"/>
          <w:sz w:val="32"/>
          <w:szCs w:val="32"/>
        </w:rPr>
        <w:t xml:space="preserve">     </w:t>
      </w:r>
      <w:r w:rsidRPr="00DB1ADB">
        <w:rPr>
          <w:rFonts w:ascii="仿宋_GB2312" w:eastAsia="仿宋_GB2312" w:hint="eastAsia"/>
          <w:color w:val="000000"/>
          <w:spacing w:val="-2"/>
          <w:sz w:val="32"/>
          <w:szCs w:val="32"/>
        </w:rPr>
        <w:t xml:space="preserve">  </w:t>
      </w:r>
      <w:r>
        <w:rPr>
          <w:rFonts w:ascii="仿宋_GB2312" w:eastAsia="仿宋_GB2312" w:hint="eastAsia"/>
          <w:color w:val="000000"/>
          <w:spacing w:val="-2"/>
          <w:sz w:val="32"/>
          <w:szCs w:val="32"/>
        </w:rPr>
        <w:t xml:space="preserve"> </w:t>
      </w:r>
      <w:r w:rsidRPr="00DB1ADB">
        <w:rPr>
          <w:rFonts w:ascii="仿宋_GB2312" w:eastAsia="仿宋_GB2312" w:hint="eastAsia"/>
          <w:color w:val="000000"/>
          <w:spacing w:val="-2"/>
          <w:sz w:val="32"/>
          <w:szCs w:val="32"/>
        </w:rPr>
        <w:t>成都西区医院</w:t>
      </w:r>
    </w:p>
    <w:p w:rsidR="00DB1ADB" w:rsidRPr="008E4D8B" w:rsidRDefault="00DB1ADB" w:rsidP="000757B1">
      <w:pPr>
        <w:tabs>
          <w:tab w:val="left" w:pos="6379"/>
        </w:tabs>
        <w:spacing w:line="600" w:lineRule="exact"/>
        <w:ind w:leftChars="220" w:left="462" w:firstLineChars="50" w:firstLine="160"/>
        <w:rPr>
          <w:rFonts w:ascii="仿宋_GB2312" w:eastAsia="仿宋_GB2312"/>
          <w:color w:val="000000"/>
          <w:sz w:val="28"/>
          <w:szCs w:val="28"/>
        </w:rPr>
      </w:pPr>
      <w:r w:rsidRPr="00DB1ADB">
        <w:rPr>
          <w:rFonts w:ascii="仿宋_GB2312" w:eastAsia="仿宋_GB2312" w:hint="eastAsia"/>
          <w:color w:val="000000"/>
          <w:sz w:val="32"/>
          <w:szCs w:val="32"/>
        </w:rPr>
        <w:t>中国人民解放军西部战区总医院</w:t>
      </w:r>
      <w:r>
        <w:rPr>
          <w:rFonts w:ascii="仿宋_GB2312" w:eastAsia="仿宋_GB2312" w:hint="eastAsia"/>
          <w:color w:val="000000"/>
          <w:sz w:val="32"/>
          <w:szCs w:val="32"/>
        </w:rPr>
        <w:t xml:space="preserve">     </w:t>
      </w:r>
      <w:r w:rsidRPr="00DB1ADB">
        <w:rPr>
          <w:rFonts w:ascii="仿宋_GB2312" w:eastAsia="仿宋_GB2312" w:hint="eastAsia"/>
          <w:color w:val="000000"/>
          <w:spacing w:val="-2"/>
          <w:sz w:val="32"/>
          <w:szCs w:val="32"/>
        </w:rPr>
        <w:t>成都双楠医院</w:t>
      </w:r>
    </w:p>
    <w:p w:rsidR="00DB1ADB" w:rsidRDefault="00DB1ADB" w:rsidP="000757B1">
      <w:pPr>
        <w:tabs>
          <w:tab w:val="left" w:pos="6379"/>
        </w:tabs>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成都中医药大学附属医院</w:t>
      </w:r>
      <w:r>
        <w:rPr>
          <w:rFonts w:ascii="仿宋_GB2312" w:eastAsia="仿宋_GB2312" w:hint="eastAsia"/>
          <w:color w:val="000000"/>
          <w:sz w:val="32"/>
          <w:szCs w:val="32"/>
        </w:rPr>
        <w:t xml:space="preserve">           </w:t>
      </w:r>
      <w:r w:rsidRPr="00DB1ADB">
        <w:rPr>
          <w:rFonts w:ascii="仿宋_GB2312" w:eastAsia="仿宋_GB2312" w:hint="eastAsia"/>
          <w:color w:val="000000"/>
          <w:spacing w:val="-2"/>
          <w:sz w:val="32"/>
          <w:szCs w:val="32"/>
        </w:rPr>
        <w:t>成都上锦南府医院</w:t>
      </w:r>
    </w:p>
    <w:p w:rsidR="00DB1ADB" w:rsidRPr="00DB1ADB" w:rsidRDefault="00DB1ADB" w:rsidP="000757B1">
      <w:pPr>
        <w:tabs>
          <w:tab w:val="left" w:pos="6096"/>
        </w:tabs>
        <w:spacing w:line="600" w:lineRule="exact"/>
        <w:ind w:firstLineChars="200" w:firstLine="640"/>
        <w:rPr>
          <w:rFonts w:ascii="仿宋_GB2312" w:eastAsia="仿宋_GB2312"/>
          <w:color w:val="000000"/>
          <w:sz w:val="32"/>
          <w:szCs w:val="32"/>
        </w:rPr>
      </w:pPr>
      <w:r w:rsidRPr="005A0C51">
        <w:rPr>
          <w:rFonts w:ascii="仿宋_GB2312" w:eastAsia="仿宋_GB2312" w:hint="eastAsia"/>
          <w:color w:val="000000"/>
          <w:sz w:val="32"/>
          <w:szCs w:val="32"/>
        </w:rPr>
        <w:t>核工业四一六医院</w:t>
      </w:r>
      <w:r w:rsidR="000757B1">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四川省建筑医院</w:t>
      </w:r>
    </w:p>
    <w:p w:rsidR="00E645AC" w:rsidRPr="00DB1ADB" w:rsidRDefault="00DB1ADB" w:rsidP="000757B1">
      <w:pPr>
        <w:spacing w:line="600" w:lineRule="exact"/>
        <w:ind w:firstLineChars="200" w:firstLine="640"/>
        <w:rPr>
          <w:rFonts w:ascii="仿宋_GB2312" w:eastAsia="仿宋_GB2312"/>
          <w:color w:val="000000"/>
          <w:spacing w:val="-4"/>
          <w:sz w:val="32"/>
          <w:szCs w:val="32"/>
        </w:rPr>
      </w:pPr>
      <w:r w:rsidRPr="00DB1ADB">
        <w:rPr>
          <w:rFonts w:ascii="仿宋_GB2312" w:eastAsia="仿宋_GB2312" w:hint="eastAsia"/>
          <w:color w:val="000000"/>
          <w:sz w:val="32"/>
          <w:szCs w:val="32"/>
        </w:rPr>
        <w:t xml:space="preserve">四川大学华西口腔医院             </w:t>
      </w:r>
      <w:r w:rsidR="00E645AC" w:rsidRPr="00DB1ADB">
        <w:rPr>
          <w:rFonts w:ascii="仿宋_GB2312" w:eastAsia="仿宋_GB2312" w:hint="eastAsia"/>
          <w:color w:val="000000"/>
          <w:spacing w:val="-4"/>
          <w:sz w:val="32"/>
          <w:szCs w:val="32"/>
        </w:rPr>
        <w:t>成都大学附属医院</w:t>
      </w:r>
    </w:p>
    <w:p w:rsidR="00DB1ADB" w:rsidRPr="00DB1ADB" w:rsidRDefault="00DB1ADB" w:rsidP="000757B1">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四川省林业中心医院</w:t>
      </w:r>
      <w:r w:rsidR="000757B1">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四川天祥骨科医院</w:t>
      </w:r>
    </w:p>
    <w:p w:rsidR="000757B1" w:rsidRPr="005A0C51" w:rsidRDefault="00DB1ADB" w:rsidP="000757B1">
      <w:pPr>
        <w:spacing w:line="600" w:lineRule="exact"/>
        <w:ind w:firstLineChars="200" w:firstLine="640"/>
        <w:rPr>
          <w:rFonts w:ascii="仿宋_GB2312" w:eastAsia="仿宋_GB2312"/>
          <w:color w:val="000000"/>
          <w:sz w:val="32"/>
          <w:szCs w:val="32"/>
        </w:rPr>
      </w:pPr>
      <w:r w:rsidRPr="005A0C51">
        <w:rPr>
          <w:rFonts w:ascii="仿宋_GB2312" w:eastAsia="仿宋_GB2312" w:hint="eastAsia"/>
          <w:color w:val="000000"/>
          <w:sz w:val="32"/>
          <w:szCs w:val="32"/>
        </w:rPr>
        <w:t>成都市第一人民医院</w:t>
      </w:r>
      <w:r w:rsidR="000757B1">
        <w:rPr>
          <w:rFonts w:ascii="仿宋_GB2312" w:eastAsia="仿宋_GB2312" w:hint="eastAsia"/>
          <w:color w:val="000000"/>
          <w:sz w:val="32"/>
          <w:szCs w:val="32"/>
        </w:rPr>
        <w:t xml:space="preserve">               </w:t>
      </w:r>
      <w:r w:rsidR="000757B1" w:rsidRPr="005A0C51">
        <w:rPr>
          <w:rFonts w:ascii="仿宋_GB2312" w:eastAsia="仿宋_GB2312" w:hint="eastAsia"/>
          <w:color w:val="000000"/>
          <w:sz w:val="32"/>
          <w:szCs w:val="32"/>
        </w:rPr>
        <w:t>成都市第二人民医院</w:t>
      </w:r>
    </w:p>
    <w:p w:rsidR="000757B1" w:rsidRPr="005A0C51" w:rsidRDefault="00DB1ADB" w:rsidP="000757B1">
      <w:pPr>
        <w:spacing w:line="600" w:lineRule="exact"/>
        <w:ind w:firstLineChars="200" w:firstLine="640"/>
        <w:rPr>
          <w:rFonts w:ascii="仿宋_GB2312" w:eastAsia="仿宋_GB2312"/>
          <w:color w:val="000000"/>
          <w:sz w:val="32"/>
          <w:szCs w:val="32"/>
        </w:rPr>
      </w:pPr>
      <w:r w:rsidRPr="005A0C51">
        <w:rPr>
          <w:rFonts w:ascii="仿宋_GB2312" w:eastAsia="仿宋_GB2312" w:hint="eastAsia"/>
          <w:color w:val="000000"/>
          <w:sz w:val="32"/>
          <w:szCs w:val="32"/>
        </w:rPr>
        <w:t>成都市第三人民医院</w:t>
      </w:r>
      <w:r w:rsidR="000757B1">
        <w:rPr>
          <w:rFonts w:ascii="仿宋_GB2312" w:eastAsia="仿宋_GB2312" w:hint="eastAsia"/>
          <w:color w:val="000000"/>
          <w:sz w:val="32"/>
          <w:szCs w:val="32"/>
        </w:rPr>
        <w:t xml:space="preserve">               </w:t>
      </w:r>
      <w:r w:rsidR="000757B1" w:rsidRPr="005A0C51">
        <w:rPr>
          <w:rFonts w:ascii="仿宋_GB2312" w:eastAsia="仿宋_GB2312" w:hint="eastAsia"/>
          <w:color w:val="000000"/>
          <w:sz w:val="32"/>
          <w:szCs w:val="32"/>
        </w:rPr>
        <w:t>成都市第四人民医院</w:t>
      </w:r>
    </w:p>
    <w:p w:rsidR="000757B1" w:rsidRPr="00DB1ADB" w:rsidRDefault="00DB1ADB" w:rsidP="000757B1">
      <w:pPr>
        <w:spacing w:line="600" w:lineRule="exact"/>
        <w:ind w:firstLineChars="200" w:firstLine="640"/>
        <w:rPr>
          <w:rFonts w:ascii="仿宋_GB2312" w:eastAsia="仿宋_GB2312"/>
          <w:color w:val="000000"/>
          <w:sz w:val="32"/>
          <w:szCs w:val="32"/>
        </w:rPr>
      </w:pPr>
      <w:r w:rsidRPr="005A0C51">
        <w:rPr>
          <w:rFonts w:ascii="仿宋_GB2312" w:eastAsia="仿宋_GB2312" w:hint="eastAsia"/>
          <w:color w:val="000000"/>
          <w:sz w:val="32"/>
          <w:szCs w:val="32"/>
        </w:rPr>
        <w:t>成都市第六人民医院</w:t>
      </w:r>
      <w:r w:rsidR="000757B1">
        <w:rPr>
          <w:rFonts w:ascii="仿宋_GB2312" w:eastAsia="仿宋_GB2312" w:hint="eastAsia"/>
          <w:color w:val="000000"/>
          <w:sz w:val="32"/>
          <w:szCs w:val="32"/>
        </w:rPr>
        <w:t xml:space="preserve">               </w:t>
      </w:r>
      <w:r w:rsidR="000757B1" w:rsidRPr="00DB1ADB">
        <w:rPr>
          <w:rFonts w:ascii="仿宋_GB2312" w:eastAsia="仿宋_GB2312" w:hint="eastAsia"/>
          <w:color w:val="000000"/>
          <w:sz w:val="32"/>
          <w:szCs w:val="32"/>
        </w:rPr>
        <w:t>成都市第七人民医院</w:t>
      </w:r>
    </w:p>
    <w:p w:rsidR="000757B1" w:rsidRPr="00DB1ADB" w:rsidRDefault="00DB1ADB" w:rsidP="000757B1">
      <w:pPr>
        <w:spacing w:line="440" w:lineRule="exact"/>
        <w:ind w:firstLineChars="200" w:firstLine="640"/>
        <w:rPr>
          <w:rFonts w:ascii="仿宋_GB2312" w:eastAsia="仿宋_GB2312"/>
          <w:color w:val="000000"/>
          <w:sz w:val="32"/>
          <w:szCs w:val="32"/>
        </w:rPr>
      </w:pPr>
      <w:r w:rsidRPr="005A0C51">
        <w:rPr>
          <w:rFonts w:ascii="仿宋_GB2312" w:eastAsia="仿宋_GB2312" w:hint="eastAsia"/>
          <w:color w:val="000000"/>
          <w:sz w:val="32"/>
          <w:szCs w:val="32"/>
        </w:rPr>
        <w:t>四川省中西医结合医院</w:t>
      </w:r>
      <w:r w:rsidR="000757B1">
        <w:rPr>
          <w:rFonts w:ascii="仿宋_GB2312" w:eastAsia="仿宋_GB2312" w:hint="eastAsia"/>
          <w:color w:val="000000"/>
          <w:sz w:val="32"/>
          <w:szCs w:val="32"/>
        </w:rPr>
        <w:t xml:space="preserve">             </w:t>
      </w:r>
      <w:r w:rsidR="000757B1" w:rsidRPr="00DB1ADB">
        <w:rPr>
          <w:rFonts w:ascii="仿宋_GB2312" w:eastAsia="仿宋_GB2312" w:hint="eastAsia"/>
          <w:color w:val="000000"/>
          <w:sz w:val="32"/>
          <w:szCs w:val="32"/>
        </w:rPr>
        <w:t>成都第一骨科医院</w:t>
      </w:r>
    </w:p>
    <w:p w:rsidR="000757B1" w:rsidRPr="00DB1ADB" w:rsidRDefault="000757B1" w:rsidP="000757B1">
      <w:pPr>
        <w:spacing w:line="600" w:lineRule="exact"/>
        <w:ind w:firstLineChars="200" w:firstLine="640"/>
        <w:rPr>
          <w:rFonts w:ascii="仿宋_GB2312" w:eastAsia="仿宋_GB2312"/>
          <w:color w:val="000000"/>
          <w:sz w:val="32"/>
          <w:szCs w:val="32"/>
        </w:rPr>
      </w:pPr>
      <w:r w:rsidRPr="005A0C51">
        <w:rPr>
          <w:rFonts w:ascii="仿宋_GB2312" w:eastAsia="仿宋_GB2312" w:hint="eastAsia"/>
          <w:color w:val="000000"/>
          <w:sz w:val="32"/>
          <w:szCs w:val="32"/>
        </w:rPr>
        <w:t>四川大学华西第四医院</w:t>
      </w:r>
      <w:r>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成都中山骨科医院</w:t>
      </w:r>
    </w:p>
    <w:p w:rsidR="000757B1" w:rsidRPr="00DB1ADB" w:rsidRDefault="00DB1ADB" w:rsidP="000757B1">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中铁二局集团中心医院</w:t>
      </w:r>
      <w:r w:rsidR="000757B1">
        <w:rPr>
          <w:rFonts w:ascii="仿宋_GB2312" w:eastAsia="仿宋_GB2312" w:hint="eastAsia"/>
          <w:color w:val="000000"/>
          <w:sz w:val="32"/>
          <w:szCs w:val="32"/>
        </w:rPr>
        <w:t xml:space="preserve">             </w:t>
      </w:r>
      <w:r w:rsidR="000757B1" w:rsidRPr="00DB1ADB">
        <w:rPr>
          <w:rFonts w:ascii="仿宋_GB2312" w:eastAsia="仿宋_GB2312" w:hint="eastAsia"/>
          <w:color w:val="000000"/>
          <w:sz w:val="32"/>
          <w:szCs w:val="32"/>
        </w:rPr>
        <w:t>四川省第二中医医院</w:t>
      </w:r>
    </w:p>
    <w:p w:rsidR="000757B1" w:rsidRPr="00DB1ADB" w:rsidRDefault="00DB1ADB" w:rsidP="000757B1">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中国五冶集团有限公司医院</w:t>
      </w:r>
      <w:r w:rsidR="000757B1">
        <w:rPr>
          <w:rFonts w:ascii="仿宋_GB2312" w:eastAsia="仿宋_GB2312" w:hint="eastAsia"/>
          <w:color w:val="000000"/>
          <w:sz w:val="32"/>
          <w:szCs w:val="32"/>
        </w:rPr>
        <w:t xml:space="preserve">         </w:t>
      </w:r>
      <w:r w:rsidR="000757B1" w:rsidRPr="00DB1ADB">
        <w:rPr>
          <w:rFonts w:ascii="仿宋_GB2312" w:eastAsia="仿宋_GB2312" w:hint="eastAsia"/>
          <w:color w:val="000000"/>
          <w:sz w:val="32"/>
          <w:szCs w:val="32"/>
        </w:rPr>
        <w:t>成都金沙医院</w:t>
      </w:r>
    </w:p>
    <w:p w:rsidR="000757B1" w:rsidRPr="00DB1ADB" w:rsidRDefault="00DB1ADB" w:rsidP="000757B1">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成都市金牛区人民医院</w:t>
      </w:r>
      <w:r w:rsidR="000757B1">
        <w:rPr>
          <w:rFonts w:ascii="仿宋_GB2312" w:eastAsia="仿宋_GB2312" w:hint="eastAsia"/>
          <w:color w:val="000000"/>
          <w:sz w:val="32"/>
          <w:szCs w:val="32"/>
        </w:rPr>
        <w:t xml:space="preserve">             </w:t>
      </w:r>
      <w:r w:rsidR="000757B1" w:rsidRPr="00DB1ADB">
        <w:rPr>
          <w:rFonts w:ascii="仿宋_GB2312" w:eastAsia="仿宋_GB2312" w:hint="eastAsia"/>
          <w:color w:val="000000"/>
          <w:sz w:val="32"/>
          <w:szCs w:val="32"/>
        </w:rPr>
        <w:t>四川省第四人民医院</w:t>
      </w:r>
    </w:p>
    <w:p w:rsidR="000757B1" w:rsidRPr="00DB1ADB" w:rsidRDefault="00DB1ADB" w:rsidP="000757B1">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成都市武侯区第五人民医院</w:t>
      </w:r>
      <w:r w:rsidR="000757B1">
        <w:rPr>
          <w:rFonts w:ascii="仿宋_GB2312" w:eastAsia="仿宋_GB2312" w:hint="eastAsia"/>
          <w:color w:val="000000"/>
          <w:sz w:val="32"/>
          <w:szCs w:val="32"/>
        </w:rPr>
        <w:t xml:space="preserve">         </w:t>
      </w:r>
      <w:r w:rsidR="000757B1" w:rsidRPr="00DB1ADB">
        <w:rPr>
          <w:rFonts w:ascii="仿宋_GB2312" w:eastAsia="仿宋_GB2312" w:hint="eastAsia"/>
          <w:color w:val="000000"/>
          <w:sz w:val="32"/>
          <w:szCs w:val="32"/>
        </w:rPr>
        <w:t>成都骨科医院</w:t>
      </w:r>
    </w:p>
    <w:p w:rsidR="000757B1" w:rsidRPr="00DB1ADB" w:rsidRDefault="00DB1ADB" w:rsidP="000757B1">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成都军区八一骨科医院</w:t>
      </w:r>
      <w:r w:rsidR="000757B1">
        <w:rPr>
          <w:rFonts w:ascii="仿宋_GB2312" w:eastAsia="仿宋_GB2312" w:hint="eastAsia"/>
          <w:color w:val="000000"/>
          <w:sz w:val="32"/>
          <w:szCs w:val="32"/>
        </w:rPr>
        <w:t xml:space="preserve">             </w:t>
      </w:r>
      <w:r w:rsidR="000757B1" w:rsidRPr="00DB1ADB">
        <w:rPr>
          <w:rFonts w:ascii="仿宋_GB2312" w:eastAsia="仿宋_GB2312" w:hint="eastAsia"/>
          <w:color w:val="000000"/>
          <w:sz w:val="32"/>
          <w:szCs w:val="32"/>
        </w:rPr>
        <w:t>成都锦江大观医院</w:t>
      </w:r>
    </w:p>
    <w:p w:rsidR="000757B1" w:rsidRPr="00DB1ADB" w:rsidRDefault="000757B1" w:rsidP="000757B1">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成都西部中西医结合医院</w:t>
      </w:r>
      <w:r>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四川友谊医院</w:t>
      </w:r>
    </w:p>
    <w:p w:rsidR="000A4548" w:rsidRPr="00DB1ADB" w:rsidRDefault="00EF0F1C"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金堂仁爱医院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成都平安医院</w:t>
      </w:r>
    </w:p>
    <w:p w:rsidR="00EF0F1C" w:rsidRPr="00DB1ADB" w:rsidRDefault="00EF0F1C" w:rsidP="000A4548">
      <w:pPr>
        <w:tabs>
          <w:tab w:val="left" w:pos="5954"/>
        </w:tabs>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成都誉美医院</w:t>
      </w:r>
      <w:r>
        <w:rPr>
          <w:rFonts w:ascii="仿宋_GB2312" w:eastAsia="仿宋_GB2312" w:hint="eastAsia"/>
          <w:color w:val="000000"/>
          <w:sz w:val="32"/>
          <w:szCs w:val="32"/>
        </w:rPr>
        <w:t xml:space="preserve">  </w:t>
      </w:r>
      <w:r w:rsidR="00A70F6B">
        <w:rPr>
          <w:rFonts w:ascii="仿宋_GB2312" w:eastAsia="仿宋_GB2312" w:hint="eastAsia"/>
          <w:color w:val="000000"/>
          <w:sz w:val="32"/>
          <w:szCs w:val="32"/>
        </w:rPr>
        <w:t xml:space="preserve">                  </w:t>
      </w:r>
      <w:r>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成都慈爱医院</w:t>
      </w:r>
    </w:p>
    <w:p w:rsidR="00EF0F1C" w:rsidRPr="00DB1ADB" w:rsidRDefault="00EF0F1C" w:rsidP="00EF0F1C">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lastRenderedPageBreak/>
        <w:t>成都市武侯区第三人民医院</w:t>
      </w:r>
      <w:r>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成都高新海尔森医院</w:t>
      </w:r>
    </w:p>
    <w:p w:rsidR="00EF0F1C" w:rsidRPr="00DB1ADB" w:rsidRDefault="00EF0F1C" w:rsidP="00EF0F1C">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彭州段氏中医骨科医院</w:t>
      </w:r>
      <w:r>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彭州市中医医院</w:t>
      </w:r>
    </w:p>
    <w:p w:rsidR="00EF0F1C" w:rsidRPr="00DB1ADB" w:rsidRDefault="00DB1ADB" w:rsidP="00EF0F1C">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崇州市第二人民医院</w:t>
      </w:r>
      <w:r w:rsidR="00EF0F1C">
        <w:rPr>
          <w:rFonts w:ascii="仿宋_GB2312" w:eastAsia="仿宋_GB2312" w:hint="eastAsia"/>
          <w:color w:val="000000"/>
          <w:sz w:val="32"/>
          <w:szCs w:val="32"/>
        </w:rPr>
        <w:t xml:space="preserve">               </w:t>
      </w:r>
      <w:r w:rsidR="00EF0F1C" w:rsidRPr="00DB1ADB">
        <w:rPr>
          <w:rFonts w:ascii="仿宋_GB2312" w:eastAsia="仿宋_GB2312" w:hint="eastAsia"/>
          <w:color w:val="000000"/>
          <w:sz w:val="32"/>
          <w:szCs w:val="32"/>
        </w:rPr>
        <w:t>崇州市中医院</w:t>
      </w:r>
    </w:p>
    <w:p w:rsidR="00EF0F1C" w:rsidRPr="00DB1ADB" w:rsidRDefault="00DB1ADB" w:rsidP="00EF0F1C">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都江堰市第二人民医院</w:t>
      </w:r>
      <w:r w:rsidR="00EF0F1C">
        <w:rPr>
          <w:rFonts w:ascii="仿宋_GB2312" w:eastAsia="仿宋_GB2312" w:hint="eastAsia"/>
          <w:color w:val="000000"/>
          <w:sz w:val="32"/>
          <w:szCs w:val="32"/>
        </w:rPr>
        <w:t xml:space="preserve">             </w:t>
      </w:r>
      <w:r w:rsidR="00EF0F1C" w:rsidRPr="00DB1ADB">
        <w:rPr>
          <w:rFonts w:ascii="仿宋_GB2312" w:eastAsia="仿宋_GB2312" w:hint="eastAsia"/>
          <w:color w:val="000000"/>
          <w:sz w:val="32"/>
          <w:szCs w:val="32"/>
        </w:rPr>
        <w:t>阿坝州林业中心医院</w:t>
      </w:r>
    </w:p>
    <w:p w:rsidR="00EF0F1C" w:rsidRPr="00DB1ADB" w:rsidRDefault="00DB1ADB" w:rsidP="00EF0F1C">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成都市郫都区人民医院</w:t>
      </w:r>
      <w:r w:rsidR="00EF0F1C">
        <w:rPr>
          <w:rFonts w:ascii="仿宋_GB2312" w:eastAsia="仿宋_GB2312" w:hint="eastAsia"/>
          <w:color w:val="000000"/>
          <w:sz w:val="32"/>
          <w:szCs w:val="32"/>
        </w:rPr>
        <w:t xml:space="preserve">             </w:t>
      </w:r>
      <w:r w:rsidR="00EF0F1C" w:rsidRPr="00DB1ADB">
        <w:rPr>
          <w:rFonts w:ascii="仿宋_GB2312" w:eastAsia="仿宋_GB2312" w:hint="eastAsia"/>
          <w:color w:val="000000"/>
          <w:sz w:val="32"/>
          <w:szCs w:val="32"/>
        </w:rPr>
        <w:t>西南兵工成都医院</w:t>
      </w:r>
    </w:p>
    <w:p w:rsidR="00EF0F1C" w:rsidRPr="00DB1ADB" w:rsidRDefault="00EF0F1C" w:rsidP="00EF0F1C">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成都市郫都区中医医院</w:t>
      </w:r>
      <w:r>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成都市第五人民医院</w:t>
      </w:r>
    </w:p>
    <w:p w:rsidR="00EF0F1C" w:rsidRDefault="00DB1ADB" w:rsidP="00EF0F1C">
      <w:pPr>
        <w:tabs>
          <w:tab w:val="left" w:pos="5954"/>
        </w:tabs>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成都市郫都区骨科医院</w:t>
      </w:r>
      <w:r w:rsidR="00EF0F1C">
        <w:rPr>
          <w:rFonts w:ascii="仿宋_GB2312" w:eastAsia="仿宋_GB2312" w:hint="eastAsia"/>
          <w:color w:val="000000"/>
          <w:sz w:val="32"/>
          <w:szCs w:val="32"/>
        </w:rPr>
        <w:t xml:space="preserve">             </w:t>
      </w:r>
      <w:r w:rsidR="00EF0F1C" w:rsidRPr="00DB1ADB">
        <w:rPr>
          <w:rFonts w:ascii="仿宋_GB2312" w:eastAsia="仿宋_GB2312" w:hint="eastAsia"/>
          <w:color w:val="000000"/>
          <w:sz w:val="32"/>
          <w:szCs w:val="32"/>
        </w:rPr>
        <w:t>武侯西南医院</w:t>
      </w:r>
    </w:p>
    <w:p w:rsidR="00EF0F1C" w:rsidRDefault="00DB1ADB" w:rsidP="00EF0F1C">
      <w:pPr>
        <w:tabs>
          <w:tab w:val="left" w:pos="5954"/>
        </w:tabs>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四川省交通运输厅公路局医院</w:t>
      </w:r>
      <w:r w:rsidR="00EF0F1C">
        <w:rPr>
          <w:rFonts w:ascii="仿宋_GB2312" w:eastAsia="仿宋_GB2312" w:hint="eastAsia"/>
          <w:color w:val="000000"/>
          <w:sz w:val="32"/>
          <w:szCs w:val="32"/>
        </w:rPr>
        <w:t xml:space="preserve">       </w:t>
      </w:r>
      <w:r w:rsidR="00EF0F1C" w:rsidRPr="00DB1ADB">
        <w:rPr>
          <w:rFonts w:ascii="仿宋_GB2312" w:eastAsia="仿宋_GB2312" w:hint="eastAsia"/>
          <w:color w:val="000000"/>
          <w:sz w:val="32"/>
          <w:szCs w:val="32"/>
        </w:rPr>
        <w:t>成都新华医院</w:t>
      </w:r>
    </w:p>
    <w:p w:rsidR="00EF0F1C" w:rsidRDefault="00DB1ADB" w:rsidP="00EF0F1C">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成都市郫都区第二人民医院</w:t>
      </w:r>
      <w:r w:rsidR="00EF0F1C">
        <w:rPr>
          <w:rFonts w:ascii="仿宋_GB2312" w:eastAsia="仿宋_GB2312" w:hint="eastAsia"/>
          <w:color w:val="000000"/>
          <w:sz w:val="32"/>
          <w:szCs w:val="32"/>
        </w:rPr>
        <w:t xml:space="preserve">         </w:t>
      </w:r>
      <w:r w:rsidR="00EF0F1C" w:rsidRPr="00DB1ADB">
        <w:rPr>
          <w:rFonts w:ascii="仿宋_GB2312" w:eastAsia="仿宋_GB2312" w:hint="eastAsia"/>
          <w:color w:val="000000"/>
          <w:sz w:val="32"/>
          <w:szCs w:val="32"/>
        </w:rPr>
        <w:t>彭州同一医院</w:t>
      </w:r>
    </w:p>
    <w:p w:rsidR="000A4548" w:rsidRDefault="00EF0F1C"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成都市温江区人民医院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攀钢集团成都医院</w:t>
      </w:r>
    </w:p>
    <w:p w:rsidR="000A4548" w:rsidRPr="00DB1ADB" w:rsidRDefault="000A4548"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成都市温江区中医医院</w:t>
      </w:r>
      <w:r>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彭州市人民医院</w:t>
      </w:r>
    </w:p>
    <w:p w:rsidR="000A4548"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成都医学院第一附属医院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都江堰市医疗中心</w:t>
      </w:r>
    </w:p>
    <w:p w:rsidR="00F7590D" w:rsidRPr="000A4548" w:rsidRDefault="000A4548" w:rsidP="00F7590D">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都江堰市中医医院</w:t>
      </w:r>
      <w:r w:rsidR="00F7590D">
        <w:rPr>
          <w:rFonts w:ascii="仿宋_GB2312" w:eastAsia="仿宋_GB2312" w:hint="eastAsia"/>
          <w:color w:val="000000"/>
          <w:sz w:val="32"/>
          <w:szCs w:val="32"/>
        </w:rPr>
        <w:t xml:space="preserve">                 </w:t>
      </w:r>
      <w:r w:rsidR="00F7590D" w:rsidRPr="00DB1ADB">
        <w:rPr>
          <w:rFonts w:ascii="仿宋_GB2312" w:eastAsia="仿宋_GB2312" w:hint="eastAsia"/>
          <w:color w:val="000000"/>
          <w:sz w:val="32"/>
          <w:szCs w:val="32"/>
        </w:rPr>
        <w:t>四川现代医院</w:t>
      </w:r>
    </w:p>
    <w:p w:rsidR="00DB1ADB" w:rsidRPr="00DB1ADB" w:rsidRDefault="00DB1ADB" w:rsidP="00EF0F1C">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成都市新都区人民医院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崇州市人民医院</w:t>
      </w:r>
    </w:p>
    <w:p w:rsidR="000A4548" w:rsidRPr="00DB1ADB"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成都市新都区第二人民医院</w:t>
      </w:r>
      <w:r w:rsidR="00EF0F1C">
        <w:rPr>
          <w:rFonts w:ascii="仿宋_GB2312" w:eastAsia="仿宋_GB2312" w:hint="eastAsia"/>
          <w:color w:val="000000"/>
          <w:sz w:val="32"/>
          <w:szCs w:val="32"/>
        </w:rPr>
        <w:t xml:space="preserve">        </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金堂县中医医院</w:t>
      </w:r>
    </w:p>
    <w:p w:rsidR="000A4548" w:rsidRPr="00DB1ADB"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成都市新都区中医医院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蒲江县人民医院</w:t>
      </w:r>
    </w:p>
    <w:p w:rsidR="000A4548" w:rsidRPr="00DB1ADB"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成都市新津区人民医院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蒲江县中医医院</w:t>
      </w:r>
    </w:p>
    <w:p w:rsidR="000A4548" w:rsidRPr="00DB1ADB" w:rsidRDefault="00DB1ADB" w:rsidP="000A4548">
      <w:pPr>
        <w:tabs>
          <w:tab w:val="left" w:pos="5954"/>
        </w:tabs>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成都市新津区中医医院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大邑县人民医院</w:t>
      </w:r>
    </w:p>
    <w:p w:rsidR="000A4548" w:rsidRPr="00DB1ADB"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成都市青白江区人民医院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成都阴氏骨科医院</w:t>
      </w:r>
    </w:p>
    <w:p w:rsidR="000A4548" w:rsidRPr="00DB1ADB"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成都市青白江区中医医院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大邑望县中医医院</w:t>
      </w:r>
    </w:p>
    <w:p w:rsidR="00703353" w:rsidRDefault="00DB1ADB" w:rsidP="00703353">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成都市青白江鑫朋康复医院</w:t>
      </w:r>
      <w:r w:rsidR="000A4548">
        <w:rPr>
          <w:rFonts w:ascii="仿宋_GB2312" w:eastAsia="仿宋_GB2312" w:hint="eastAsia"/>
          <w:color w:val="000000"/>
          <w:sz w:val="32"/>
          <w:szCs w:val="32"/>
        </w:rPr>
        <w:t xml:space="preserve">         </w:t>
      </w:r>
      <w:r w:rsidR="00703353" w:rsidRPr="00DB1ADB">
        <w:rPr>
          <w:rFonts w:ascii="仿宋_GB2312" w:eastAsia="仿宋_GB2312" w:hint="eastAsia"/>
          <w:color w:val="000000"/>
          <w:sz w:val="32"/>
          <w:szCs w:val="32"/>
        </w:rPr>
        <w:t>四川奥斯迪康骨医院</w:t>
      </w:r>
    </w:p>
    <w:p w:rsidR="00DB1ADB" w:rsidRPr="00DB1ADB"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lastRenderedPageBreak/>
        <w:t>金堂县第一人民医院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金堂县第二人民医院</w:t>
      </w:r>
    </w:p>
    <w:p w:rsidR="000A4548" w:rsidRPr="00DB1ADB"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金堂县第三人民医院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蒲江县第二人民医院</w:t>
      </w:r>
    </w:p>
    <w:p w:rsidR="000A4548" w:rsidRPr="00DB1ADB"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金堂黄氏中西医骨科医院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金堂仁友骨科医院</w:t>
      </w:r>
    </w:p>
    <w:p w:rsidR="000A4548" w:rsidRPr="00DB1ADB" w:rsidRDefault="000A4548"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成都市龙泉驿区第一人民医院</w:t>
      </w:r>
      <w:r>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大邑志昌骨科医院</w:t>
      </w:r>
    </w:p>
    <w:p w:rsidR="000A4548" w:rsidRPr="00DB1ADB" w:rsidRDefault="000A4548"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成都市龙泉驿区第二人民医院</w:t>
      </w:r>
      <w:r>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大邑德全骨伤科医院</w:t>
      </w:r>
    </w:p>
    <w:p w:rsidR="000A4548" w:rsidRPr="00DB1ADB"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 xml:space="preserve">成都市龙泉驿区中医医院    </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成都长江医院</w:t>
      </w:r>
    </w:p>
    <w:p w:rsidR="000A4548"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四川省司法警官总医院</w:t>
      </w:r>
      <w:r w:rsidR="000A4548" w:rsidRPr="00DB1ADB">
        <w:rPr>
          <w:rFonts w:ascii="仿宋_GB2312" w:eastAsia="仿宋_GB2312" w:hint="eastAsia"/>
          <w:color w:val="000000"/>
          <w:sz w:val="32"/>
          <w:szCs w:val="32"/>
        </w:rPr>
        <w:t xml:space="preserve">  </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四川宝石花医院</w:t>
      </w:r>
    </w:p>
    <w:p w:rsidR="000A4548" w:rsidRPr="00DB1ADB" w:rsidRDefault="000A4548"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成都市双流区中医医院</w:t>
      </w:r>
      <w:r>
        <w:rPr>
          <w:rFonts w:ascii="仿宋_GB2312" w:eastAsia="仿宋_GB2312" w:hint="eastAsia"/>
          <w:color w:val="000000"/>
          <w:sz w:val="32"/>
          <w:szCs w:val="32"/>
        </w:rPr>
        <w:t xml:space="preserve">             </w:t>
      </w:r>
      <w:r w:rsidRPr="00DB1ADB">
        <w:rPr>
          <w:rFonts w:ascii="仿宋_GB2312" w:eastAsia="仿宋_GB2312" w:hint="eastAsia"/>
          <w:color w:val="000000"/>
          <w:sz w:val="32"/>
          <w:szCs w:val="32"/>
        </w:rPr>
        <w:t>成都高新博力医院</w:t>
      </w:r>
    </w:p>
    <w:p w:rsidR="000A4548" w:rsidRPr="00DB1ADB"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四川天府新区人民医院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简阳市人民医院</w:t>
      </w:r>
    </w:p>
    <w:p w:rsidR="000A4548" w:rsidRPr="00DB1ADB" w:rsidRDefault="00DB1ADB"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简阳市中医医院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简阳空分医院</w:t>
      </w:r>
    </w:p>
    <w:p w:rsidR="000A4548" w:rsidRPr="00DB1ADB" w:rsidRDefault="00DB1ADB" w:rsidP="000A4548">
      <w:pPr>
        <w:spacing w:line="600" w:lineRule="exact"/>
        <w:ind w:firstLineChars="200" w:firstLine="640"/>
        <w:rPr>
          <w:rFonts w:ascii="仿宋_GB2312" w:eastAsia="仿宋_GB2312"/>
          <w:color w:val="000000"/>
          <w:sz w:val="32"/>
          <w:szCs w:val="32"/>
        </w:rPr>
      </w:pPr>
      <w:r w:rsidRPr="000757B1">
        <w:rPr>
          <w:rFonts w:ascii="仿宋_GB2312" w:eastAsia="仿宋_GB2312" w:hint="eastAsia"/>
          <w:color w:val="000000"/>
          <w:sz w:val="32"/>
          <w:szCs w:val="32"/>
        </w:rPr>
        <w:t>四川赫尔森康复医院</w:t>
      </w:r>
      <w:r w:rsidR="000A4548">
        <w:rPr>
          <w:rFonts w:ascii="仿宋_GB2312" w:eastAsia="仿宋_GB2312" w:hint="eastAsia"/>
          <w:color w:val="000000"/>
          <w:sz w:val="32"/>
          <w:szCs w:val="32"/>
        </w:rPr>
        <w:t xml:space="preserve">               </w:t>
      </w:r>
      <w:r w:rsidR="000A4548" w:rsidRPr="00DB1ADB">
        <w:rPr>
          <w:rFonts w:ascii="仿宋_GB2312" w:eastAsia="仿宋_GB2312" w:hint="eastAsia"/>
          <w:color w:val="000000"/>
          <w:sz w:val="32"/>
          <w:szCs w:val="32"/>
        </w:rPr>
        <w:t>彭州四方医院</w:t>
      </w:r>
    </w:p>
    <w:p w:rsidR="000A4548" w:rsidRPr="00DC3BBA" w:rsidRDefault="00DC3BBA" w:rsidP="00DC3BBA">
      <w:pPr>
        <w:spacing w:line="600" w:lineRule="exact"/>
        <w:ind w:firstLineChars="200" w:firstLine="640"/>
        <w:rPr>
          <w:rFonts w:ascii="仿宋_GB2312" w:eastAsia="仿宋_GB2312"/>
          <w:color w:val="000000"/>
          <w:sz w:val="32"/>
          <w:szCs w:val="32"/>
        </w:rPr>
      </w:pPr>
      <w:r w:rsidRPr="00DC3BBA">
        <w:rPr>
          <w:rFonts w:ascii="仿宋_GB2312" w:eastAsia="仿宋_GB2312" w:hint="eastAsia"/>
          <w:color w:val="000000"/>
          <w:sz w:val="32"/>
          <w:szCs w:val="32"/>
        </w:rPr>
        <w:t>中国人民解放军西部战区空军医院</w:t>
      </w:r>
      <w:r w:rsidR="00703353">
        <w:rPr>
          <w:rFonts w:ascii="仿宋_GB2312" w:eastAsia="仿宋_GB2312" w:hint="eastAsia"/>
          <w:color w:val="000000"/>
          <w:sz w:val="32"/>
          <w:szCs w:val="32"/>
        </w:rPr>
        <w:t xml:space="preserve">   </w:t>
      </w:r>
      <w:r w:rsidR="00703353" w:rsidRPr="00DB1ADB">
        <w:rPr>
          <w:rFonts w:ascii="仿宋_GB2312" w:eastAsia="仿宋_GB2312" w:hint="eastAsia"/>
          <w:color w:val="000000"/>
          <w:sz w:val="32"/>
          <w:szCs w:val="32"/>
        </w:rPr>
        <w:t>四川何氏骨科医院</w:t>
      </w:r>
      <w:r w:rsidR="00703353">
        <w:rPr>
          <w:rFonts w:ascii="仿宋_GB2312" w:eastAsia="仿宋_GB2312" w:hint="eastAsia"/>
          <w:color w:val="000000"/>
          <w:sz w:val="32"/>
          <w:szCs w:val="32"/>
        </w:rPr>
        <w:t xml:space="preserve"> </w:t>
      </w:r>
      <w:r w:rsidR="002B65C1" w:rsidRPr="00DC3BBA">
        <w:rPr>
          <w:rFonts w:ascii="仿宋_GB2312" w:eastAsia="仿宋_GB2312" w:hint="eastAsia"/>
          <w:color w:val="000000"/>
          <w:sz w:val="32"/>
          <w:szCs w:val="32"/>
        </w:rPr>
        <w:t xml:space="preserve">     </w:t>
      </w:r>
    </w:p>
    <w:p w:rsidR="002B65C1" w:rsidRDefault="002B65C1" w:rsidP="00EF0F1C">
      <w:pPr>
        <w:spacing w:line="600" w:lineRule="exact"/>
        <w:ind w:firstLineChars="200" w:firstLine="640"/>
        <w:rPr>
          <w:rFonts w:ascii="仿宋_GB2312" w:eastAsia="仿宋_GB2312"/>
          <w:color w:val="000000"/>
          <w:sz w:val="32"/>
          <w:szCs w:val="32"/>
        </w:rPr>
      </w:pPr>
      <w:r w:rsidRPr="00A70F6B">
        <w:rPr>
          <w:rFonts w:ascii="仿宋_GB2312" w:eastAsia="仿宋_GB2312" w:hint="eastAsia"/>
          <w:color w:val="000000"/>
          <w:sz w:val="32"/>
          <w:szCs w:val="32"/>
        </w:rPr>
        <w:t>四川省八一康复中心（四川省康复医院）</w:t>
      </w:r>
    </w:p>
    <w:p w:rsidR="00EF0F1C" w:rsidRDefault="00EF0F1C" w:rsidP="00EF0F1C">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攀钢集团成都钢铁有限责任公司青白江医院</w:t>
      </w:r>
    </w:p>
    <w:p w:rsidR="000A4548" w:rsidRDefault="000A4548"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四川护理职业学院附属医院（四川省第三人民医院）</w:t>
      </w:r>
    </w:p>
    <w:p w:rsidR="000A4548" w:rsidRDefault="000A4548" w:rsidP="000A4548">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成都市双流区第一人民医院（四川大学华西空港医院）</w:t>
      </w:r>
    </w:p>
    <w:p w:rsidR="000A4548" w:rsidRDefault="000A4548" w:rsidP="000A4548">
      <w:pPr>
        <w:spacing w:line="600" w:lineRule="exact"/>
        <w:ind w:firstLineChars="200" w:firstLine="624"/>
        <w:rPr>
          <w:rFonts w:ascii="仿宋_GB2312" w:eastAsia="仿宋_GB2312"/>
          <w:color w:val="000000"/>
          <w:spacing w:val="-4"/>
          <w:sz w:val="32"/>
          <w:szCs w:val="32"/>
        </w:rPr>
      </w:pPr>
      <w:r w:rsidRPr="00DB1ADB">
        <w:rPr>
          <w:rFonts w:ascii="仿宋_GB2312" w:eastAsia="仿宋_GB2312" w:hint="eastAsia"/>
          <w:color w:val="000000"/>
          <w:spacing w:val="-4"/>
          <w:sz w:val="32"/>
          <w:szCs w:val="32"/>
        </w:rPr>
        <w:t>四川省第一退役军人医院（原四川省革命伤残军人医院）</w:t>
      </w:r>
    </w:p>
    <w:p w:rsidR="00EF0F1C" w:rsidRPr="00DB1ADB" w:rsidRDefault="00EF0F1C" w:rsidP="00EF0F1C">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四川省民政康复医院（四川省康复辅具技术服务中心）</w:t>
      </w:r>
    </w:p>
    <w:p w:rsidR="00EF0F1C" w:rsidRPr="00D5246E" w:rsidRDefault="00EF0F1C" w:rsidP="00D5246E">
      <w:pPr>
        <w:spacing w:line="600" w:lineRule="exact"/>
        <w:ind w:firstLineChars="186" w:firstLine="595"/>
        <w:rPr>
          <w:rFonts w:ascii="仿宋_GB2312" w:eastAsia="仿宋_GB2312"/>
          <w:color w:val="000000"/>
          <w:sz w:val="32"/>
          <w:szCs w:val="32"/>
        </w:rPr>
      </w:pPr>
      <w:r w:rsidRPr="00D5246E">
        <w:rPr>
          <w:rFonts w:ascii="仿宋_GB2312" w:eastAsia="仿宋_GB2312" w:hint="eastAsia"/>
          <w:color w:val="000000"/>
          <w:sz w:val="32"/>
          <w:szCs w:val="32"/>
        </w:rPr>
        <w:t>成都东部新区贾家中心卫生院（成都东部新区中西医结合医院）</w:t>
      </w:r>
    </w:p>
    <w:p w:rsidR="00EF0F1C" w:rsidRPr="00DB1ADB" w:rsidRDefault="00EF0F1C" w:rsidP="00EF0F1C">
      <w:pPr>
        <w:spacing w:line="600" w:lineRule="exact"/>
        <w:ind w:firstLineChars="200" w:firstLine="640"/>
        <w:rPr>
          <w:rFonts w:ascii="仿宋_GB2312" w:eastAsia="仿宋_GB2312"/>
          <w:color w:val="000000"/>
          <w:sz w:val="32"/>
          <w:szCs w:val="32"/>
        </w:rPr>
      </w:pPr>
      <w:r w:rsidRPr="00DB1ADB">
        <w:rPr>
          <w:rFonts w:ascii="仿宋_GB2312" w:eastAsia="仿宋_GB2312" w:hint="eastAsia"/>
          <w:color w:val="000000"/>
          <w:sz w:val="32"/>
          <w:szCs w:val="32"/>
        </w:rPr>
        <w:t>西藏自治区人民政府驻成都办事处医院（四川大学华西医院</w:t>
      </w:r>
      <w:r w:rsidRPr="00DB1ADB">
        <w:rPr>
          <w:rFonts w:ascii="仿宋_GB2312" w:eastAsia="仿宋_GB2312" w:hint="eastAsia"/>
          <w:color w:val="000000"/>
          <w:sz w:val="32"/>
          <w:szCs w:val="32"/>
        </w:rPr>
        <w:lastRenderedPageBreak/>
        <w:t>西藏成办分院）</w:t>
      </w:r>
    </w:p>
    <w:p w:rsidR="00494A11" w:rsidRDefault="00494A11" w:rsidP="00A758E4">
      <w:pPr>
        <w:spacing w:line="440" w:lineRule="exact"/>
        <w:jc w:val="center"/>
        <w:rPr>
          <w:rFonts w:ascii="仿宋_GB2312" w:eastAsia="仿宋_GB2312"/>
          <w:b/>
          <w:color w:val="000000"/>
          <w:sz w:val="32"/>
          <w:szCs w:val="32"/>
        </w:rPr>
      </w:pPr>
      <w:r w:rsidRPr="00494A11">
        <w:rPr>
          <w:rFonts w:ascii="仿宋_GB2312" w:eastAsia="仿宋_GB2312" w:hint="eastAsia"/>
          <w:b/>
          <w:color w:val="000000"/>
          <w:sz w:val="32"/>
          <w:szCs w:val="32"/>
        </w:rPr>
        <w:t>仅为原企业职工提供工伤医疗服务的协议医疗机构</w:t>
      </w:r>
    </w:p>
    <w:p w:rsidR="00A758E4" w:rsidRPr="00A758E4" w:rsidRDefault="00A758E4" w:rsidP="00A758E4">
      <w:pPr>
        <w:spacing w:line="440" w:lineRule="exact"/>
        <w:jc w:val="center"/>
        <w:rPr>
          <w:rFonts w:ascii="仿宋_GB2312" w:eastAsia="仿宋_GB2312"/>
          <w:b/>
          <w:color w:val="000000"/>
          <w:sz w:val="32"/>
          <w:szCs w:val="32"/>
        </w:rPr>
      </w:pPr>
    </w:p>
    <w:p w:rsidR="00494A11" w:rsidRPr="00494A11" w:rsidRDefault="00494A11" w:rsidP="00494A11">
      <w:pPr>
        <w:tabs>
          <w:tab w:val="left" w:pos="6096"/>
        </w:tabs>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德阳新铁医院</w:t>
      </w:r>
      <w:r>
        <w:rPr>
          <w:rFonts w:eastAsia="仿宋_GB2312"/>
          <w:color w:val="000000"/>
          <w:sz w:val="32"/>
          <w:szCs w:val="32"/>
        </w:rPr>
        <w:t xml:space="preserve">                     </w:t>
      </w:r>
      <w:r w:rsidRPr="00494A11">
        <w:rPr>
          <w:rFonts w:eastAsia="仿宋_GB2312"/>
          <w:color w:val="000000"/>
          <w:sz w:val="32"/>
          <w:szCs w:val="32"/>
        </w:rPr>
        <w:t>成都交通医院</w:t>
      </w:r>
    </w:p>
    <w:p w:rsidR="00494A11" w:rsidRPr="00494A11" w:rsidRDefault="00494A11" w:rsidP="00494A11">
      <w:pPr>
        <w:tabs>
          <w:tab w:val="left" w:pos="5954"/>
        </w:tabs>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中国人民解放军</w:t>
      </w:r>
      <w:r w:rsidRPr="00494A11">
        <w:rPr>
          <w:rFonts w:eastAsia="仿宋_GB2312"/>
          <w:color w:val="000000"/>
          <w:sz w:val="32"/>
          <w:szCs w:val="32"/>
        </w:rPr>
        <w:t>5701</w:t>
      </w:r>
      <w:r w:rsidRPr="00494A11">
        <w:rPr>
          <w:rFonts w:eastAsia="仿宋_GB2312"/>
          <w:color w:val="000000"/>
          <w:sz w:val="32"/>
          <w:szCs w:val="32"/>
        </w:rPr>
        <w:t>厂医院</w:t>
      </w:r>
      <w:r>
        <w:rPr>
          <w:rFonts w:eastAsia="仿宋_GB2312"/>
          <w:color w:val="000000"/>
          <w:sz w:val="32"/>
          <w:szCs w:val="32"/>
        </w:rPr>
        <w:t xml:space="preserve">        </w:t>
      </w:r>
      <w:r w:rsidRPr="00494A11">
        <w:rPr>
          <w:rFonts w:eastAsia="仿宋_GB2312"/>
          <w:color w:val="000000"/>
          <w:sz w:val="32"/>
          <w:szCs w:val="32"/>
        </w:rPr>
        <w:t>成都二</w:t>
      </w:r>
      <w:r w:rsidRPr="00494A11">
        <w:rPr>
          <w:rFonts w:ascii="仿宋_GB2312" w:eastAsia="仿宋_GB2312" w:hint="eastAsia"/>
          <w:color w:val="000000"/>
          <w:sz w:val="32"/>
          <w:szCs w:val="32"/>
        </w:rPr>
        <w:t>○</w:t>
      </w:r>
      <w:r w:rsidRPr="00494A11">
        <w:rPr>
          <w:rFonts w:eastAsia="仿宋_GB2312"/>
          <w:color w:val="000000"/>
          <w:sz w:val="32"/>
          <w:szCs w:val="32"/>
        </w:rPr>
        <w:t>四医院</w:t>
      </w:r>
    </w:p>
    <w:p w:rsidR="00494A11" w:rsidRPr="00494A11" w:rsidRDefault="00494A11" w:rsidP="00494A11">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成都五六四医院</w:t>
      </w:r>
    </w:p>
    <w:p w:rsidR="00430272" w:rsidRPr="00494A11" w:rsidRDefault="00430272" w:rsidP="00430272">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成都军建医院（为全市烧伤类工伤人员服务）</w:t>
      </w:r>
    </w:p>
    <w:p w:rsidR="00494A11" w:rsidRPr="00494A11" w:rsidRDefault="00494A11" w:rsidP="00494A11">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成都市金牛区沙河源社区卫生服务中心（金建人民医院）</w:t>
      </w:r>
    </w:p>
    <w:p w:rsidR="00494A11" w:rsidRPr="00494A11" w:rsidRDefault="00494A11" w:rsidP="00494A11">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邛崃兴盛医院</w:t>
      </w:r>
      <w:r>
        <w:rPr>
          <w:rFonts w:eastAsia="仿宋_GB2312" w:hint="eastAsia"/>
          <w:color w:val="000000"/>
          <w:sz w:val="32"/>
          <w:szCs w:val="32"/>
        </w:rPr>
        <w:t>（</w:t>
      </w:r>
      <w:r w:rsidRPr="00494A11">
        <w:rPr>
          <w:rFonts w:eastAsia="仿宋_GB2312"/>
          <w:color w:val="000000"/>
          <w:sz w:val="32"/>
          <w:szCs w:val="32"/>
        </w:rPr>
        <w:t>为羊安工业园入驻企业提供工伤医疗服务）</w:t>
      </w:r>
    </w:p>
    <w:p w:rsidR="00494A11" w:rsidRPr="00494A11" w:rsidRDefault="00494A11" w:rsidP="00494A11">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四川地质医院</w:t>
      </w:r>
      <w:r>
        <w:rPr>
          <w:rFonts w:eastAsia="仿宋_GB2312" w:hint="eastAsia"/>
          <w:color w:val="000000"/>
          <w:sz w:val="32"/>
          <w:szCs w:val="32"/>
        </w:rPr>
        <w:t>（</w:t>
      </w:r>
      <w:r w:rsidRPr="00494A11">
        <w:rPr>
          <w:rFonts w:eastAsia="仿宋_GB2312"/>
          <w:color w:val="000000"/>
          <w:sz w:val="32"/>
          <w:szCs w:val="32"/>
        </w:rPr>
        <w:t>为成都市地质系统职工提供工伤医疗服务）</w:t>
      </w:r>
    </w:p>
    <w:p w:rsidR="00494A11" w:rsidRPr="00494A11" w:rsidRDefault="00494A11" w:rsidP="00494A11">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邛崃任氏骨科医院</w:t>
      </w:r>
      <w:r>
        <w:rPr>
          <w:rFonts w:eastAsia="仿宋_GB2312" w:hint="eastAsia"/>
          <w:color w:val="000000"/>
          <w:sz w:val="32"/>
          <w:szCs w:val="32"/>
        </w:rPr>
        <w:t>（</w:t>
      </w:r>
      <w:r w:rsidRPr="00494A11">
        <w:rPr>
          <w:rFonts w:eastAsia="仿宋_GB2312"/>
          <w:color w:val="000000"/>
          <w:sz w:val="32"/>
          <w:szCs w:val="32"/>
        </w:rPr>
        <w:t>为邛崃市工伤人员提供工伤医疗服务</w:t>
      </w:r>
      <w:r>
        <w:rPr>
          <w:rFonts w:eastAsia="仿宋_GB2312" w:hint="eastAsia"/>
          <w:color w:val="000000"/>
          <w:sz w:val="32"/>
          <w:szCs w:val="32"/>
        </w:rPr>
        <w:t>）</w:t>
      </w:r>
    </w:p>
    <w:p w:rsidR="00494A11" w:rsidRPr="00494A11" w:rsidRDefault="00494A11" w:rsidP="00494A11">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邛崃段氏骨科医院</w:t>
      </w:r>
      <w:r>
        <w:rPr>
          <w:rFonts w:eastAsia="仿宋_GB2312" w:hint="eastAsia"/>
          <w:color w:val="000000"/>
          <w:sz w:val="32"/>
          <w:szCs w:val="32"/>
        </w:rPr>
        <w:t>（</w:t>
      </w:r>
      <w:r w:rsidRPr="00494A11">
        <w:rPr>
          <w:rFonts w:eastAsia="仿宋_GB2312"/>
          <w:color w:val="000000"/>
          <w:sz w:val="32"/>
          <w:szCs w:val="32"/>
        </w:rPr>
        <w:t>为邛崃市工伤人员提供工伤医疗服务</w:t>
      </w:r>
      <w:r>
        <w:rPr>
          <w:rFonts w:eastAsia="仿宋_GB2312" w:hint="eastAsia"/>
          <w:color w:val="000000"/>
          <w:sz w:val="32"/>
          <w:szCs w:val="32"/>
        </w:rPr>
        <w:t>）</w:t>
      </w:r>
    </w:p>
    <w:p w:rsidR="00494A11" w:rsidRPr="00494A11" w:rsidRDefault="00494A11" w:rsidP="00494A11">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成都显微手足外科医院</w:t>
      </w:r>
      <w:r>
        <w:rPr>
          <w:rFonts w:eastAsia="仿宋_GB2312" w:hint="eastAsia"/>
          <w:color w:val="000000"/>
          <w:sz w:val="32"/>
          <w:szCs w:val="32"/>
        </w:rPr>
        <w:t>（</w:t>
      </w:r>
      <w:r w:rsidRPr="00494A11">
        <w:rPr>
          <w:rFonts w:eastAsia="仿宋_GB2312"/>
          <w:color w:val="000000"/>
          <w:sz w:val="32"/>
          <w:szCs w:val="32"/>
        </w:rPr>
        <w:t>仅限显微手足外科手术医疗服务</w:t>
      </w:r>
      <w:r>
        <w:rPr>
          <w:rFonts w:eastAsia="仿宋_GB2312" w:hint="eastAsia"/>
          <w:color w:val="000000"/>
          <w:sz w:val="32"/>
          <w:szCs w:val="32"/>
        </w:rPr>
        <w:t>）</w:t>
      </w:r>
    </w:p>
    <w:p w:rsidR="003A33EB" w:rsidRPr="00494A11" w:rsidRDefault="00494A11" w:rsidP="00494A11">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成都顾连锦宸康复医院（成都顾连锦宸康复医院有限公司）（限骨科病员）</w:t>
      </w:r>
    </w:p>
    <w:p w:rsidR="00494A11" w:rsidRPr="00494A11" w:rsidRDefault="00494A11" w:rsidP="00494A11">
      <w:pPr>
        <w:overflowPunct w:val="0"/>
        <w:spacing w:line="600" w:lineRule="exact"/>
        <w:ind w:firstLineChars="200" w:firstLine="640"/>
        <w:rPr>
          <w:rFonts w:ascii="黑体" w:eastAsia="黑体"/>
          <w:color w:val="000000"/>
          <w:sz w:val="32"/>
          <w:szCs w:val="32"/>
        </w:rPr>
      </w:pPr>
      <w:r w:rsidRPr="00494A11">
        <w:rPr>
          <w:rFonts w:ascii="黑体" w:eastAsia="黑体" w:hint="eastAsia"/>
          <w:color w:val="000000"/>
          <w:sz w:val="32"/>
          <w:szCs w:val="32"/>
        </w:rPr>
        <w:t>二、工伤保险协议康复机构</w:t>
      </w:r>
    </w:p>
    <w:p w:rsidR="00494A11" w:rsidRPr="00C7294D" w:rsidRDefault="00494A11" w:rsidP="00494A11">
      <w:pPr>
        <w:overflowPunct w:val="0"/>
        <w:spacing w:line="600" w:lineRule="exact"/>
        <w:ind w:firstLineChars="200" w:firstLine="640"/>
        <w:jc w:val="left"/>
        <w:rPr>
          <w:rFonts w:eastAsia="楷体_GB2312"/>
          <w:color w:val="000000"/>
          <w:sz w:val="32"/>
          <w:szCs w:val="32"/>
        </w:rPr>
      </w:pPr>
      <w:r w:rsidRPr="00C7294D">
        <w:rPr>
          <w:rFonts w:eastAsia="楷体_GB2312"/>
          <w:color w:val="000000"/>
          <w:sz w:val="32"/>
          <w:szCs w:val="32"/>
        </w:rPr>
        <w:t>（一）急性期康复机构名单（</w:t>
      </w:r>
      <w:r w:rsidRPr="00C7294D">
        <w:rPr>
          <w:rFonts w:eastAsia="楷体_GB2312"/>
          <w:color w:val="000000"/>
          <w:sz w:val="32"/>
          <w:szCs w:val="32"/>
        </w:rPr>
        <w:t>37</w:t>
      </w:r>
      <w:r w:rsidRPr="00C7294D">
        <w:rPr>
          <w:rFonts w:eastAsia="楷体_GB2312"/>
          <w:color w:val="000000"/>
          <w:sz w:val="32"/>
          <w:szCs w:val="32"/>
        </w:rPr>
        <w:t>家）</w:t>
      </w:r>
    </w:p>
    <w:p w:rsidR="00494A11" w:rsidRDefault="00494A11" w:rsidP="0051227A">
      <w:pPr>
        <w:tabs>
          <w:tab w:val="left" w:pos="5954"/>
          <w:tab w:val="left" w:pos="6237"/>
        </w:tabs>
        <w:overflowPunct w:val="0"/>
        <w:spacing w:line="600" w:lineRule="exact"/>
        <w:ind w:firstLineChars="200" w:firstLine="614"/>
        <w:rPr>
          <w:rFonts w:eastAsia="仿宋_GB2312"/>
          <w:color w:val="000000"/>
          <w:sz w:val="32"/>
          <w:szCs w:val="32"/>
        </w:rPr>
      </w:pPr>
      <w:r w:rsidRPr="00494A11">
        <w:rPr>
          <w:rFonts w:eastAsia="仿宋_GB2312"/>
          <w:color w:val="000000"/>
          <w:spacing w:val="-4"/>
          <w:w w:val="99"/>
          <w:sz w:val="32"/>
          <w:szCs w:val="32"/>
        </w:rPr>
        <w:t>四川大学华西医院（四川省国际医院）</w:t>
      </w:r>
      <w:r w:rsidRPr="0051227A">
        <w:rPr>
          <w:rFonts w:eastAsia="仿宋_GB2312"/>
          <w:color w:val="000000"/>
          <w:spacing w:val="-40"/>
          <w:sz w:val="32"/>
          <w:szCs w:val="32"/>
        </w:rPr>
        <w:t xml:space="preserve"> </w:t>
      </w:r>
      <w:r w:rsidRPr="00494A11">
        <w:rPr>
          <w:rFonts w:eastAsia="仿宋_GB2312"/>
          <w:color w:val="000000"/>
          <w:sz w:val="32"/>
          <w:szCs w:val="32"/>
        </w:rPr>
        <w:t>四川省骨科医院</w:t>
      </w:r>
    </w:p>
    <w:p w:rsidR="00494A11" w:rsidRPr="00494A11" w:rsidRDefault="00494A11" w:rsidP="0051227A">
      <w:pPr>
        <w:tabs>
          <w:tab w:val="left" w:pos="5954"/>
        </w:tabs>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四川省医学科学院</w:t>
      </w:r>
      <w:r w:rsidRPr="00494A11">
        <w:rPr>
          <w:rFonts w:eastAsia="仿宋_GB2312"/>
          <w:color w:val="000000"/>
          <w:sz w:val="32"/>
          <w:szCs w:val="32"/>
        </w:rPr>
        <w:t>·</w:t>
      </w:r>
      <w:r w:rsidRPr="00494A11">
        <w:rPr>
          <w:rFonts w:eastAsia="仿宋_GB2312"/>
          <w:color w:val="000000"/>
          <w:sz w:val="32"/>
          <w:szCs w:val="32"/>
        </w:rPr>
        <w:t>四川省人民医院</w:t>
      </w:r>
      <w:r w:rsidR="00C7294D">
        <w:rPr>
          <w:rFonts w:eastAsia="仿宋_GB2312" w:hint="eastAsia"/>
          <w:color w:val="000000"/>
          <w:sz w:val="32"/>
          <w:szCs w:val="32"/>
        </w:rPr>
        <w:t xml:space="preserve"> </w:t>
      </w:r>
      <w:r w:rsidR="00C7294D" w:rsidRPr="0051227A">
        <w:rPr>
          <w:rFonts w:eastAsia="仿宋_GB2312" w:hint="eastAsia"/>
          <w:color w:val="000000"/>
          <w:spacing w:val="20"/>
          <w:sz w:val="32"/>
          <w:szCs w:val="32"/>
        </w:rPr>
        <w:t xml:space="preserve"> </w:t>
      </w:r>
      <w:r w:rsidRPr="00494A11">
        <w:rPr>
          <w:rFonts w:eastAsia="仿宋_GB2312"/>
          <w:color w:val="000000"/>
          <w:sz w:val="32"/>
          <w:szCs w:val="32"/>
        </w:rPr>
        <w:t>简阳市人民医院</w:t>
      </w:r>
    </w:p>
    <w:p w:rsidR="00494A11" w:rsidRDefault="00494A11" w:rsidP="00C7294D">
      <w:pPr>
        <w:tabs>
          <w:tab w:val="left" w:pos="5954"/>
        </w:tabs>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成都中医药大学附属医院</w:t>
      </w:r>
      <w:r w:rsidRPr="00494A11">
        <w:rPr>
          <w:rFonts w:eastAsia="仿宋_GB2312"/>
          <w:color w:val="000000"/>
          <w:sz w:val="32"/>
          <w:szCs w:val="32"/>
        </w:rPr>
        <w:t xml:space="preserve">         </w:t>
      </w:r>
      <w:r w:rsidR="00C7294D">
        <w:rPr>
          <w:rFonts w:eastAsia="仿宋_GB2312" w:hint="eastAsia"/>
          <w:color w:val="000000"/>
          <w:sz w:val="32"/>
          <w:szCs w:val="32"/>
        </w:rPr>
        <w:t xml:space="preserve">  </w:t>
      </w:r>
      <w:r w:rsidR="00C7294D" w:rsidRPr="00494A11">
        <w:rPr>
          <w:rFonts w:eastAsia="仿宋_GB2312"/>
          <w:color w:val="000000"/>
          <w:sz w:val="32"/>
          <w:szCs w:val="32"/>
        </w:rPr>
        <w:t>简阳市中医医院</w:t>
      </w:r>
    </w:p>
    <w:p w:rsidR="00C7294D" w:rsidRDefault="00494A11" w:rsidP="00C7294D">
      <w:pPr>
        <w:tabs>
          <w:tab w:val="left" w:pos="5954"/>
        </w:tabs>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成都市第一人民医院</w:t>
      </w:r>
      <w:r w:rsidRPr="00494A11">
        <w:rPr>
          <w:rFonts w:eastAsia="仿宋_GB2312"/>
          <w:color w:val="000000"/>
          <w:sz w:val="32"/>
          <w:szCs w:val="32"/>
        </w:rPr>
        <w:t xml:space="preserve">             </w:t>
      </w:r>
      <w:r w:rsidR="00C7294D">
        <w:rPr>
          <w:rFonts w:eastAsia="仿宋_GB2312" w:hint="eastAsia"/>
          <w:color w:val="000000"/>
          <w:sz w:val="32"/>
          <w:szCs w:val="32"/>
        </w:rPr>
        <w:t xml:space="preserve">  </w:t>
      </w:r>
      <w:r w:rsidR="00C7294D" w:rsidRPr="00494A11">
        <w:rPr>
          <w:rFonts w:eastAsia="仿宋_GB2312"/>
          <w:color w:val="000000"/>
          <w:sz w:val="32"/>
          <w:szCs w:val="32"/>
        </w:rPr>
        <w:t>四川现代医院</w:t>
      </w:r>
    </w:p>
    <w:p w:rsidR="00C7294D"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lastRenderedPageBreak/>
        <w:t>成都市第二人民医院</w:t>
      </w:r>
      <w:r w:rsidR="00C7294D">
        <w:rPr>
          <w:rFonts w:eastAsia="仿宋_GB2312" w:hint="eastAsia"/>
          <w:color w:val="000000"/>
          <w:sz w:val="32"/>
          <w:szCs w:val="32"/>
        </w:rPr>
        <w:t xml:space="preserve">               </w:t>
      </w:r>
      <w:r w:rsidR="00C7294D" w:rsidRPr="00494A11">
        <w:rPr>
          <w:rFonts w:eastAsia="仿宋_GB2312"/>
          <w:color w:val="000000"/>
          <w:sz w:val="32"/>
          <w:szCs w:val="32"/>
        </w:rPr>
        <w:t>崇州二医院</w:t>
      </w:r>
    </w:p>
    <w:p w:rsidR="00494A11" w:rsidRPr="00494A11" w:rsidRDefault="00494A11" w:rsidP="00C7294D">
      <w:pPr>
        <w:tabs>
          <w:tab w:val="left" w:pos="5954"/>
        </w:tabs>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成都市第三人民医院</w:t>
      </w:r>
      <w:r w:rsidRPr="00494A11">
        <w:rPr>
          <w:rFonts w:eastAsia="仿宋_GB2312"/>
          <w:color w:val="000000"/>
          <w:sz w:val="32"/>
          <w:szCs w:val="32"/>
        </w:rPr>
        <w:t xml:space="preserve">             </w:t>
      </w:r>
      <w:r w:rsidR="00C7294D">
        <w:rPr>
          <w:rFonts w:eastAsia="仿宋_GB2312" w:hint="eastAsia"/>
          <w:color w:val="000000"/>
          <w:sz w:val="32"/>
          <w:szCs w:val="32"/>
        </w:rPr>
        <w:t xml:space="preserve">  </w:t>
      </w:r>
      <w:r w:rsidRPr="00494A11">
        <w:rPr>
          <w:rFonts w:eastAsia="仿宋_GB2312"/>
          <w:color w:val="000000"/>
          <w:sz w:val="32"/>
          <w:szCs w:val="32"/>
        </w:rPr>
        <w:t>成都市第五人民医院</w:t>
      </w:r>
    </w:p>
    <w:p w:rsidR="00DC3BBA" w:rsidRDefault="00DC3BBA" w:rsidP="00DC3BBA">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成都体育学院附属体育医院</w:t>
      </w:r>
      <w:r>
        <w:rPr>
          <w:rFonts w:eastAsia="仿宋_GB2312" w:hint="eastAsia"/>
          <w:color w:val="000000"/>
          <w:sz w:val="32"/>
          <w:szCs w:val="32"/>
        </w:rPr>
        <w:t xml:space="preserve">         </w:t>
      </w:r>
      <w:r w:rsidRPr="00494A11">
        <w:rPr>
          <w:rFonts w:eastAsia="仿宋_GB2312"/>
          <w:color w:val="000000"/>
          <w:sz w:val="32"/>
          <w:szCs w:val="32"/>
        </w:rPr>
        <w:t>成都第一骨科医院</w:t>
      </w:r>
    </w:p>
    <w:p w:rsidR="00C7294D"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金堂县第一人民医院</w:t>
      </w:r>
      <w:r w:rsidRPr="00494A11">
        <w:rPr>
          <w:rFonts w:eastAsia="仿宋_GB2312"/>
          <w:color w:val="000000"/>
          <w:sz w:val="32"/>
          <w:szCs w:val="32"/>
        </w:rPr>
        <w:t xml:space="preserve">             </w:t>
      </w:r>
      <w:r w:rsidR="00C7294D">
        <w:rPr>
          <w:rFonts w:eastAsia="仿宋_GB2312" w:hint="eastAsia"/>
          <w:color w:val="000000"/>
          <w:sz w:val="32"/>
          <w:szCs w:val="32"/>
        </w:rPr>
        <w:t xml:space="preserve">  </w:t>
      </w:r>
      <w:r w:rsidR="00C7294D" w:rsidRPr="00494A11">
        <w:rPr>
          <w:rFonts w:eastAsia="仿宋_GB2312"/>
          <w:color w:val="000000"/>
          <w:sz w:val="32"/>
          <w:szCs w:val="32"/>
        </w:rPr>
        <w:t>彭州市中医医院</w:t>
      </w:r>
    </w:p>
    <w:p w:rsidR="00C7294D" w:rsidRDefault="00494A11" w:rsidP="00C7294D">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成都市青白江鑫朋康复医院</w:t>
      </w:r>
      <w:r w:rsidR="00C7294D">
        <w:rPr>
          <w:rFonts w:eastAsia="仿宋_GB2312" w:hint="eastAsia"/>
          <w:color w:val="000000"/>
          <w:sz w:val="32"/>
          <w:szCs w:val="32"/>
        </w:rPr>
        <w:t xml:space="preserve">         </w:t>
      </w:r>
      <w:r w:rsidR="0054794B" w:rsidRPr="00494A11">
        <w:rPr>
          <w:rFonts w:eastAsia="仿宋_GB2312"/>
          <w:color w:val="000000"/>
          <w:sz w:val="32"/>
          <w:szCs w:val="32"/>
        </w:rPr>
        <w:t>都江堰市中医医院</w:t>
      </w:r>
    </w:p>
    <w:p w:rsidR="0054794B" w:rsidRPr="00494A11" w:rsidRDefault="00C7294D" w:rsidP="0054794B">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成都市新都区中医医院</w:t>
      </w:r>
      <w:r w:rsidR="0054794B">
        <w:rPr>
          <w:rFonts w:eastAsia="仿宋_GB2312" w:hint="eastAsia"/>
          <w:color w:val="000000"/>
          <w:sz w:val="32"/>
          <w:szCs w:val="32"/>
        </w:rPr>
        <w:t xml:space="preserve">             </w:t>
      </w:r>
      <w:r w:rsidR="0054794B" w:rsidRPr="00494A11">
        <w:rPr>
          <w:rFonts w:eastAsia="仿宋_GB2312"/>
          <w:color w:val="000000"/>
          <w:sz w:val="32"/>
          <w:szCs w:val="32"/>
        </w:rPr>
        <w:t>蒲江县人民医院</w:t>
      </w:r>
    </w:p>
    <w:p w:rsidR="00C7294D" w:rsidRPr="00494A11" w:rsidRDefault="00494A11" w:rsidP="00C7294D">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成都市温江区人民医院</w:t>
      </w:r>
      <w:r w:rsidR="00C7294D">
        <w:rPr>
          <w:rFonts w:eastAsia="仿宋_GB2312" w:hint="eastAsia"/>
          <w:color w:val="000000"/>
          <w:sz w:val="32"/>
          <w:szCs w:val="32"/>
        </w:rPr>
        <w:t xml:space="preserve">             </w:t>
      </w:r>
      <w:r w:rsidR="00C7294D" w:rsidRPr="00494A11">
        <w:rPr>
          <w:rFonts w:eastAsia="仿宋_GB2312"/>
          <w:color w:val="000000"/>
          <w:sz w:val="32"/>
          <w:szCs w:val="32"/>
        </w:rPr>
        <w:t>邛崃市医疗中心医院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成都市龙泉驿区中医医院</w:t>
      </w:r>
      <w:r w:rsidRPr="00494A11">
        <w:rPr>
          <w:rFonts w:eastAsia="仿宋_GB2312"/>
          <w:color w:val="000000"/>
          <w:sz w:val="32"/>
          <w:szCs w:val="32"/>
        </w:rPr>
        <w:t xml:space="preserve">         </w:t>
      </w:r>
      <w:r w:rsidR="00C7294D">
        <w:rPr>
          <w:rFonts w:eastAsia="仿宋_GB2312" w:hint="eastAsia"/>
          <w:color w:val="000000"/>
          <w:sz w:val="32"/>
          <w:szCs w:val="32"/>
        </w:rPr>
        <w:t xml:space="preserve">  </w:t>
      </w:r>
      <w:r w:rsidR="00C7294D" w:rsidRPr="00494A11">
        <w:rPr>
          <w:rFonts w:eastAsia="仿宋_GB2312"/>
          <w:color w:val="000000"/>
          <w:sz w:val="32"/>
          <w:szCs w:val="32"/>
        </w:rPr>
        <w:t>四川省第四人民医院</w:t>
      </w:r>
    </w:p>
    <w:p w:rsidR="00C7294D"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成都市新津区中医医院</w:t>
      </w:r>
      <w:r w:rsidRPr="00494A11">
        <w:rPr>
          <w:rFonts w:eastAsia="仿宋_GB2312"/>
          <w:color w:val="000000"/>
          <w:sz w:val="32"/>
          <w:szCs w:val="32"/>
        </w:rPr>
        <w:t xml:space="preserve">           </w:t>
      </w:r>
      <w:r w:rsidR="00C7294D">
        <w:rPr>
          <w:rFonts w:eastAsia="仿宋_GB2312" w:hint="eastAsia"/>
          <w:color w:val="000000"/>
          <w:sz w:val="32"/>
          <w:szCs w:val="32"/>
        </w:rPr>
        <w:t xml:space="preserve">  </w:t>
      </w:r>
      <w:r w:rsidR="00C7294D" w:rsidRPr="00494A11">
        <w:rPr>
          <w:rFonts w:eastAsia="仿宋_GB2312"/>
          <w:color w:val="000000"/>
          <w:sz w:val="32"/>
          <w:szCs w:val="32"/>
        </w:rPr>
        <w:t>大邑望县中医医院</w:t>
      </w:r>
    </w:p>
    <w:p w:rsidR="00C7294D"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成都市郫都区中医医院</w:t>
      </w:r>
      <w:r w:rsidRPr="00494A11">
        <w:rPr>
          <w:rFonts w:eastAsia="仿宋_GB2312"/>
          <w:color w:val="000000"/>
          <w:sz w:val="32"/>
          <w:szCs w:val="32"/>
        </w:rPr>
        <w:t xml:space="preserve">           </w:t>
      </w:r>
      <w:r w:rsidR="00C7294D">
        <w:rPr>
          <w:rFonts w:eastAsia="仿宋_GB2312" w:hint="eastAsia"/>
          <w:color w:val="000000"/>
          <w:sz w:val="32"/>
          <w:szCs w:val="32"/>
        </w:rPr>
        <w:t xml:space="preserve">  </w:t>
      </w:r>
      <w:r w:rsidR="00C7294D" w:rsidRPr="00494A11">
        <w:rPr>
          <w:rFonts w:eastAsia="仿宋_GB2312"/>
          <w:color w:val="000000"/>
          <w:sz w:val="32"/>
          <w:szCs w:val="32"/>
        </w:rPr>
        <w:t>四川赫尔森康复医院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成都市双流区中医医院</w:t>
      </w:r>
      <w:r w:rsidR="00C7294D">
        <w:rPr>
          <w:rFonts w:eastAsia="仿宋_GB2312" w:hint="eastAsia"/>
          <w:color w:val="000000"/>
          <w:sz w:val="32"/>
          <w:szCs w:val="32"/>
        </w:rPr>
        <w:t xml:space="preserve">             </w:t>
      </w:r>
      <w:r w:rsidR="00C7294D" w:rsidRPr="00494A11">
        <w:rPr>
          <w:rFonts w:eastAsia="仿宋_GB2312"/>
          <w:color w:val="000000"/>
          <w:sz w:val="32"/>
          <w:szCs w:val="32"/>
        </w:rPr>
        <w:t>四川宝石花医院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中国五冶集团有限公司医院</w:t>
      </w:r>
      <w:r w:rsidRPr="00494A11">
        <w:rPr>
          <w:rFonts w:eastAsia="仿宋_GB2312"/>
          <w:color w:val="000000"/>
          <w:sz w:val="32"/>
          <w:szCs w:val="32"/>
        </w:rPr>
        <w:t xml:space="preserve">       </w:t>
      </w:r>
      <w:r w:rsidR="00C7294D">
        <w:rPr>
          <w:rFonts w:eastAsia="仿宋_GB2312" w:hint="eastAsia"/>
          <w:color w:val="000000"/>
          <w:sz w:val="32"/>
          <w:szCs w:val="32"/>
        </w:rPr>
        <w:t xml:space="preserve">  </w:t>
      </w:r>
      <w:r w:rsidR="00C7294D" w:rsidRPr="00494A11">
        <w:rPr>
          <w:rFonts w:eastAsia="仿宋_GB2312"/>
          <w:color w:val="000000"/>
          <w:sz w:val="32"/>
          <w:szCs w:val="32"/>
        </w:rPr>
        <w:t>成都市第七人民医院</w:t>
      </w:r>
    </w:p>
    <w:p w:rsidR="00C7294D" w:rsidRPr="00494A11" w:rsidRDefault="00494A11" w:rsidP="00C7294D">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成都医学院第一附属医院</w:t>
      </w:r>
      <w:r w:rsidRPr="00494A11">
        <w:rPr>
          <w:rFonts w:eastAsia="仿宋_GB2312"/>
          <w:color w:val="000000"/>
          <w:sz w:val="32"/>
          <w:szCs w:val="32"/>
        </w:rPr>
        <w:t xml:space="preserve">         </w:t>
      </w:r>
      <w:r w:rsidR="00C7294D">
        <w:rPr>
          <w:rFonts w:eastAsia="仿宋_GB2312" w:hint="eastAsia"/>
          <w:color w:val="000000"/>
          <w:sz w:val="32"/>
          <w:szCs w:val="32"/>
        </w:rPr>
        <w:t xml:space="preserve">  </w:t>
      </w:r>
      <w:r w:rsidR="00C7294D" w:rsidRPr="00494A11">
        <w:rPr>
          <w:rFonts w:eastAsia="仿宋_GB2312"/>
          <w:color w:val="000000"/>
          <w:sz w:val="32"/>
          <w:szCs w:val="32"/>
        </w:rPr>
        <w:t>成都新华医院</w:t>
      </w:r>
    </w:p>
    <w:p w:rsidR="00DC3BBA" w:rsidRDefault="00DC3BBA" w:rsidP="00C7294D">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中国人民解放军西部战区总医院</w:t>
      </w:r>
    </w:p>
    <w:p w:rsidR="00C7294D" w:rsidRPr="00494A11" w:rsidRDefault="00C7294D" w:rsidP="00C7294D">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四川省八一康复中心（四川省康复医院）</w:t>
      </w:r>
    </w:p>
    <w:p w:rsidR="00494A11" w:rsidRPr="00494A11" w:rsidRDefault="00494A11" w:rsidP="00494A11">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成都顾连锦宸康复医院（成都顾连锦宸康复医院有限公司</w:t>
      </w:r>
      <w:r w:rsidR="00430272">
        <w:rPr>
          <w:rFonts w:eastAsia="仿宋_GB2312" w:hint="eastAsia"/>
          <w:color w:val="000000"/>
          <w:sz w:val="32"/>
          <w:szCs w:val="32"/>
        </w:rPr>
        <w:t>）</w:t>
      </w:r>
      <w:r w:rsidRPr="00494A11">
        <w:rPr>
          <w:rFonts w:eastAsia="仿宋_GB2312"/>
          <w:color w:val="000000"/>
          <w:sz w:val="32"/>
          <w:szCs w:val="32"/>
        </w:rPr>
        <w:t>（限骨科病员）</w:t>
      </w:r>
    </w:p>
    <w:p w:rsidR="00494A11" w:rsidRPr="002279C9" w:rsidRDefault="00494A11" w:rsidP="00494A11">
      <w:pPr>
        <w:overflowPunct w:val="0"/>
        <w:spacing w:line="600" w:lineRule="exact"/>
        <w:ind w:firstLineChars="200" w:firstLine="640"/>
        <w:rPr>
          <w:rFonts w:eastAsia="楷体_GB2312"/>
          <w:color w:val="000000"/>
          <w:sz w:val="32"/>
          <w:szCs w:val="32"/>
        </w:rPr>
      </w:pPr>
      <w:r w:rsidRPr="002279C9">
        <w:rPr>
          <w:rFonts w:eastAsia="楷体_GB2312"/>
          <w:color w:val="000000"/>
          <w:sz w:val="32"/>
          <w:szCs w:val="32"/>
        </w:rPr>
        <w:t>（二）维持期康复机构名单（</w:t>
      </w:r>
      <w:r w:rsidRPr="002279C9">
        <w:rPr>
          <w:rFonts w:eastAsia="楷体_GB2312"/>
          <w:color w:val="000000"/>
          <w:sz w:val="32"/>
          <w:szCs w:val="32"/>
        </w:rPr>
        <w:t>70</w:t>
      </w:r>
      <w:r w:rsidRPr="002279C9">
        <w:rPr>
          <w:rFonts w:eastAsia="楷体_GB2312"/>
          <w:color w:val="000000"/>
          <w:sz w:val="32"/>
          <w:szCs w:val="32"/>
        </w:rPr>
        <w:t>家）</w:t>
      </w:r>
    </w:p>
    <w:p w:rsidR="0054794B" w:rsidRDefault="00494A11" w:rsidP="002279C9">
      <w:pPr>
        <w:tabs>
          <w:tab w:val="left" w:pos="5954"/>
        </w:tabs>
        <w:overflowPunct w:val="0"/>
        <w:spacing w:line="600" w:lineRule="exact"/>
        <w:ind w:firstLineChars="200" w:firstLine="614"/>
        <w:rPr>
          <w:rFonts w:eastAsia="仿宋_GB2312"/>
          <w:color w:val="000000"/>
          <w:sz w:val="32"/>
          <w:szCs w:val="32"/>
        </w:rPr>
      </w:pPr>
      <w:r w:rsidRPr="002279C9">
        <w:rPr>
          <w:rFonts w:eastAsia="仿宋_GB2312"/>
          <w:color w:val="000000"/>
          <w:spacing w:val="-4"/>
          <w:w w:val="99"/>
          <w:sz w:val="32"/>
          <w:szCs w:val="32"/>
        </w:rPr>
        <w:t>四川大学华西医院（四川省国际医院）</w:t>
      </w:r>
      <w:r w:rsidR="002279C9" w:rsidRPr="0051227A">
        <w:rPr>
          <w:rFonts w:eastAsia="仿宋_GB2312"/>
          <w:color w:val="000000"/>
          <w:spacing w:val="-40"/>
          <w:sz w:val="32"/>
          <w:szCs w:val="32"/>
        </w:rPr>
        <w:t xml:space="preserve"> </w:t>
      </w:r>
      <w:r w:rsidR="002279C9" w:rsidRPr="00494A11">
        <w:rPr>
          <w:rFonts w:eastAsia="仿宋_GB2312"/>
          <w:color w:val="000000"/>
          <w:sz w:val="32"/>
          <w:szCs w:val="32"/>
        </w:rPr>
        <w:t>四川省骨科医院</w:t>
      </w:r>
    </w:p>
    <w:p w:rsidR="00494A11" w:rsidRPr="00494A11" w:rsidRDefault="00494A11" w:rsidP="0051227A">
      <w:pPr>
        <w:tabs>
          <w:tab w:val="left" w:pos="5954"/>
        </w:tabs>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四川省医学科学院</w:t>
      </w:r>
      <w:r w:rsidRPr="00494A11">
        <w:rPr>
          <w:rFonts w:eastAsia="仿宋_GB2312"/>
          <w:color w:val="000000"/>
          <w:sz w:val="32"/>
          <w:szCs w:val="32"/>
        </w:rPr>
        <w:t>·</w:t>
      </w:r>
      <w:r w:rsidRPr="00494A11">
        <w:rPr>
          <w:rFonts w:eastAsia="仿宋_GB2312"/>
          <w:color w:val="000000"/>
          <w:sz w:val="32"/>
          <w:szCs w:val="32"/>
        </w:rPr>
        <w:t>四川省人民医院</w:t>
      </w:r>
      <w:r w:rsidR="002279C9">
        <w:rPr>
          <w:rFonts w:eastAsia="仿宋_GB2312" w:hint="eastAsia"/>
          <w:color w:val="000000"/>
          <w:sz w:val="32"/>
          <w:szCs w:val="32"/>
        </w:rPr>
        <w:t xml:space="preserve">  </w:t>
      </w:r>
      <w:r w:rsidR="002279C9" w:rsidRPr="0051227A">
        <w:rPr>
          <w:rFonts w:eastAsia="仿宋_GB2312" w:hint="eastAsia"/>
          <w:color w:val="000000"/>
          <w:spacing w:val="-60"/>
          <w:sz w:val="32"/>
          <w:szCs w:val="32"/>
        </w:rPr>
        <w:t xml:space="preserve"> </w:t>
      </w:r>
      <w:r w:rsidR="002279C9" w:rsidRPr="00494A11">
        <w:rPr>
          <w:rFonts w:eastAsia="仿宋_GB2312"/>
          <w:color w:val="000000"/>
          <w:sz w:val="32"/>
          <w:szCs w:val="32"/>
        </w:rPr>
        <w:t>成飞医院</w:t>
      </w:r>
    </w:p>
    <w:p w:rsidR="00DC3BBA" w:rsidRDefault="00494A11" w:rsidP="00DC3BBA">
      <w:pPr>
        <w:tabs>
          <w:tab w:val="left" w:pos="5954"/>
        </w:tabs>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成都中医药大学附属医院</w:t>
      </w:r>
      <w:r w:rsidRPr="00494A11">
        <w:rPr>
          <w:rFonts w:eastAsia="仿宋_GB2312"/>
          <w:color w:val="000000"/>
          <w:sz w:val="32"/>
          <w:szCs w:val="32"/>
        </w:rPr>
        <w:t xml:space="preserve">          </w:t>
      </w:r>
      <w:r w:rsidR="0054794B">
        <w:rPr>
          <w:rFonts w:eastAsia="仿宋_GB2312" w:hint="eastAsia"/>
          <w:color w:val="000000"/>
          <w:sz w:val="32"/>
          <w:szCs w:val="32"/>
        </w:rPr>
        <w:t xml:space="preserve"> </w:t>
      </w:r>
      <w:r w:rsidR="00DC3BBA" w:rsidRPr="00494A11">
        <w:rPr>
          <w:rFonts w:eastAsia="仿宋_GB2312"/>
          <w:color w:val="000000"/>
          <w:sz w:val="32"/>
          <w:szCs w:val="32"/>
        </w:rPr>
        <w:t>成都市第</w:t>
      </w:r>
      <w:r w:rsidR="00DC3BBA">
        <w:rPr>
          <w:rFonts w:eastAsia="仿宋_GB2312" w:hint="eastAsia"/>
          <w:color w:val="000000"/>
          <w:sz w:val="32"/>
          <w:szCs w:val="32"/>
        </w:rPr>
        <w:t>一</w:t>
      </w:r>
      <w:r w:rsidR="00DC3BBA" w:rsidRPr="00494A11">
        <w:rPr>
          <w:rFonts w:eastAsia="仿宋_GB2312"/>
          <w:color w:val="000000"/>
          <w:sz w:val="32"/>
          <w:szCs w:val="32"/>
        </w:rPr>
        <w:t>人民医院</w:t>
      </w:r>
    </w:p>
    <w:p w:rsidR="00DC3BBA" w:rsidRPr="00494A11" w:rsidRDefault="002279C9" w:rsidP="00DC3BBA">
      <w:pPr>
        <w:tabs>
          <w:tab w:val="left" w:pos="5954"/>
        </w:tabs>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lastRenderedPageBreak/>
        <w:t>成都市第二人民医院</w:t>
      </w:r>
      <w:r w:rsidR="00DC3BBA" w:rsidRPr="00494A11">
        <w:rPr>
          <w:rFonts w:eastAsia="仿宋_GB2312"/>
          <w:color w:val="000000"/>
          <w:sz w:val="32"/>
          <w:szCs w:val="32"/>
        </w:rPr>
        <w:t xml:space="preserve"> </w:t>
      </w:r>
      <w:r w:rsidR="00DC3BBA">
        <w:rPr>
          <w:rFonts w:eastAsia="仿宋_GB2312" w:hint="eastAsia"/>
          <w:color w:val="000000"/>
          <w:sz w:val="32"/>
          <w:szCs w:val="32"/>
        </w:rPr>
        <w:t xml:space="preserve">            </w:t>
      </w:r>
      <w:r w:rsidR="00DC3BBA" w:rsidRPr="00494A11">
        <w:rPr>
          <w:rFonts w:eastAsia="仿宋_GB2312"/>
          <w:color w:val="000000"/>
          <w:sz w:val="32"/>
          <w:szCs w:val="32"/>
        </w:rPr>
        <w:t xml:space="preserve"> </w:t>
      </w:r>
      <w:r w:rsidR="00DC3BBA">
        <w:rPr>
          <w:rFonts w:eastAsia="仿宋_GB2312" w:hint="eastAsia"/>
          <w:color w:val="000000"/>
          <w:sz w:val="32"/>
          <w:szCs w:val="32"/>
        </w:rPr>
        <w:t xml:space="preserve"> </w:t>
      </w:r>
      <w:r w:rsidR="00DC3BBA" w:rsidRPr="00494A11">
        <w:rPr>
          <w:rFonts w:eastAsia="仿宋_GB2312"/>
          <w:color w:val="000000"/>
          <w:sz w:val="32"/>
          <w:szCs w:val="32"/>
        </w:rPr>
        <w:t>青白江区人民医院</w:t>
      </w:r>
    </w:p>
    <w:p w:rsidR="00494A11" w:rsidRPr="00494A11" w:rsidRDefault="00494A11" w:rsidP="0054794B">
      <w:pPr>
        <w:tabs>
          <w:tab w:val="left" w:pos="5954"/>
        </w:tabs>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四川大学华西第四医院</w:t>
      </w:r>
      <w:r w:rsidRPr="00494A11">
        <w:rPr>
          <w:rFonts w:eastAsia="仿宋_GB2312"/>
          <w:color w:val="000000"/>
          <w:sz w:val="32"/>
          <w:szCs w:val="32"/>
        </w:rPr>
        <w:t xml:space="preserve">            </w:t>
      </w:r>
      <w:r w:rsidR="0054794B">
        <w:rPr>
          <w:rFonts w:eastAsia="仿宋_GB2312" w:hint="eastAsia"/>
          <w:color w:val="000000"/>
          <w:sz w:val="32"/>
          <w:szCs w:val="32"/>
        </w:rPr>
        <w:t xml:space="preserve"> </w:t>
      </w:r>
      <w:r w:rsidRPr="00494A11">
        <w:rPr>
          <w:rFonts w:eastAsia="仿宋_GB2312"/>
          <w:color w:val="000000"/>
          <w:sz w:val="32"/>
          <w:szCs w:val="32"/>
        </w:rPr>
        <w:t>成都市第三人民医院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成都市第五人民医院</w:t>
      </w:r>
      <w:r w:rsidRPr="00494A11">
        <w:rPr>
          <w:rFonts w:eastAsia="仿宋_GB2312"/>
          <w:color w:val="000000"/>
          <w:sz w:val="32"/>
          <w:szCs w:val="32"/>
        </w:rPr>
        <w:t xml:space="preserve">              </w:t>
      </w:r>
      <w:r w:rsidR="0054794B">
        <w:rPr>
          <w:rFonts w:eastAsia="仿宋_GB2312" w:hint="eastAsia"/>
          <w:color w:val="000000"/>
          <w:sz w:val="32"/>
          <w:szCs w:val="32"/>
        </w:rPr>
        <w:t xml:space="preserve"> </w:t>
      </w:r>
      <w:r w:rsidRPr="00494A11">
        <w:rPr>
          <w:rFonts w:eastAsia="仿宋_GB2312"/>
          <w:color w:val="000000"/>
          <w:sz w:val="32"/>
          <w:szCs w:val="32"/>
        </w:rPr>
        <w:t>成都市第六人民医院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中国人民解放军西部战区总医院</w:t>
      </w:r>
      <w:r w:rsidRPr="00494A11">
        <w:rPr>
          <w:rFonts w:eastAsia="仿宋_GB2312"/>
          <w:color w:val="000000"/>
          <w:sz w:val="32"/>
          <w:szCs w:val="32"/>
        </w:rPr>
        <w:t xml:space="preserve">    </w:t>
      </w:r>
      <w:r w:rsidR="0054794B">
        <w:rPr>
          <w:rFonts w:eastAsia="仿宋_GB2312" w:hint="eastAsia"/>
          <w:color w:val="000000"/>
          <w:sz w:val="32"/>
          <w:szCs w:val="32"/>
        </w:rPr>
        <w:t xml:space="preserve"> </w:t>
      </w:r>
      <w:r w:rsidRPr="00494A11">
        <w:rPr>
          <w:rFonts w:eastAsia="仿宋_GB2312"/>
          <w:color w:val="000000"/>
          <w:sz w:val="32"/>
          <w:szCs w:val="32"/>
        </w:rPr>
        <w:t>成都大学附属医院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成都市青白江鑫朋康复医院</w:t>
      </w:r>
      <w:r w:rsidRPr="00494A11">
        <w:rPr>
          <w:rFonts w:eastAsia="仿宋_GB2312"/>
          <w:color w:val="000000"/>
          <w:sz w:val="32"/>
          <w:szCs w:val="32"/>
        </w:rPr>
        <w:t xml:space="preserve">        </w:t>
      </w:r>
      <w:r w:rsidR="0054794B">
        <w:rPr>
          <w:rFonts w:eastAsia="仿宋_GB2312" w:hint="eastAsia"/>
          <w:color w:val="000000"/>
          <w:sz w:val="32"/>
          <w:szCs w:val="32"/>
        </w:rPr>
        <w:t xml:space="preserve"> </w:t>
      </w:r>
      <w:r w:rsidRPr="00494A11">
        <w:rPr>
          <w:rFonts w:eastAsia="仿宋_GB2312"/>
          <w:color w:val="000000"/>
          <w:sz w:val="32"/>
          <w:szCs w:val="32"/>
        </w:rPr>
        <w:t>金堂县第一人民医院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成都军区八一骨科医院</w:t>
      </w:r>
      <w:r w:rsidRPr="00494A11">
        <w:rPr>
          <w:rFonts w:eastAsia="仿宋_GB2312"/>
          <w:color w:val="000000"/>
          <w:sz w:val="32"/>
          <w:szCs w:val="32"/>
        </w:rPr>
        <w:t xml:space="preserve">           </w:t>
      </w:r>
      <w:r w:rsidR="0054794B">
        <w:rPr>
          <w:rFonts w:eastAsia="仿宋_GB2312" w:hint="eastAsia"/>
          <w:color w:val="000000"/>
          <w:sz w:val="32"/>
          <w:szCs w:val="32"/>
        </w:rPr>
        <w:t xml:space="preserve"> </w:t>
      </w:r>
      <w:r w:rsidRPr="00494A11">
        <w:rPr>
          <w:rFonts w:eastAsia="仿宋_GB2312"/>
          <w:color w:val="000000"/>
          <w:sz w:val="32"/>
          <w:szCs w:val="32"/>
        </w:rPr>
        <w:t xml:space="preserve"> </w:t>
      </w:r>
      <w:r w:rsidRPr="00494A11">
        <w:rPr>
          <w:rFonts w:eastAsia="仿宋_GB2312"/>
          <w:color w:val="000000"/>
          <w:sz w:val="32"/>
          <w:szCs w:val="32"/>
        </w:rPr>
        <w:t>四川省第二中医医院</w:t>
      </w:r>
    </w:p>
    <w:p w:rsidR="00494A11" w:rsidRPr="00494A11" w:rsidRDefault="0054794B"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成都体育学院附属体育医院</w:t>
      </w:r>
      <w:r w:rsidRPr="00494A11">
        <w:rPr>
          <w:rFonts w:eastAsia="仿宋_GB2312"/>
          <w:color w:val="000000"/>
          <w:sz w:val="32"/>
          <w:szCs w:val="32"/>
        </w:rPr>
        <w:t xml:space="preserve"> </w:t>
      </w:r>
      <w:r w:rsidR="00494A11" w:rsidRPr="00494A11">
        <w:rPr>
          <w:rFonts w:eastAsia="仿宋_GB2312"/>
          <w:color w:val="000000"/>
          <w:sz w:val="32"/>
          <w:szCs w:val="32"/>
        </w:rPr>
        <w:t xml:space="preserve">        </w:t>
      </w:r>
      <w:r w:rsidR="00494A11" w:rsidRPr="00494A11">
        <w:rPr>
          <w:rFonts w:eastAsia="仿宋_GB2312"/>
          <w:color w:val="000000"/>
          <w:sz w:val="32"/>
          <w:szCs w:val="32"/>
        </w:rPr>
        <w:t>成都第一骨科医院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简阳市人民医院</w:t>
      </w:r>
      <w:r w:rsidRPr="00494A11">
        <w:rPr>
          <w:rFonts w:eastAsia="仿宋_GB2312"/>
          <w:color w:val="000000"/>
          <w:sz w:val="32"/>
          <w:szCs w:val="32"/>
        </w:rPr>
        <w:t xml:space="preserve">                  </w:t>
      </w:r>
      <w:r w:rsidR="0054794B">
        <w:rPr>
          <w:rFonts w:eastAsia="仿宋_GB2312" w:hint="eastAsia"/>
          <w:color w:val="000000"/>
          <w:sz w:val="32"/>
          <w:szCs w:val="32"/>
        </w:rPr>
        <w:t xml:space="preserve"> </w:t>
      </w:r>
      <w:r w:rsidRPr="00494A11">
        <w:rPr>
          <w:rFonts w:eastAsia="仿宋_GB2312"/>
          <w:color w:val="000000"/>
          <w:sz w:val="32"/>
          <w:szCs w:val="32"/>
        </w:rPr>
        <w:t>简阳市中医医院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简阳市第二人民医院</w:t>
      </w:r>
      <w:r w:rsidRPr="00494A11">
        <w:rPr>
          <w:rFonts w:eastAsia="仿宋_GB2312"/>
          <w:color w:val="000000"/>
          <w:sz w:val="32"/>
          <w:szCs w:val="32"/>
        </w:rPr>
        <w:t xml:space="preserve">              </w:t>
      </w:r>
      <w:r w:rsidR="0054794B">
        <w:rPr>
          <w:rFonts w:eastAsia="仿宋_GB2312" w:hint="eastAsia"/>
          <w:color w:val="000000"/>
          <w:sz w:val="32"/>
          <w:szCs w:val="32"/>
        </w:rPr>
        <w:t xml:space="preserve"> </w:t>
      </w:r>
      <w:r w:rsidRPr="00494A11">
        <w:rPr>
          <w:rFonts w:eastAsia="仿宋_GB2312"/>
          <w:color w:val="000000"/>
          <w:sz w:val="32"/>
          <w:szCs w:val="32"/>
        </w:rPr>
        <w:t>成都高新博力医院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成都西部中西医结合医院</w:t>
      </w:r>
      <w:r w:rsidRPr="00494A11">
        <w:rPr>
          <w:rFonts w:eastAsia="仿宋_GB2312"/>
          <w:color w:val="000000"/>
          <w:sz w:val="32"/>
          <w:szCs w:val="32"/>
        </w:rPr>
        <w:t xml:space="preserve">   </w:t>
      </w:r>
      <w:r w:rsidR="0054794B">
        <w:rPr>
          <w:rFonts w:eastAsia="仿宋_GB2312" w:hint="eastAsia"/>
          <w:color w:val="000000"/>
          <w:sz w:val="32"/>
          <w:szCs w:val="32"/>
        </w:rPr>
        <w:t xml:space="preserve">        </w:t>
      </w:r>
      <w:r w:rsidR="0054794B" w:rsidRPr="00494A11">
        <w:rPr>
          <w:rFonts w:eastAsia="仿宋_GB2312"/>
          <w:color w:val="000000"/>
          <w:sz w:val="32"/>
          <w:szCs w:val="32"/>
        </w:rPr>
        <w:t>彭州市人民医院</w:t>
      </w:r>
    </w:p>
    <w:p w:rsidR="0054794B"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成都市龙泉驿区第一人民医院</w:t>
      </w:r>
      <w:r w:rsidRPr="00494A11">
        <w:rPr>
          <w:rFonts w:eastAsia="仿宋_GB2312"/>
          <w:color w:val="000000"/>
          <w:sz w:val="32"/>
          <w:szCs w:val="32"/>
        </w:rPr>
        <w:t xml:space="preserve">      </w:t>
      </w:r>
      <w:r w:rsidR="0054794B">
        <w:rPr>
          <w:rFonts w:eastAsia="仿宋_GB2312" w:hint="eastAsia"/>
          <w:color w:val="000000"/>
          <w:sz w:val="32"/>
          <w:szCs w:val="32"/>
        </w:rPr>
        <w:t xml:space="preserve"> </w:t>
      </w:r>
      <w:r w:rsidR="0054794B" w:rsidRPr="00494A11">
        <w:rPr>
          <w:rFonts w:eastAsia="仿宋_GB2312"/>
          <w:color w:val="000000"/>
          <w:sz w:val="32"/>
          <w:szCs w:val="32"/>
        </w:rPr>
        <w:t>彭州市中医医院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成都市温江区人民医院</w:t>
      </w:r>
      <w:r w:rsidR="0054794B">
        <w:rPr>
          <w:rFonts w:eastAsia="仿宋_GB2312" w:hint="eastAsia"/>
          <w:color w:val="000000"/>
          <w:sz w:val="32"/>
          <w:szCs w:val="32"/>
        </w:rPr>
        <w:t xml:space="preserve">             </w:t>
      </w:r>
      <w:r w:rsidR="0054794B" w:rsidRPr="00494A11">
        <w:rPr>
          <w:rFonts w:eastAsia="仿宋_GB2312"/>
          <w:color w:val="000000"/>
          <w:sz w:val="32"/>
          <w:szCs w:val="32"/>
        </w:rPr>
        <w:t>彭州同一医院</w:t>
      </w:r>
    </w:p>
    <w:p w:rsidR="0054794B"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成都市龙泉驿区中医医院</w:t>
      </w:r>
      <w:r w:rsidRPr="00494A11">
        <w:rPr>
          <w:rFonts w:eastAsia="仿宋_GB2312"/>
          <w:color w:val="000000"/>
          <w:sz w:val="32"/>
          <w:szCs w:val="32"/>
        </w:rPr>
        <w:t xml:space="preserve">          </w:t>
      </w:r>
      <w:r w:rsidR="0054794B">
        <w:rPr>
          <w:rFonts w:eastAsia="仿宋_GB2312" w:hint="eastAsia"/>
          <w:color w:val="000000"/>
          <w:sz w:val="32"/>
          <w:szCs w:val="32"/>
        </w:rPr>
        <w:t xml:space="preserve"> </w:t>
      </w:r>
      <w:r w:rsidR="0054794B" w:rsidRPr="00494A11">
        <w:rPr>
          <w:rFonts w:eastAsia="仿宋_GB2312"/>
          <w:color w:val="000000"/>
          <w:sz w:val="32"/>
          <w:szCs w:val="32"/>
        </w:rPr>
        <w:t>都江堰市中医医院</w:t>
      </w:r>
    </w:p>
    <w:p w:rsidR="0054794B" w:rsidRDefault="0054794B"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彭州段氏中医骨科医院</w:t>
      </w:r>
      <w:r>
        <w:rPr>
          <w:rFonts w:eastAsia="仿宋_GB2312" w:hint="eastAsia"/>
          <w:color w:val="000000"/>
          <w:sz w:val="32"/>
          <w:szCs w:val="32"/>
        </w:rPr>
        <w:t xml:space="preserve">             </w:t>
      </w:r>
      <w:r w:rsidRPr="00494A11">
        <w:rPr>
          <w:rFonts w:eastAsia="仿宋_GB2312"/>
          <w:color w:val="000000"/>
          <w:sz w:val="32"/>
          <w:szCs w:val="32"/>
        </w:rPr>
        <w:t>都江堰市人民医院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成都市温江区中医医院</w:t>
      </w:r>
      <w:r w:rsidR="0054794B">
        <w:rPr>
          <w:rFonts w:eastAsia="仿宋_GB2312" w:hint="eastAsia"/>
          <w:color w:val="000000"/>
          <w:sz w:val="32"/>
          <w:szCs w:val="32"/>
        </w:rPr>
        <w:t xml:space="preserve">             </w:t>
      </w:r>
      <w:r w:rsidR="0054794B" w:rsidRPr="00494A11">
        <w:rPr>
          <w:rFonts w:eastAsia="仿宋_GB2312"/>
          <w:color w:val="000000"/>
          <w:sz w:val="32"/>
          <w:szCs w:val="32"/>
        </w:rPr>
        <w:t>邛崃市医疗中心医院</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都江堰市第二人民医院</w:t>
      </w:r>
      <w:r w:rsidRPr="00494A11">
        <w:rPr>
          <w:rFonts w:eastAsia="仿宋_GB2312"/>
          <w:color w:val="000000"/>
          <w:sz w:val="32"/>
          <w:szCs w:val="32"/>
        </w:rPr>
        <w:t xml:space="preserve">            </w:t>
      </w:r>
      <w:r w:rsidR="0054794B">
        <w:rPr>
          <w:rFonts w:eastAsia="仿宋_GB2312" w:hint="eastAsia"/>
          <w:color w:val="000000"/>
          <w:sz w:val="32"/>
          <w:szCs w:val="32"/>
        </w:rPr>
        <w:t xml:space="preserve"> </w:t>
      </w:r>
      <w:r w:rsidR="0054794B" w:rsidRPr="00494A11">
        <w:rPr>
          <w:rFonts w:eastAsia="仿宋_GB2312"/>
          <w:color w:val="000000"/>
          <w:sz w:val="32"/>
          <w:szCs w:val="32"/>
        </w:rPr>
        <w:t>四川现代医院</w:t>
      </w:r>
    </w:p>
    <w:p w:rsidR="00494A11" w:rsidRPr="00494A11" w:rsidRDefault="0054794B"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崇州市人民医院</w:t>
      </w:r>
      <w:r w:rsidR="00494A11" w:rsidRPr="00494A11">
        <w:rPr>
          <w:rFonts w:eastAsia="仿宋_GB2312"/>
          <w:color w:val="000000"/>
          <w:sz w:val="32"/>
          <w:szCs w:val="32"/>
        </w:rPr>
        <w:t xml:space="preserve">                </w:t>
      </w:r>
      <w:r>
        <w:rPr>
          <w:rFonts w:eastAsia="仿宋_GB2312" w:hint="eastAsia"/>
          <w:color w:val="000000"/>
          <w:sz w:val="32"/>
          <w:szCs w:val="32"/>
        </w:rPr>
        <w:t xml:space="preserve">   </w:t>
      </w:r>
      <w:r w:rsidRPr="00494A11">
        <w:rPr>
          <w:rFonts w:eastAsia="仿宋_GB2312"/>
          <w:color w:val="000000"/>
          <w:sz w:val="32"/>
          <w:szCs w:val="32"/>
        </w:rPr>
        <w:t>崇州市第二人民医院</w:t>
      </w:r>
    </w:p>
    <w:p w:rsidR="0054794B" w:rsidRPr="00494A11" w:rsidRDefault="0054794B" w:rsidP="0054794B">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成都市双流区中医医院</w:t>
      </w:r>
      <w:r>
        <w:rPr>
          <w:rFonts w:eastAsia="仿宋_GB2312" w:hint="eastAsia"/>
          <w:color w:val="000000"/>
          <w:sz w:val="32"/>
          <w:szCs w:val="32"/>
        </w:rPr>
        <w:t xml:space="preserve">             </w:t>
      </w:r>
      <w:r w:rsidRPr="00494A11">
        <w:rPr>
          <w:rFonts w:eastAsia="仿宋_GB2312"/>
          <w:color w:val="000000"/>
          <w:sz w:val="32"/>
          <w:szCs w:val="32"/>
        </w:rPr>
        <w:t>大邑县中医医院</w:t>
      </w:r>
    </w:p>
    <w:p w:rsidR="0054794B" w:rsidRPr="00494A11" w:rsidRDefault="0054794B" w:rsidP="0054794B">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四川省司法警官总医院</w:t>
      </w:r>
      <w:r w:rsidRPr="00494A11">
        <w:rPr>
          <w:rFonts w:eastAsia="仿宋_GB2312"/>
          <w:color w:val="000000"/>
          <w:sz w:val="32"/>
          <w:szCs w:val="32"/>
        </w:rPr>
        <w:t xml:space="preserve">            </w:t>
      </w:r>
      <w:r>
        <w:rPr>
          <w:rFonts w:eastAsia="仿宋_GB2312" w:hint="eastAsia"/>
          <w:color w:val="000000"/>
          <w:sz w:val="32"/>
          <w:szCs w:val="32"/>
        </w:rPr>
        <w:t xml:space="preserve"> </w:t>
      </w:r>
      <w:r w:rsidRPr="00494A11">
        <w:rPr>
          <w:rFonts w:eastAsia="仿宋_GB2312"/>
          <w:color w:val="000000"/>
          <w:sz w:val="32"/>
          <w:szCs w:val="32"/>
        </w:rPr>
        <w:t>大邑县人民医院</w:t>
      </w:r>
    </w:p>
    <w:p w:rsidR="0054794B" w:rsidRPr="00494A11" w:rsidRDefault="0054794B" w:rsidP="0054794B">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成都市金牛区人民医院</w:t>
      </w:r>
      <w:r w:rsidRPr="00494A11">
        <w:rPr>
          <w:rFonts w:eastAsia="仿宋_GB2312"/>
          <w:color w:val="000000"/>
          <w:sz w:val="32"/>
          <w:szCs w:val="32"/>
        </w:rPr>
        <w:t xml:space="preserve">             </w:t>
      </w:r>
      <w:r w:rsidRPr="00494A11">
        <w:rPr>
          <w:rFonts w:eastAsia="仿宋_GB2312"/>
          <w:color w:val="000000"/>
          <w:sz w:val="32"/>
          <w:szCs w:val="32"/>
        </w:rPr>
        <w:t>大邑志昌骨科医院</w:t>
      </w:r>
    </w:p>
    <w:p w:rsidR="0054794B" w:rsidRPr="00494A11" w:rsidRDefault="0054794B" w:rsidP="0054794B">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中国五冶集团有限公司医院</w:t>
      </w:r>
      <w:r w:rsidRPr="00494A11">
        <w:rPr>
          <w:rFonts w:eastAsia="仿宋_GB2312"/>
          <w:color w:val="000000"/>
          <w:sz w:val="32"/>
          <w:szCs w:val="32"/>
        </w:rPr>
        <w:t xml:space="preserve">  </w:t>
      </w:r>
      <w:r>
        <w:rPr>
          <w:rFonts w:eastAsia="仿宋_GB2312"/>
          <w:color w:val="000000"/>
          <w:sz w:val="32"/>
          <w:szCs w:val="32"/>
        </w:rPr>
        <w:t xml:space="preserve">       </w:t>
      </w:r>
      <w:r w:rsidRPr="00494A11">
        <w:rPr>
          <w:rFonts w:eastAsia="仿宋_GB2312"/>
          <w:color w:val="000000"/>
          <w:sz w:val="32"/>
          <w:szCs w:val="32"/>
        </w:rPr>
        <w:t>成都市西区医院</w:t>
      </w:r>
    </w:p>
    <w:p w:rsidR="0054794B" w:rsidRPr="00494A11" w:rsidRDefault="0054794B" w:rsidP="0054794B">
      <w:pPr>
        <w:tabs>
          <w:tab w:val="left" w:pos="5954"/>
        </w:tabs>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lastRenderedPageBreak/>
        <w:t>成都市新都区中医医院</w:t>
      </w:r>
      <w:r>
        <w:rPr>
          <w:rFonts w:eastAsia="仿宋_GB2312" w:hint="eastAsia"/>
          <w:color w:val="000000"/>
          <w:sz w:val="32"/>
          <w:szCs w:val="32"/>
        </w:rPr>
        <w:t xml:space="preserve">             </w:t>
      </w:r>
      <w:r w:rsidRPr="00494A11">
        <w:rPr>
          <w:rFonts w:eastAsia="仿宋_GB2312"/>
          <w:color w:val="000000"/>
          <w:sz w:val="32"/>
          <w:szCs w:val="32"/>
        </w:rPr>
        <w:t>四川省第四人民医院</w:t>
      </w:r>
    </w:p>
    <w:p w:rsidR="0054794B" w:rsidRDefault="0054794B" w:rsidP="0054794B">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成都市新都区第二人民医院</w:t>
      </w:r>
      <w:r w:rsidRPr="00494A11">
        <w:rPr>
          <w:rFonts w:eastAsia="仿宋_GB2312"/>
          <w:color w:val="000000"/>
          <w:sz w:val="32"/>
          <w:szCs w:val="32"/>
        </w:rPr>
        <w:t xml:space="preserve">        </w:t>
      </w:r>
      <w:r>
        <w:rPr>
          <w:rFonts w:eastAsia="仿宋_GB2312" w:hint="eastAsia"/>
          <w:color w:val="000000"/>
          <w:sz w:val="32"/>
          <w:szCs w:val="32"/>
        </w:rPr>
        <w:t xml:space="preserve"> </w:t>
      </w:r>
      <w:r w:rsidRPr="00494A11">
        <w:rPr>
          <w:rFonts w:eastAsia="仿宋_GB2312"/>
          <w:color w:val="000000"/>
          <w:sz w:val="32"/>
          <w:szCs w:val="32"/>
        </w:rPr>
        <w:t>四川友谊医院</w:t>
      </w:r>
    </w:p>
    <w:p w:rsidR="0054794B" w:rsidRPr="00494A11" w:rsidRDefault="0054794B" w:rsidP="0054794B">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成都市新都区人民医院</w:t>
      </w:r>
      <w:r>
        <w:rPr>
          <w:rFonts w:eastAsia="仿宋_GB2312" w:hint="eastAsia"/>
          <w:color w:val="000000"/>
          <w:sz w:val="32"/>
          <w:szCs w:val="32"/>
        </w:rPr>
        <w:t xml:space="preserve">             </w:t>
      </w:r>
      <w:r w:rsidRPr="00494A11">
        <w:rPr>
          <w:rFonts w:eastAsia="仿宋_GB2312"/>
          <w:color w:val="000000"/>
          <w:sz w:val="32"/>
          <w:szCs w:val="32"/>
        </w:rPr>
        <w:t>四川赫尔森康复医院</w:t>
      </w:r>
    </w:p>
    <w:p w:rsidR="0054794B" w:rsidRPr="00494A11" w:rsidRDefault="0054794B" w:rsidP="0054794B">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成都医学院第一附属医院</w:t>
      </w:r>
      <w:r w:rsidRPr="00494A11">
        <w:rPr>
          <w:rFonts w:eastAsia="仿宋_GB2312"/>
          <w:color w:val="000000"/>
          <w:sz w:val="32"/>
          <w:szCs w:val="32"/>
        </w:rPr>
        <w:t xml:space="preserve">          </w:t>
      </w:r>
      <w:r>
        <w:rPr>
          <w:rFonts w:eastAsia="仿宋_GB2312" w:hint="eastAsia"/>
          <w:color w:val="000000"/>
          <w:sz w:val="32"/>
          <w:szCs w:val="32"/>
        </w:rPr>
        <w:t xml:space="preserve"> </w:t>
      </w:r>
      <w:r w:rsidRPr="00494A11">
        <w:rPr>
          <w:rFonts w:eastAsia="仿宋_GB2312"/>
          <w:color w:val="000000"/>
          <w:sz w:val="32"/>
          <w:szCs w:val="32"/>
        </w:rPr>
        <w:t>成都新华医院</w:t>
      </w:r>
    </w:p>
    <w:p w:rsidR="0054794B" w:rsidRPr="00494A11" w:rsidRDefault="0054794B" w:rsidP="0054794B">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成都市新津区人民医院</w:t>
      </w:r>
      <w:r>
        <w:rPr>
          <w:rFonts w:eastAsia="仿宋_GB2312" w:hint="eastAsia"/>
          <w:color w:val="000000"/>
          <w:sz w:val="32"/>
          <w:szCs w:val="32"/>
        </w:rPr>
        <w:t xml:space="preserve">             </w:t>
      </w:r>
      <w:r w:rsidRPr="00494A11">
        <w:rPr>
          <w:rFonts w:eastAsia="仿宋_GB2312"/>
          <w:color w:val="000000"/>
          <w:sz w:val="32"/>
          <w:szCs w:val="32"/>
        </w:rPr>
        <w:t>崇州市中医医院</w:t>
      </w:r>
    </w:p>
    <w:p w:rsidR="0054794B" w:rsidRPr="00494A11" w:rsidRDefault="0054794B" w:rsidP="0054794B">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成都市新津区中医医院</w:t>
      </w:r>
      <w:r w:rsidRPr="00494A11">
        <w:rPr>
          <w:rFonts w:eastAsia="仿宋_GB2312"/>
          <w:color w:val="000000"/>
          <w:sz w:val="32"/>
          <w:szCs w:val="32"/>
        </w:rPr>
        <w:t xml:space="preserve">            </w:t>
      </w:r>
      <w:r>
        <w:rPr>
          <w:rFonts w:eastAsia="仿宋_GB2312" w:hint="eastAsia"/>
          <w:color w:val="000000"/>
          <w:sz w:val="32"/>
          <w:szCs w:val="32"/>
        </w:rPr>
        <w:t xml:space="preserve"> </w:t>
      </w:r>
      <w:r w:rsidRPr="00494A11">
        <w:rPr>
          <w:rFonts w:eastAsia="仿宋_GB2312"/>
          <w:color w:val="000000"/>
          <w:sz w:val="32"/>
          <w:szCs w:val="32"/>
        </w:rPr>
        <w:t>蒲江县人民医院</w:t>
      </w:r>
    </w:p>
    <w:p w:rsidR="0054794B" w:rsidRPr="00494A11" w:rsidRDefault="0054794B" w:rsidP="0054794B">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成都市郫都区人民医院</w:t>
      </w:r>
      <w:r w:rsidRPr="00494A11">
        <w:rPr>
          <w:rFonts w:eastAsia="仿宋_GB2312"/>
          <w:color w:val="000000"/>
          <w:sz w:val="32"/>
          <w:szCs w:val="32"/>
        </w:rPr>
        <w:t xml:space="preserve">            </w:t>
      </w:r>
      <w:r>
        <w:rPr>
          <w:rFonts w:eastAsia="仿宋_GB2312" w:hint="eastAsia"/>
          <w:color w:val="000000"/>
          <w:sz w:val="32"/>
          <w:szCs w:val="32"/>
        </w:rPr>
        <w:t xml:space="preserve"> </w:t>
      </w:r>
      <w:r w:rsidRPr="00494A11">
        <w:rPr>
          <w:rFonts w:eastAsia="仿宋_GB2312"/>
          <w:color w:val="000000"/>
          <w:sz w:val="32"/>
          <w:szCs w:val="32"/>
        </w:rPr>
        <w:t>四川宝石花医院</w:t>
      </w:r>
    </w:p>
    <w:p w:rsidR="002279C9" w:rsidRDefault="0054794B" w:rsidP="002279C9">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成都市郫都区中医医院</w:t>
      </w:r>
      <w:r>
        <w:rPr>
          <w:rFonts w:eastAsia="仿宋_GB2312" w:hint="eastAsia"/>
          <w:color w:val="000000"/>
          <w:sz w:val="32"/>
          <w:szCs w:val="32"/>
        </w:rPr>
        <w:t xml:space="preserve">             </w:t>
      </w:r>
      <w:r w:rsidR="002279C9" w:rsidRPr="00494A11">
        <w:rPr>
          <w:rFonts w:eastAsia="仿宋_GB2312"/>
          <w:color w:val="000000"/>
          <w:sz w:val="32"/>
          <w:szCs w:val="32"/>
        </w:rPr>
        <w:t>成都市第七人民医院</w:t>
      </w:r>
    </w:p>
    <w:p w:rsidR="00DC3BBA" w:rsidRDefault="00DC3BBA" w:rsidP="0054794B">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中国人民解放军西部战区空军医院</w:t>
      </w:r>
    </w:p>
    <w:p w:rsidR="0054794B" w:rsidRDefault="0054794B" w:rsidP="0054794B">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四川省八一康复中心（四川省康复医院）</w:t>
      </w:r>
    </w:p>
    <w:p w:rsidR="0054794B" w:rsidRPr="00494A11" w:rsidRDefault="0054794B" w:rsidP="0054794B">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四川护理职业学院附属医院（四川省第三人民医院）</w:t>
      </w:r>
    </w:p>
    <w:p w:rsidR="0054794B" w:rsidRPr="00494A11" w:rsidRDefault="0054794B" w:rsidP="0054794B">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成都市双流区第一人民医院（四川大学华西空港医院）</w:t>
      </w:r>
    </w:p>
    <w:p w:rsidR="0054794B" w:rsidRPr="00494A11" w:rsidRDefault="0054794B" w:rsidP="0054794B">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四川省民政康复医院（另可对配置辅助器具的工伤人员进行康复治疗）</w:t>
      </w:r>
    </w:p>
    <w:p w:rsidR="00494A11" w:rsidRPr="00494A11" w:rsidRDefault="00494A11" w:rsidP="00494A11">
      <w:pPr>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成都顾连锦宸康复医院（成都顾连锦宸康复医院有限公司）（限骨科病员）</w:t>
      </w:r>
      <w:r w:rsidRPr="00494A11">
        <w:rPr>
          <w:rFonts w:eastAsia="仿宋_GB2312"/>
          <w:color w:val="000000"/>
          <w:sz w:val="32"/>
          <w:szCs w:val="32"/>
        </w:rPr>
        <w:t xml:space="preserve">  </w:t>
      </w:r>
    </w:p>
    <w:p w:rsidR="00494A11" w:rsidRPr="0054794B" w:rsidRDefault="00494A11" w:rsidP="00494A11">
      <w:pPr>
        <w:overflowPunct w:val="0"/>
        <w:spacing w:line="600" w:lineRule="exact"/>
        <w:ind w:firstLineChars="200" w:firstLine="640"/>
        <w:jc w:val="left"/>
        <w:rPr>
          <w:rFonts w:eastAsia="楷体_GB2312"/>
          <w:color w:val="000000"/>
          <w:sz w:val="32"/>
          <w:szCs w:val="32"/>
        </w:rPr>
      </w:pPr>
      <w:r w:rsidRPr="0054794B">
        <w:rPr>
          <w:rFonts w:eastAsia="楷体_GB2312"/>
          <w:color w:val="000000"/>
          <w:sz w:val="32"/>
          <w:szCs w:val="32"/>
        </w:rPr>
        <w:t>（三）稳定期康复机构名单（</w:t>
      </w:r>
      <w:r w:rsidRPr="0054794B">
        <w:rPr>
          <w:rFonts w:eastAsia="楷体_GB2312"/>
          <w:color w:val="000000"/>
          <w:sz w:val="32"/>
          <w:szCs w:val="32"/>
        </w:rPr>
        <w:t>6</w:t>
      </w:r>
      <w:r w:rsidRPr="0054794B">
        <w:rPr>
          <w:rFonts w:eastAsia="楷体_GB2312"/>
          <w:color w:val="000000"/>
          <w:sz w:val="32"/>
          <w:szCs w:val="32"/>
        </w:rPr>
        <w:t>家）</w:t>
      </w:r>
    </w:p>
    <w:p w:rsidR="0054794B" w:rsidRDefault="00494A11" w:rsidP="0051227A">
      <w:pPr>
        <w:tabs>
          <w:tab w:val="left" w:pos="5954"/>
        </w:tabs>
        <w:overflowPunct w:val="0"/>
        <w:spacing w:line="600" w:lineRule="exact"/>
        <w:ind w:firstLineChars="200" w:firstLine="622"/>
        <w:rPr>
          <w:rFonts w:eastAsia="仿宋_GB2312"/>
          <w:color w:val="000000"/>
          <w:sz w:val="32"/>
          <w:szCs w:val="32"/>
        </w:rPr>
      </w:pPr>
      <w:r w:rsidRPr="0054794B">
        <w:rPr>
          <w:rFonts w:eastAsia="仿宋_GB2312"/>
          <w:color w:val="000000"/>
          <w:spacing w:val="-2"/>
          <w:w w:val="99"/>
          <w:sz w:val="32"/>
          <w:szCs w:val="32"/>
        </w:rPr>
        <w:t>四川大学华西医院（四川省国际医院）</w:t>
      </w:r>
      <w:r w:rsidR="0054794B" w:rsidRPr="0054794B">
        <w:rPr>
          <w:rFonts w:eastAsia="仿宋_GB2312" w:hint="eastAsia"/>
          <w:color w:val="000000"/>
          <w:spacing w:val="-40"/>
          <w:w w:val="90"/>
          <w:sz w:val="32"/>
          <w:szCs w:val="32"/>
        </w:rPr>
        <w:t xml:space="preserve"> </w:t>
      </w:r>
      <w:r w:rsidR="0054794B" w:rsidRPr="00494A11">
        <w:rPr>
          <w:rFonts w:eastAsia="仿宋_GB2312"/>
          <w:color w:val="000000"/>
          <w:sz w:val="32"/>
          <w:szCs w:val="32"/>
        </w:rPr>
        <w:t>四川省骨科医院</w:t>
      </w:r>
    </w:p>
    <w:p w:rsidR="00494A11" w:rsidRPr="00494A11" w:rsidRDefault="0054794B" w:rsidP="0054794B">
      <w:pPr>
        <w:tabs>
          <w:tab w:val="left" w:pos="5954"/>
        </w:tabs>
        <w:overflowPunct w:val="0"/>
        <w:spacing w:line="600" w:lineRule="exact"/>
        <w:ind w:firstLineChars="200" w:firstLine="640"/>
        <w:jc w:val="left"/>
        <w:rPr>
          <w:rFonts w:eastAsia="仿宋_GB2312"/>
          <w:color w:val="000000"/>
          <w:sz w:val="32"/>
          <w:szCs w:val="32"/>
        </w:rPr>
      </w:pPr>
      <w:r w:rsidRPr="00494A11">
        <w:rPr>
          <w:rFonts w:eastAsia="仿宋_GB2312"/>
          <w:color w:val="000000"/>
          <w:sz w:val="32"/>
          <w:szCs w:val="32"/>
        </w:rPr>
        <w:t>成都市第五人民医院</w:t>
      </w:r>
      <w:r>
        <w:rPr>
          <w:rFonts w:eastAsia="仿宋_GB2312" w:hint="eastAsia"/>
          <w:color w:val="000000"/>
          <w:sz w:val="32"/>
          <w:szCs w:val="32"/>
        </w:rPr>
        <w:t xml:space="preserve">               </w:t>
      </w:r>
      <w:r w:rsidRPr="00494A11">
        <w:rPr>
          <w:rFonts w:eastAsia="仿宋_GB2312"/>
          <w:color w:val="000000"/>
          <w:sz w:val="32"/>
          <w:szCs w:val="32"/>
        </w:rPr>
        <w:t>成都市第二人民医院</w:t>
      </w:r>
      <w:r>
        <w:rPr>
          <w:rFonts w:eastAsia="仿宋_GB2312" w:hint="eastAsia"/>
          <w:color w:val="000000"/>
          <w:sz w:val="32"/>
          <w:szCs w:val="32"/>
        </w:rPr>
        <w:t xml:space="preserve">      </w:t>
      </w:r>
      <w:r w:rsidR="00494A11" w:rsidRPr="00494A11">
        <w:rPr>
          <w:rFonts w:eastAsia="仿宋_GB2312"/>
          <w:color w:val="000000"/>
          <w:sz w:val="32"/>
          <w:szCs w:val="32"/>
        </w:rPr>
        <w:t xml:space="preserve">                  </w:t>
      </w:r>
    </w:p>
    <w:p w:rsidR="0054794B" w:rsidRPr="00494A11" w:rsidRDefault="0054794B" w:rsidP="0054794B">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四川省医学科学院</w:t>
      </w:r>
      <w:r w:rsidRPr="00494A11">
        <w:rPr>
          <w:rFonts w:eastAsia="仿宋_GB2312"/>
          <w:color w:val="000000"/>
          <w:sz w:val="32"/>
          <w:szCs w:val="32"/>
        </w:rPr>
        <w:t>·</w:t>
      </w:r>
      <w:r w:rsidRPr="00494A11">
        <w:rPr>
          <w:rFonts w:eastAsia="仿宋_GB2312"/>
          <w:color w:val="000000"/>
          <w:sz w:val="32"/>
          <w:szCs w:val="32"/>
        </w:rPr>
        <w:t>四川省人民医院</w:t>
      </w:r>
    </w:p>
    <w:p w:rsidR="00494A11" w:rsidRPr="00494A11" w:rsidRDefault="00494A11" w:rsidP="00494A11">
      <w:pPr>
        <w:overflowPunct w:val="0"/>
        <w:spacing w:line="600" w:lineRule="exact"/>
        <w:ind w:firstLineChars="200" w:firstLine="640"/>
        <w:rPr>
          <w:rFonts w:eastAsia="仿宋_GB2312"/>
          <w:color w:val="000000"/>
          <w:sz w:val="32"/>
          <w:szCs w:val="32"/>
        </w:rPr>
      </w:pPr>
      <w:r w:rsidRPr="00494A11">
        <w:rPr>
          <w:rFonts w:eastAsia="仿宋_GB2312"/>
          <w:color w:val="000000"/>
          <w:sz w:val="32"/>
          <w:szCs w:val="32"/>
        </w:rPr>
        <w:t>四川省八一康复中心（四川省康复医院）</w:t>
      </w:r>
    </w:p>
    <w:p w:rsidR="0054794B" w:rsidRPr="0054794B" w:rsidRDefault="0054794B" w:rsidP="0054794B">
      <w:pPr>
        <w:overflowPunct w:val="0"/>
        <w:spacing w:line="600" w:lineRule="exact"/>
        <w:ind w:firstLineChars="200" w:firstLine="640"/>
        <w:rPr>
          <w:rFonts w:eastAsia="黑体"/>
          <w:color w:val="000000"/>
          <w:sz w:val="32"/>
          <w:szCs w:val="32"/>
        </w:rPr>
      </w:pPr>
      <w:r w:rsidRPr="0054794B">
        <w:rPr>
          <w:rFonts w:eastAsia="黑体"/>
          <w:color w:val="000000"/>
          <w:sz w:val="32"/>
          <w:szCs w:val="32"/>
        </w:rPr>
        <w:lastRenderedPageBreak/>
        <w:t>三、工伤保险协议辅助器具配置机构（</w:t>
      </w:r>
      <w:r w:rsidRPr="0054794B">
        <w:rPr>
          <w:rFonts w:eastAsia="黑体"/>
          <w:color w:val="000000"/>
          <w:sz w:val="32"/>
          <w:szCs w:val="32"/>
        </w:rPr>
        <w:t>5</w:t>
      </w:r>
      <w:r w:rsidRPr="0054794B">
        <w:rPr>
          <w:rFonts w:eastAsia="黑体"/>
          <w:color w:val="000000"/>
          <w:sz w:val="32"/>
          <w:szCs w:val="32"/>
        </w:rPr>
        <w:t>家）</w:t>
      </w:r>
    </w:p>
    <w:p w:rsidR="0054794B" w:rsidRPr="0054794B" w:rsidRDefault="0054794B" w:rsidP="0054794B">
      <w:pPr>
        <w:overflowPunct w:val="0"/>
        <w:spacing w:line="600" w:lineRule="exact"/>
        <w:ind w:firstLineChars="200" w:firstLine="640"/>
        <w:rPr>
          <w:rFonts w:eastAsia="仿宋_GB2312"/>
          <w:color w:val="000000"/>
          <w:sz w:val="32"/>
          <w:szCs w:val="32"/>
        </w:rPr>
      </w:pPr>
      <w:r w:rsidRPr="0054794B">
        <w:rPr>
          <w:rFonts w:eastAsia="仿宋_GB2312"/>
          <w:color w:val="000000"/>
          <w:sz w:val="32"/>
          <w:szCs w:val="32"/>
        </w:rPr>
        <w:t>四川省康复辅具技术服务中心</w:t>
      </w:r>
    </w:p>
    <w:p w:rsidR="0051227A" w:rsidRPr="0054794B" w:rsidRDefault="0051227A" w:rsidP="0051227A">
      <w:pPr>
        <w:overflowPunct w:val="0"/>
        <w:spacing w:line="600" w:lineRule="exact"/>
        <w:ind w:firstLineChars="200" w:firstLine="640"/>
        <w:rPr>
          <w:rFonts w:eastAsia="仿宋_GB2312"/>
          <w:color w:val="000000"/>
          <w:sz w:val="32"/>
          <w:szCs w:val="32"/>
        </w:rPr>
      </w:pPr>
      <w:r w:rsidRPr="0054794B">
        <w:rPr>
          <w:rFonts w:eastAsia="仿宋_GB2312"/>
          <w:color w:val="000000"/>
          <w:sz w:val="32"/>
          <w:szCs w:val="32"/>
        </w:rPr>
        <w:t>四川恩德莱医疗器械有限公司</w:t>
      </w:r>
    </w:p>
    <w:p w:rsidR="0054794B" w:rsidRPr="0054794B" w:rsidRDefault="0054794B" w:rsidP="0054794B">
      <w:pPr>
        <w:overflowPunct w:val="0"/>
        <w:spacing w:line="600" w:lineRule="exact"/>
        <w:ind w:firstLineChars="200" w:firstLine="640"/>
        <w:rPr>
          <w:rFonts w:eastAsia="仿宋_GB2312"/>
          <w:color w:val="000000"/>
          <w:sz w:val="32"/>
          <w:szCs w:val="32"/>
        </w:rPr>
      </w:pPr>
      <w:r w:rsidRPr="0054794B">
        <w:rPr>
          <w:rFonts w:eastAsia="仿宋_GB2312"/>
          <w:color w:val="000000"/>
          <w:sz w:val="32"/>
          <w:szCs w:val="32"/>
        </w:rPr>
        <w:t>德林义肢康复器材</w:t>
      </w:r>
      <w:r>
        <w:rPr>
          <w:rFonts w:eastAsia="仿宋_GB2312" w:hint="eastAsia"/>
          <w:color w:val="000000"/>
          <w:sz w:val="32"/>
          <w:szCs w:val="32"/>
        </w:rPr>
        <w:t>（</w:t>
      </w:r>
      <w:r w:rsidRPr="0054794B">
        <w:rPr>
          <w:rFonts w:eastAsia="仿宋_GB2312"/>
          <w:color w:val="000000"/>
          <w:sz w:val="32"/>
          <w:szCs w:val="32"/>
        </w:rPr>
        <w:t>成都</w:t>
      </w:r>
      <w:r>
        <w:rPr>
          <w:rFonts w:eastAsia="仿宋_GB2312" w:hint="eastAsia"/>
          <w:color w:val="000000"/>
          <w:sz w:val="32"/>
          <w:szCs w:val="32"/>
        </w:rPr>
        <w:t>）</w:t>
      </w:r>
      <w:r w:rsidRPr="0054794B">
        <w:rPr>
          <w:rFonts w:eastAsia="仿宋_GB2312"/>
          <w:color w:val="000000"/>
          <w:sz w:val="32"/>
          <w:szCs w:val="32"/>
        </w:rPr>
        <w:t>有限公司</w:t>
      </w:r>
    </w:p>
    <w:p w:rsidR="0054794B" w:rsidRPr="0054794B" w:rsidRDefault="0054794B" w:rsidP="0054794B">
      <w:pPr>
        <w:overflowPunct w:val="0"/>
        <w:spacing w:line="600" w:lineRule="exact"/>
        <w:ind w:firstLineChars="200" w:firstLine="640"/>
        <w:rPr>
          <w:rFonts w:eastAsia="仿宋_GB2312"/>
          <w:color w:val="000000"/>
          <w:sz w:val="32"/>
          <w:szCs w:val="32"/>
        </w:rPr>
      </w:pPr>
      <w:r w:rsidRPr="0054794B">
        <w:rPr>
          <w:rFonts w:eastAsia="仿宋_GB2312"/>
          <w:color w:val="000000"/>
          <w:sz w:val="32"/>
          <w:szCs w:val="32"/>
        </w:rPr>
        <w:t>四川省八一康复中心（四川省康复医院）辅具中心</w:t>
      </w:r>
    </w:p>
    <w:p w:rsidR="0054794B" w:rsidRPr="0054794B" w:rsidRDefault="0054794B" w:rsidP="0054794B">
      <w:pPr>
        <w:overflowPunct w:val="0"/>
        <w:spacing w:line="600" w:lineRule="exact"/>
        <w:ind w:firstLineChars="200" w:firstLine="640"/>
        <w:rPr>
          <w:rFonts w:eastAsia="仿宋_GB2312"/>
          <w:color w:val="000000"/>
          <w:sz w:val="32"/>
          <w:szCs w:val="32"/>
        </w:rPr>
      </w:pPr>
      <w:r w:rsidRPr="0054794B">
        <w:rPr>
          <w:rFonts w:eastAsia="仿宋_GB2312"/>
          <w:color w:val="000000"/>
          <w:sz w:val="32"/>
          <w:szCs w:val="32"/>
        </w:rPr>
        <w:t>四川新城假肢矫形器具有限公司</w:t>
      </w:r>
      <w:r>
        <w:rPr>
          <w:rFonts w:eastAsia="仿宋_GB2312" w:hint="eastAsia"/>
          <w:color w:val="000000"/>
          <w:sz w:val="32"/>
          <w:szCs w:val="32"/>
        </w:rPr>
        <w:t>（</w:t>
      </w:r>
      <w:r w:rsidRPr="0054794B">
        <w:rPr>
          <w:rFonts w:eastAsia="仿宋_GB2312"/>
          <w:color w:val="000000"/>
          <w:sz w:val="32"/>
          <w:szCs w:val="32"/>
        </w:rPr>
        <w:t>限四川现代医院诊治的工伤人员）</w:t>
      </w:r>
    </w:p>
    <w:p w:rsidR="0089137A" w:rsidRPr="0054794B" w:rsidRDefault="0089137A" w:rsidP="00494A11">
      <w:pPr>
        <w:overflowPunct w:val="0"/>
        <w:spacing w:line="600" w:lineRule="exact"/>
        <w:ind w:leftChars="400" w:left="840" w:firstLineChars="200" w:firstLine="640"/>
        <w:rPr>
          <w:rFonts w:eastAsia="仿宋_GB2312"/>
          <w:sz w:val="32"/>
          <w:szCs w:val="32"/>
        </w:rPr>
      </w:pPr>
    </w:p>
    <w:p w:rsidR="0089137A" w:rsidRDefault="0089137A" w:rsidP="0089137A">
      <w:pPr>
        <w:ind w:leftChars="400" w:left="840"/>
        <w:rPr>
          <w:rFonts w:ascii="仿宋_GB2312" w:eastAsia="仿宋_GB2312" w:hAnsi="Calibri"/>
          <w:sz w:val="32"/>
          <w:szCs w:val="32"/>
        </w:rPr>
      </w:pPr>
    </w:p>
    <w:p w:rsidR="00494A11" w:rsidRDefault="00494A11" w:rsidP="0089137A">
      <w:pPr>
        <w:ind w:leftChars="400" w:left="840"/>
        <w:rPr>
          <w:rFonts w:ascii="仿宋_GB2312" w:eastAsia="仿宋_GB2312" w:hAnsi="Calibri"/>
          <w:sz w:val="32"/>
          <w:szCs w:val="32"/>
        </w:rPr>
      </w:pPr>
    </w:p>
    <w:p w:rsidR="000D2247" w:rsidRPr="000D2247" w:rsidRDefault="000D2247" w:rsidP="0054794B">
      <w:pPr>
        <w:tabs>
          <w:tab w:val="left" w:pos="7655"/>
          <w:tab w:val="left" w:pos="7797"/>
        </w:tabs>
        <w:ind w:firstLineChars="1200" w:firstLine="3840"/>
        <w:rPr>
          <w:rFonts w:ascii="仿宋_GB2312" w:eastAsia="仿宋_GB2312" w:hAnsi="Calibri"/>
          <w:sz w:val="32"/>
          <w:szCs w:val="32"/>
        </w:rPr>
      </w:pPr>
      <w:r w:rsidRPr="000D2247">
        <w:rPr>
          <w:rFonts w:ascii="仿宋_GB2312" w:eastAsia="仿宋_GB2312" w:hAnsi="Calibri" w:hint="eastAsia"/>
          <w:sz w:val="32"/>
          <w:szCs w:val="32"/>
        </w:rPr>
        <w:t>成都市社会保险事业管理局</w:t>
      </w:r>
    </w:p>
    <w:p w:rsidR="000D2247" w:rsidRPr="000D2247" w:rsidRDefault="000D2247" w:rsidP="000D2247">
      <w:pPr>
        <w:spacing w:line="520" w:lineRule="exact"/>
        <w:ind w:firstLineChars="1000" w:firstLine="3200"/>
        <w:jc w:val="left"/>
        <w:rPr>
          <w:rFonts w:eastAsia="仿宋_GB2312"/>
          <w:sz w:val="32"/>
          <w:szCs w:val="32"/>
        </w:rPr>
      </w:pPr>
      <w:r w:rsidRPr="000D2247">
        <w:rPr>
          <w:rFonts w:eastAsia="仿宋_GB2312"/>
          <w:sz w:val="32"/>
          <w:szCs w:val="32"/>
        </w:rPr>
        <w:t xml:space="preserve">        20</w:t>
      </w:r>
      <w:r w:rsidRPr="000D2247">
        <w:rPr>
          <w:rFonts w:eastAsia="仿宋_GB2312" w:hint="eastAsia"/>
          <w:sz w:val="32"/>
          <w:szCs w:val="32"/>
        </w:rPr>
        <w:t>21</w:t>
      </w:r>
      <w:r w:rsidRPr="000D2247">
        <w:rPr>
          <w:rFonts w:eastAsia="仿宋_GB2312"/>
          <w:sz w:val="32"/>
          <w:szCs w:val="32"/>
        </w:rPr>
        <w:t>年</w:t>
      </w:r>
      <w:r w:rsidRPr="000D2247">
        <w:rPr>
          <w:rFonts w:eastAsia="仿宋_GB2312" w:hint="eastAsia"/>
          <w:sz w:val="32"/>
          <w:szCs w:val="32"/>
        </w:rPr>
        <w:t>12</w:t>
      </w:r>
      <w:r w:rsidRPr="000D2247">
        <w:rPr>
          <w:rFonts w:eastAsia="仿宋_GB2312"/>
          <w:sz w:val="32"/>
          <w:szCs w:val="32"/>
        </w:rPr>
        <w:t>月</w:t>
      </w:r>
      <w:r w:rsidR="0054794B">
        <w:rPr>
          <w:rFonts w:eastAsia="仿宋_GB2312" w:hint="eastAsia"/>
          <w:sz w:val="32"/>
          <w:szCs w:val="32"/>
        </w:rPr>
        <w:t>7</w:t>
      </w:r>
      <w:r w:rsidRPr="000D2247">
        <w:rPr>
          <w:rFonts w:eastAsia="仿宋_GB2312"/>
          <w:sz w:val="32"/>
          <w:szCs w:val="32"/>
        </w:rPr>
        <w:t>日</w:t>
      </w:r>
    </w:p>
    <w:p w:rsidR="005873E4" w:rsidRDefault="005873E4" w:rsidP="00A33C5F">
      <w:pPr>
        <w:spacing w:line="600" w:lineRule="exact"/>
        <w:textAlignment w:val="baseline"/>
        <w:rPr>
          <w:rFonts w:eastAsia="仿宋_GB2312"/>
          <w:sz w:val="32"/>
          <w:szCs w:val="32"/>
        </w:rPr>
      </w:pPr>
    </w:p>
    <w:p w:rsidR="00674FEF" w:rsidRDefault="00674FEF" w:rsidP="00A33C5F">
      <w:pPr>
        <w:spacing w:line="600" w:lineRule="exact"/>
        <w:textAlignment w:val="baseline"/>
        <w:rPr>
          <w:rFonts w:eastAsia="仿宋_GB2312"/>
          <w:sz w:val="32"/>
          <w:szCs w:val="32"/>
        </w:rPr>
      </w:pPr>
    </w:p>
    <w:p w:rsidR="00674FEF" w:rsidRDefault="00674FEF" w:rsidP="00A33C5F">
      <w:pPr>
        <w:spacing w:line="600" w:lineRule="exact"/>
        <w:textAlignment w:val="baseline"/>
        <w:rPr>
          <w:rFonts w:eastAsia="仿宋_GB2312"/>
          <w:sz w:val="32"/>
          <w:szCs w:val="32"/>
        </w:rPr>
      </w:pPr>
    </w:p>
    <w:p w:rsidR="00674FEF" w:rsidRDefault="00674FEF" w:rsidP="00A33C5F">
      <w:pPr>
        <w:spacing w:line="600" w:lineRule="exact"/>
        <w:textAlignment w:val="baseline"/>
        <w:rPr>
          <w:rFonts w:eastAsia="仿宋_GB2312"/>
          <w:sz w:val="32"/>
          <w:szCs w:val="32"/>
        </w:rPr>
      </w:pPr>
    </w:p>
    <w:p w:rsidR="00046A97" w:rsidRPr="00D21FD8" w:rsidRDefault="00046A97" w:rsidP="008C67D4">
      <w:pPr>
        <w:spacing w:line="600" w:lineRule="exact"/>
        <w:ind w:firstLineChars="50" w:firstLine="105"/>
        <w:jc w:val="left"/>
        <w:rPr>
          <w:rFonts w:eastAsia="仿宋_GB2312"/>
          <w:szCs w:val="32"/>
        </w:rPr>
      </w:pPr>
    </w:p>
    <w:sectPr w:rsidR="00046A97" w:rsidRPr="00D21FD8" w:rsidSect="00674FEF">
      <w:headerReference w:type="default" r:id="rId7"/>
      <w:footerReference w:type="even" r:id="rId8"/>
      <w:footerReference w:type="default" r:id="rId9"/>
      <w:pgSz w:w="11906" w:h="16838"/>
      <w:pgMar w:top="2098" w:right="1418" w:bottom="1985" w:left="1531" w:header="851" w:footer="124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36B" w:rsidRDefault="006E336B" w:rsidP="00EB31CF">
      <w:r>
        <w:separator/>
      </w:r>
    </w:p>
  </w:endnote>
  <w:endnote w:type="continuationSeparator" w:id="1">
    <w:p w:rsidR="006E336B" w:rsidRDefault="006E336B" w:rsidP="00EB31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97" w:rsidRPr="009720A9" w:rsidRDefault="00046A97" w:rsidP="0063233B">
    <w:pPr>
      <w:pStyle w:val="a4"/>
      <w:ind w:firstLineChars="100" w:firstLine="280"/>
      <w:rPr>
        <w:rFonts w:asciiTheme="minorEastAsia" w:hAnsiTheme="minorEastAsia"/>
        <w:sz w:val="28"/>
        <w:szCs w:val="28"/>
      </w:rPr>
    </w:pPr>
    <w:r w:rsidRPr="009720A9">
      <w:rPr>
        <w:rFonts w:asciiTheme="minorEastAsia" w:hAnsiTheme="minorEastAsia"/>
        <w:sz w:val="28"/>
        <w:szCs w:val="28"/>
      </w:rPr>
      <w:t xml:space="preserve">— </w:t>
    </w:r>
    <w:r w:rsidR="001452CA" w:rsidRPr="009720A9">
      <w:rPr>
        <w:rFonts w:asciiTheme="minorEastAsia" w:hAnsiTheme="minorEastAsia"/>
        <w:sz w:val="28"/>
        <w:szCs w:val="28"/>
      </w:rPr>
      <w:fldChar w:fldCharType="begin"/>
    </w:r>
    <w:r w:rsidRPr="009720A9">
      <w:rPr>
        <w:rFonts w:asciiTheme="minorEastAsia" w:hAnsiTheme="minorEastAsia"/>
        <w:sz w:val="28"/>
        <w:szCs w:val="28"/>
      </w:rPr>
      <w:instrText xml:space="preserve"> PAGE   \* MERGEFORMAT </w:instrText>
    </w:r>
    <w:r w:rsidR="001452CA" w:rsidRPr="009720A9">
      <w:rPr>
        <w:rFonts w:asciiTheme="minorEastAsia" w:hAnsiTheme="minorEastAsia"/>
        <w:sz w:val="28"/>
        <w:szCs w:val="28"/>
      </w:rPr>
      <w:fldChar w:fldCharType="separate"/>
    </w:r>
    <w:r w:rsidR="008C67D4" w:rsidRPr="008C67D4">
      <w:rPr>
        <w:rFonts w:asciiTheme="minorEastAsia" w:hAnsiTheme="minorEastAsia"/>
        <w:noProof/>
        <w:sz w:val="28"/>
        <w:szCs w:val="28"/>
        <w:lang w:val="zh-CN"/>
      </w:rPr>
      <w:t>10</w:t>
    </w:r>
    <w:r w:rsidR="001452CA" w:rsidRPr="009720A9">
      <w:rPr>
        <w:rFonts w:asciiTheme="minorEastAsia" w:hAnsiTheme="minorEastAsia"/>
        <w:sz w:val="28"/>
        <w:szCs w:val="28"/>
      </w:rPr>
      <w:fldChar w:fldCharType="end"/>
    </w:r>
    <w:r w:rsidRPr="009720A9">
      <w:rPr>
        <w:rFonts w:asciiTheme="minorEastAsia" w:hAnsiTheme="minorEastAsia"/>
        <w:sz w:val="28"/>
        <w:szCs w:val="28"/>
      </w:rPr>
      <w:t xml:space="preserve"> —</w:t>
    </w:r>
    <w:r w:rsidRPr="009720A9">
      <w:rPr>
        <w:rFonts w:asciiTheme="minorEastAsia" w:hAnsiTheme="minorEastAsia"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FAE" w:rsidRDefault="00046A97" w:rsidP="009B15CA">
    <w:pPr>
      <w:pStyle w:val="a4"/>
      <w:ind w:firstLineChars="2800" w:firstLine="7840"/>
    </w:pPr>
    <w:r w:rsidRPr="007E697C">
      <w:rPr>
        <w:rFonts w:ascii="Times New Roman" w:hAnsi="Times New Roman"/>
        <w:sz w:val="28"/>
        <w:szCs w:val="28"/>
      </w:rPr>
      <w:t xml:space="preserve">— </w:t>
    </w:r>
    <w:r w:rsidR="001452CA" w:rsidRPr="007E697C">
      <w:rPr>
        <w:rFonts w:ascii="Times New Roman" w:hAnsi="Times New Roman"/>
        <w:sz w:val="28"/>
        <w:szCs w:val="28"/>
      </w:rPr>
      <w:fldChar w:fldCharType="begin"/>
    </w:r>
    <w:r w:rsidRPr="007E697C">
      <w:rPr>
        <w:rFonts w:ascii="Times New Roman" w:hAnsi="Times New Roman"/>
        <w:sz w:val="28"/>
        <w:szCs w:val="28"/>
      </w:rPr>
      <w:instrText xml:space="preserve"> PAGE   \* MERGEFORMAT </w:instrText>
    </w:r>
    <w:r w:rsidR="001452CA" w:rsidRPr="007E697C">
      <w:rPr>
        <w:rFonts w:ascii="Times New Roman" w:hAnsi="Times New Roman"/>
        <w:sz w:val="28"/>
        <w:szCs w:val="28"/>
      </w:rPr>
      <w:fldChar w:fldCharType="separate"/>
    </w:r>
    <w:r w:rsidR="008C67D4" w:rsidRPr="008C67D4">
      <w:rPr>
        <w:rFonts w:ascii="Times New Roman" w:hAnsi="Times New Roman"/>
        <w:noProof/>
        <w:sz w:val="28"/>
        <w:szCs w:val="28"/>
        <w:lang w:val="zh-CN"/>
      </w:rPr>
      <w:t>9</w:t>
    </w:r>
    <w:r w:rsidR="001452CA" w:rsidRPr="007E697C">
      <w:rPr>
        <w:rFonts w:ascii="Times New Roman" w:hAnsi="Times New Roman"/>
        <w:sz w:val="28"/>
        <w:szCs w:val="28"/>
      </w:rPr>
      <w:fldChar w:fldCharType="end"/>
    </w:r>
    <w:r w:rsidRPr="007E697C">
      <w:rPr>
        <w:rFonts w:ascii="Times New Roman" w:hAnsi="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36B" w:rsidRDefault="006E336B" w:rsidP="00EB31CF">
      <w:r>
        <w:separator/>
      </w:r>
    </w:p>
  </w:footnote>
  <w:footnote w:type="continuationSeparator" w:id="1">
    <w:p w:rsidR="006E336B" w:rsidRDefault="006E336B" w:rsidP="00EB3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1CF" w:rsidRDefault="00EB31CF" w:rsidP="00FE3E7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1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31CF"/>
    <w:rsid w:val="00004296"/>
    <w:rsid w:val="0000775A"/>
    <w:rsid w:val="000118CD"/>
    <w:rsid w:val="00016D33"/>
    <w:rsid w:val="000218A0"/>
    <w:rsid w:val="000251B0"/>
    <w:rsid w:val="00032FE1"/>
    <w:rsid w:val="00035866"/>
    <w:rsid w:val="00041DC1"/>
    <w:rsid w:val="00043264"/>
    <w:rsid w:val="00045A73"/>
    <w:rsid w:val="000464E4"/>
    <w:rsid w:val="00046A97"/>
    <w:rsid w:val="000476A8"/>
    <w:rsid w:val="0005102C"/>
    <w:rsid w:val="00052AD6"/>
    <w:rsid w:val="00053132"/>
    <w:rsid w:val="0005621D"/>
    <w:rsid w:val="00060029"/>
    <w:rsid w:val="00072259"/>
    <w:rsid w:val="000757B1"/>
    <w:rsid w:val="000800F9"/>
    <w:rsid w:val="00082DDB"/>
    <w:rsid w:val="00082FFE"/>
    <w:rsid w:val="00084AE5"/>
    <w:rsid w:val="0008525C"/>
    <w:rsid w:val="000874AD"/>
    <w:rsid w:val="000913B5"/>
    <w:rsid w:val="00092BE9"/>
    <w:rsid w:val="00092F02"/>
    <w:rsid w:val="00094F47"/>
    <w:rsid w:val="000A08E3"/>
    <w:rsid w:val="000A3B48"/>
    <w:rsid w:val="000A4548"/>
    <w:rsid w:val="000A496A"/>
    <w:rsid w:val="000B68EE"/>
    <w:rsid w:val="000C1677"/>
    <w:rsid w:val="000C49D1"/>
    <w:rsid w:val="000C646D"/>
    <w:rsid w:val="000C7E68"/>
    <w:rsid w:val="000D2247"/>
    <w:rsid w:val="000D2C43"/>
    <w:rsid w:val="000D33B1"/>
    <w:rsid w:val="000D6B73"/>
    <w:rsid w:val="000E23C4"/>
    <w:rsid w:val="000E2E55"/>
    <w:rsid w:val="000E65AF"/>
    <w:rsid w:val="000E6BF6"/>
    <w:rsid w:val="000E7962"/>
    <w:rsid w:val="000F222D"/>
    <w:rsid w:val="000F2F4B"/>
    <w:rsid w:val="000F59D2"/>
    <w:rsid w:val="00100D5F"/>
    <w:rsid w:val="00101BCA"/>
    <w:rsid w:val="00102057"/>
    <w:rsid w:val="001052B5"/>
    <w:rsid w:val="00115E15"/>
    <w:rsid w:val="00120837"/>
    <w:rsid w:val="00125EA4"/>
    <w:rsid w:val="00127F96"/>
    <w:rsid w:val="001360DD"/>
    <w:rsid w:val="00137CEB"/>
    <w:rsid w:val="00144F24"/>
    <w:rsid w:val="001452CA"/>
    <w:rsid w:val="00147300"/>
    <w:rsid w:val="001617BE"/>
    <w:rsid w:val="00170846"/>
    <w:rsid w:val="00175C14"/>
    <w:rsid w:val="00176126"/>
    <w:rsid w:val="00177071"/>
    <w:rsid w:val="00183F9A"/>
    <w:rsid w:val="00186CB4"/>
    <w:rsid w:val="00191450"/>
    <w:rsid w:val="001A254C"/>
    <w:rsid w:val="001A6A60"/>
    <w:rsid w:val="001B0F5D"/>
    <w:rsid w:val="001B7A5F"/>
    <w:rsid w:val="001C1F6B"/>
    <w:rsid w:val="001C5EA7"/>
    <w:rsid w:val="001D2276"/>
    <w:rsid w:val="001D6548"/>
    <w:rsid w:val="001D6970"/>
    <w:rsid w:val="001D7BC6"/>
    <w:rsid w:val="001D7F80"/>
    <w:rsid w:val="001E3685"/>
    <w:rsid w:val="001F7B72"/>
    <w:rsid w:val="00211A99"/>
    <w:rsid w:val="00211DFB"/>
    <w:rsid w:val="00213C8C"/>
    <w:rsid w:val="0022418D"/>
    <w:rsid w:val="00224526"/>
    <w:rsid w:val="00224E3C"/>
    <w:rsid w:val="00226B80"/>
    <w:rsid w:val="0022768B"/>
    <w:rsid w:val="002279C9"/>
    <w:rsid w:val="00236C1E"/>
    <w:rsid w:val="0024680D"/>
    <w:rsid w:val="002468C0"/>
    <w:rsid w:val="00257329"/>
    <w:rsid w:val="00261455"/>
    <w:rsid w:val="0027449E"/>
    <w:rsid w:val="002762A5"/>
    <w:rsid w:val="00292585"/>
    <w:rsid w:val="002A5CEB"/>
    <w:rsid w:val="002A6630"/>
    <w:rsid w:val="002B07F8"/>
    <w:rsid w:val="002B5C51"/>
    <w:rsid w:val="002B65C1"/>
    <w:rsid w:val="002C4ECA"/>
    <w:rsid w:val="002D14B9"/>
    <w:rsid w:val="002D20D0"/>
    <w:rsid w:val="002D3042"/>
    <w:rsid w:val="002D67B2"/>
    <w:rsid w:val="002D6A73"/>
    <w:rsid w:val="002E2FB9"/>
    <w:rsid w:val="002E6E02"/>
    <w:rsid w:val="002F1218"/>
    <w:rsid w:val="002F44BC"/>
    <w:rsid w:val="002F484B"/>
    <w:rsid w:val="002F5F1B"/>
    <w:rsid w:val="002F64EA"/>
    <w:rsid w:val="00313715"/>
    <w:rsid w:val="003172ED"/>
    <w:rsid w:val="00326C97"/>
    <w:rsid w:val="00330CFA"/>
    <w:rsid w:val="00330D6A"/>
    <w:rsid w:val="00333EAD"/>
    <w:rsid w:val="003346C3"/>
    <w:rsid w:val="00336443"/>
    <w:rsid w:val="00341522"/>
    <w:rsid w:val="0034317A"/>
    <w:rsid w:val="003449BA"/>
    <w:rsid w:val="0034579F"/>
    <w:rsid w:val="00352106"/>
    <w:rsid w:val="00373499"/>
    <w:rsid w:val="003774FA"/>
    <w:rsid w:val="00377804"/>
    <w:rsid w:val="00381A87"/>
    <w:rsid w:val="003909A6"/>
    <w:rsid w:val="003914CB"/>
    <w:rsid w:val="00392389"/>
    <w:rsid w:val="003948E3"/>
    <w:rsid w:val="003A33EB"/>
    <w:rsid w:val="003A4498"/>
    <w:rsid w:val="003A59DE"/>
    <w:rsid w:val="003A70DC"/>
    <w:rsid w:val="003B1307"/>
    <w:rsid w:val="003B19DF"/>
    <w:rsid w:val="003B1BFF"/>
    <w:rsid w:val="003B214A"/>
    <w:rsid w:val="003B2F2A"/>
    <w:rsid w:val="003B3517"/>
    <w:rsid w:val="003B530F"/>
    <w:rsid w:val="003B5F6F"/>
    <w:rsid w:val="003B67AB"/>
    <w:rsid w:val="003C2317"/>
    <w:rsid w:val="003D4E6A"/>
    <w:rsid w:val="003E0550"/>
    <w:rsid w:val="003F4AB0"/>
    <w:rsid w:val="003F508E"/>
    <w:rsid w:val="003F7191"/>
    <w:rsid w:val="0040712F"/>
    <w:rsid w:val="00413449"/>
    <w:rsid w:val="00413659"/>
    <w:rsid w:val="00416586"/>
    <w:rsid w:val="00417340"/>
    <w:rsid w:val="00427728"/>
    <w:rsid w:val="004277D5"/>
    <w:rsid w:val="00427889"/>
    <w:rsid w:val="00430272"/>
    <w:rsid w:val="00430B39"/>
    <w:rsid w:val="00435BE6"/>
    <w:rsid w:val="00440E76"/>
    <w:rsid w:val="004455B6"/>
    <w:rsid w:val="00450230"/>
    <w:rsid w:val="004545B9"/>
    <w:rsid w:val="00455AB6"/>
    <w:rsid w:val="00470780"/>
    <w:rsid w:val="004712D5"/>
    <w:rsid w:val="00475320"/>
    <w:rsid w:val="00475B19"/>
    <w:rsid w:val="00482DE6"/>
    <w:rsid w:val="00487E6C"/>
    <w:rsid w:val="0049171A"/>
    <w:rsid w:val="00494A11"/>
    <w:rsid w:val="00496C1D"/>
    <w:rsid w:val="004A1736"/>
    <w:rsid w:val="004A76C8"/>
    <w:rsid w:val="004B10D2"/>
    <w:rsid w:val="004B3691"/>
    <w:rsid w:val="004C3475"/>
    <w:rsid w:val="004D6A35"/>
    <w:rsid w:val="004D6D62"/>
    <w:rsid w:val="004E22CB"/>
    <w:rsid w:val="004E6A46"/>
    <w:rsid w:val="004E78F2"/>
    <w:rsid w:val="004F1FAA"/>
    <w:rsid w:val="004F3A92"/>
    <w:rsid w:val="004F5B02"/>
    <w:rsid w:val="00501399"/>
    <w:rsid w:val="00503234"/>
    <w:rsid w:val="00506252"/>
    <w:rsid w:val="0051227A"/>
    <w:rsid w:val="00514C03"/>
    <w:rsid w:val="00516E6F"/>
    <w:rsid w:val="00517CB8"/>
    <w:rsid w:val="00524041"/>
    <w:rsid w:val="005262F9"/>
    <w:rsid w:val="00526FB3"/>
    <w:rsid w:val="005339D0"/>
    <w:rsid w:val="005361DE"/>
    <w:rsid w:val="005458B9"/>
    <w:rsid w:val="0054794B"/>
    <w:rsid w:val="005525A0"/>
    <w:rsid w:val="005546A1"/>
    <w:rsid w:val="005563EF"/>
    <w:rsid w:val="00561340"/>
    <w:rsid w:val="005623F7"/>
    <w:rsid w:val="00563E76"/>
    <w:rsid w:val="00564000"/>
    <w:rsid w:val="005675E0"/>
    <w:rsid w:val="0057084C"/>
    <w:rsid w:val="00570BF1"/>
    <w:rsid w:val="0057278A"/>
    <w:rsid w:val="00573221"/>
    <w:rsid w:val="0058166C"/>
    <w:rsid w:val="00582A7E"/>
    <w:rsid w:val="005855CD"/>
    <w:rsid w:val="00586D37"/>
    <w:rsid w:val="005873E4"/>
    <w:rsid w:val="005908BC"/>
    <w:rsid w:val="00591AD1"/>
    <w:rsid w:val="00594DAE"/>
    <w:rsid w:val="005963B6"/>
    <w:rsid w:val="005A16CF"/>
    <w:rsid w:val="005A7424"/>
    <w:rsid w:val="005B75AB"/>
    <w:rsid w:val="005C2B91"/>
    <w:rsid w:val="005D28FE"/>
    <w:rsid w:val="005D6BB3"/>
    <w:rsid w:val="005E0911"/>
    <w:rsid w:val="005F0FEA"/>
    <w:rsid w:val="005F2E5A"/>
    <w:rsid w:val="005F2FA3"/>
    <w:rsid w:val="00603C2E"/>
    <w:rsid w:val="00615F55"/>
    <w:rsid w:val="00622BAF"/>
    <w:rsid w:val="00630A09"/>
    <w:rsid w:val="0063233B"/>
    <w:rsid w:val="00633FCB"/>
    <w:rsid w:val="00634725"/>
    <w:rsid w:val="00636105"/>
    <w:rsid w:val="00645B62"/>
    <w:rsid w:val="0064633B"/>
    <w:rsid w:val="006577D7"/>
    <w:rsid w:val="00662375"/>
    <w:rsid w:val="00663A14"/>
    <w:rsid w:val="00674FEF"/>
    <w:rsid w:val="00675C3A"/>
    <w:rsid w:val="00676A57"/>
    <w:rsid w:val="00682C06"/>
    <w:rsid w:val="006A5C3C"/>
    <w:rsid w:val="006A69C2"/>
    <w:rsid w:val="006B225C"/>
    <w:rsid w:val="006C2FE5"/>
    <w:rsid w:val="006C78BA"/>
    <w:rsid w:val="006D53F8"/>
    <w:rsid w:val="006E1F80"/>
    <w:rsid w:val="006E336B"/>
    <w:rsid w:val="007004D0"/>
    <w:rsid w:val="00701780"/>
    <w:rsid w:val="00703353"/>
    <w:rsid w:val="00703C34"/>
    <w:rsid w:val="00707162"/>
    <w:rsid w:val="0072355E"/>
    <w:rsid w:val="00723D90"/>
    <w:rsid w:val="00733047"/>
    <w:rsid w:val="00742C36"/>
    <w:rsid w:val="00744D0A"/>
    <w:rsid w:val="00744F51"/>
    <w:rsid w:val="00750459"/>
    <w:rsid w:val="00753E68"/>
    <w:rsid w:val="00753EF7"/>
    <w:rsid w:val="00754333"/>
    <w:rsid w:val="00754BC8"/>
    <w:rsid w:val="00754FC6"/>
    <w:rsid w:val="007564D8"/>
    <w:rsid w:val="00757968"/>
    <w:rsid w:val="00766F8C"/>
    <w:rsid w:val="00784137"/>
    <w:rsid w:val="00786AD3"/>
    <w:rsid w:val="0078717D"/>
    <w:rsid w:val="007961A3"/>
    <w:rsid w:val="007A0AB5"/>
    <w:rsid w:val="007A0D5D"/>
    <w:rsid w:val="007A4561"/>
    <w:rsid w:val="007A7935"/>
    <w:rsid w:val="007B4A49"/>
    <w:rsid w:val="007B7C3C"/>
    <w:rsid w:val="007C23F1"/>
    <w:rsid w:val="007C2B78"/>
    <w:rsid w:val="007D3C3B"/>
    <w:rsid w:val="007D3D28"/>
    <w:rsid w:val="007D55A6"/>
    <w:rsid w:val="007D7ED7"/>
    <w:rsid w:val="007E704A"/>
    <w:rsid w:val="007E7618"/>
    <w:rsid w:val="007F1323"/>
    <w:rsid w:val="007F3E61"/>
    <w:rsid w:val="007F7706"/>
    <w:rsid w:val="00801C1E"/>
    <w:rsid w:val="008024FB"/>
    <w:rsid w:val="008071B8"/>
    <w:rsid w:val="008120F5"/>
    <w:rsid w:val="00820419"/>
    <w:rsid w:val="008243C8"/>
    <w:rsid w:val="008320A7"/>
    <w:rsid w:val="00844996"/>
    <w:rsid w:val="00852E09"/>
    <w:rsid w:val="008559CD"/>
    <w:rsid w:val="008562DB"/>
    <w:rsid w:val="008651CB"/>
    <w:rsid w:val="00867FDB"/>
    <w:rsid w:val="00870D48"/>
    <w:rsid w:val="008763DC"/>
    <w:rsid w:val="00880EB8"/>
    <w:rsid w:val="0088160B"/>
    <w:rsid w:val="00885B1F"/>
    <w:rsid w:val="0089137A"/>
    <w:rsid w:val="00893830"/>
    <w:rsid w:val="0089576B"/>
    <w:rsid w:val="008A51DE"/>
    <w:rsid w:val="008C3468"/>
    <w:rsid w:val="008C67D4"/>
    <w:rsid w:val="008C7CC4"/>
    <w:rsid w:val="008D1443"/>
    <w:rsid w:val="008D3782"/>
    <w:rsid w:val="008E3FE0"/>
    <w:rsid w:val="008F2AFE"/>
    <w:rsid w:val="008F4224"/>
    <w:rsid w:val="008F590F"/>
    <w:rsid w:val="008F6707"/>
    <w:rsid w:val="008F7716"/>
    <w:rsid w:val="00901574"/>
    <w:rsid w:val="009032B1"/>
    <w:rsid w:val="0090688C"/>
    <w:rsid w:val="00910EE1"/>
    <w:rsid w:val="00921031"/>
    <w:rsid w:val="00921226"/>
    <w:rsid w:val="00922D8E"/>
    <w:rsid w:val="00922EBA"/>
    <w:rsid w:val="00926AFE"/>
    <w:rsid w:val="00932D4A"/>
    <w:rsid w:val="009345AB"/>
    <w:rsid w:val="00935C3A"/>
    <w:rsid w:val="0094449B"/>
    <w:rsid w:val="0094618A"/>
    <w:rsid w:val="009579F5"/>
    <w:rsid w:val="00963A39"/>
    <w:rsid w:val="009649CA"/>
    <w:rsid w:val="0096744F"/>
    <w:rsid w:val="009720A9"/>
    <w:rsid w:val="00975667"/>
    <w:rsid w:val="00986A8E"/>
    <w:rsid w:val="009A00C8"/>
    <w:rsid w:val="009A1F70"/>
    <w:rsid w:val="009A39C9"/>
    <w:rsid w:val="009A646E"/>
    <w:rsid w:val="009B0283"/>
    <w:rsid w:val="009B15CA"/>
    <w:rsid w:val="009C3031"/>
    <w:rsid w:val="009C46DF"/>
    <w:rsid w:val="009D3286"/>
    <w:rsid w:val="009E044C"/>
    <w:rsid w:val="009E1EBE"/>
    <w:rsid w:val="009E40B6"/>
    <w:rsid w:val="009E4441"/>
    <w:rsid w:val="009E46D9"/>
    <w:rsid w:val="009F039C"/>
    <w:rsid w:val="009F049B"/>
    <w:rsid w:val="00A061C6"/>
    <w:rsid w:val="00A068D0"/>
    <w:rsid w:val="00A11B24"/>
    <w:rsid w:val="00A1518F"/>
    <w:rsid w:val="00A153CB"/>
    <w:rsid w:val="00A205D4"/>
    <w:rsid w:val="00A27D75"/>
    <w:rsid w:val="00A325CB"/>
    <w:rsid w:val="00A33C5F"/>
    <w:rsid w:val="00A3425B"/>
    <w:rsid w:val="00A36533"/>
    <w:rsid w:val="00A430AD"/>
    <w:rsid w:val="00A53225"/>
    <w:rsid w:val="00A55E7B"/>
    <w:rsid w:val="00A5752E"/>
    <w:rsid w:val="00A57989"/>
    <w:rsid w:val="00A63A65"/>
    <w:rsid w:val="00A659F8"/>
    <w:rsid w:val="00A7085C"/>
    <w:rsid w:val="00A70F6B"/>
    <w:rsid w:val="00A72A45"/>
    <w:rsid w:val="00A73576"/>
    <w:rsid w:val="00A74FC1"/>
    <w:rsid w:val="00A758E4"/>
    <w:rsid w:val="00A76F0B"/>
    <w:rsid w:val="00A80035"/>
    <w:rsid w:val="00A90531"/>
    <w:rsid w:val="00A915BC"/>
    <w:rsid w:val="00A91BA9"/>
    <w:rsid w:val="00AA01DB"/>
    <w:rsid w:val="00AA16EC"/>
    <w:rsid w:val="00AB0A45"/>
    <w:rsid w:val="00AB302F"/>
    <w:rsid w:val="00AC7F39"/>
    <w:rsid w:val="00AD5175"/>
    <w:rsid w:val="00AF08FA"/>
    <w:rsid w:val="00AF2127"/>
    <w:rsid w:val="00AF733A"/>
    <w:rsid w:val="00B0682B"/>
    <w:rsid w:val="00B12F69"/>
    <w:rsid w:val="00B150F0"/>
    <w:rsid w:val="00B30CA1"/>
    <w:rsid w:val="00B37D30"/>
    <w:rsid w:val="00B45DC8"/>
    <w:rsid w:val="00B65F4B"/>
    <w:rsid w:val="00B666C6"/>
    <w:rsid w:val="00B66B3E"/>
    <w:rsid w:val="00B67FB4"/>
    <w:rsid w:val="00B70F83"/>
    <w:rsid w:val="00B80106"/>
    <w:rsid w:val="00B83636"/>
    <w:rsid w:val="00B863C6"/>
    <w:rsid w:val="00B8705F"/>
    <w:rsid w:val="00B910FB"/>
    <w:rsid w:val="00BA0772"/>
    <w:rsid w:val="00BA0877"/>
    <w:rsid w:val="00BA08E0"/>
    <w:rsid w:val="00BA16AA"/>
    <w:rsid w:val="00BB0C17"/>
    <w:rsid w:val="00BB131B"/>
    <w:rsid w:val="00BC66D7"/>
    <w:rsid w:val="00BD316D"/>
    <w:rsid w:val="00BD3EE2"/>
    <w:rsid w:val="00BD3EED"/>
    <w:rsid w:val="00BE5A6C"/>
    <w:rsid w:val="00BF6828"/>
    <w:rsid w:val="00C04C52"/>
    <w:rsid w:val="00C05819"/>
    <w:rsid w:val="00C15AA7"/>
    <w:rsid w:val="00C168A4"/>
    <w:rsid w:val="00C210C4"/>
    <w:rsid w:val="00C43F02"/>
    <w:rsid w:val="00C44886"/>
    <w:rsid w:val="00C54E84"/>
    <w:rsid w:val="00C65F0A"/>
    <w:rsid w:val="00C7294D"/>
    <w:rsid w:val="00C74E68"/>
    <w:rsid w:val="00C75A95"/>
    <w:rsid w:val="00C75AEB"/>
    <w:rsid w:val="00C77E30"/>
    <w:rsid w:val="00C847A8"/>
    <w:rsid w:val="00C86639"/>
    <w:rsid w:val="00C916D6"/>
    <w:rsid w:val="00C93FAE"/>
    <w:rsid w:val="00C94517"/>
    <w:rsid w:val="00C957F4"/>
    <w:rsid w:val="00CA1A0B"/>
    <w:rsid w:val="00CB72B9"/>
    <w:rsid w:val="00CB7CAE"/>
    <w:rsid w:val="00CC634F"/>
    <w:rsid w:val="00CD26B3"/>
    <w:rsid w:val="00CD4DBB"/>
    <w:rsid w:val="00CE5BD9"/>
    <w:rsid w:val="00CE69B6"/>
    <w:rsid w:val="00CE70C6"/>
    <w:rsid w:val="00CE7EC1"/>
    <w:rsid w:val="00CF5B5B"/>
    <w:rsid w:val="00CF70C2"/>
    <w:rsid w:val="00D12011"/>
    <w:rsid w:val="00D13064"/>
    <w:rsid w:val="00D20C34"/>
    <w:rsid w:val="00D20C82"/>
    <w:rsid w:val="00D20F4B"/>
    <w:rsid w:val="00D21FD8"/>
    <w:rsid w:val="00D23E69"/>
    <w:rsid w:val="00D310DC"/>
    <w:rsid w:val="00D321F9"/>
    <w:rsid w:val="00D32622"/>
    <w:rsid w:val="00D3602B"/>
    <w:rsid w:val="00D45B2F"/>
    <w:rsid w:val="00D5099C"/>
    <w:rsid w:val="00D5246E"/>
    <w:rsid w:val="00D54DF4"/>
    <w:rsid w:val="00D60B0F"/>
    <w:rsid w:val="00D6165B"/>
    <w:rsid w:val="00D85A8D"/>
    <w:rsid w:val="00D8686E"/>
    <w:rsid w:val="00D915D1"/>
    <w:rsid w:val="00D91669"/>
    <w:rsid w:val="00D91869"/>
    <w:rsid w:val="00D92F25"/>
    <w:rsid w:val="00D94A3D"/>
    <w:rsid w:val="00D95578"/>
    <w:rsid w:val="00DA273A"/>
    <w:rsid w:val="00DA4D85"/>
    <w:rsid w:val="00DA5110"/>
    <w:rsid w:val="00DB1ADB"/>
    <w:rsid w:val="00DC3BBA"/>
    <w:rsid w:val="00DC6115"/>
    <w:rsid w:val="00DD442F"/>
    <w:rsid w:val="00DE2739"/>
    <w:rsid w:val="00DE4013"/>
    <w:rsid w:val="00DE56C9"/>
    <w:rsid w:val="00DF0435"/>
    <w:rsid w:val="00E019E1"/>
    <w:rsid w:val="00E0431C"/>
    <w:rsid w:val="00E04F5D"/>
    <w:rsid w:val="00E04FAF"/>
    <w:rsid w:val="00E059D8"/>
    <w:rsid w:val="00E114F7"/>
    <w:rsid w:val="00E13E9E"/>
    <w:rsid w:val="00E16A4B"/>
    <w:rsid w:val="00E17340"/>
    <w:rsid w:val="00E268E5"/>
    <w:rsid w:val="00E364CB"/>
    <w:rsid w:val="00E6138C"/>
    <w:rsid w:val="00E62293"/>
    <w:rsid w:val="00E6396D"/>
    <w:rsid w:val="00E645AC"/>
    <w:rsid w:val="00E64D54"/>
    <w:rsid w:val="00E74259"/>
    <w:rsid w:val="00E769E9"/>
    <w:rsid w:val="00E820EF"/>
    <w:rsid w:val="00E865AC"/>
    <w:rsid w:val="00EA0F27"/>
    <w:rsid w:val="00EA1B8B"/>
    <w:rsid w:val="00EB31CF"/>
    <w:rsid w:val="00EC30B6"/>
    <w:rsid w:val="00EC5FEC"/>
    <w:rsid w:val="00ED233D"/>
    <w:rsid w:val="00EE5E98"/>
    <w:rsid w:val="00EE7342"/>
    <w:rsid w:val="00EF0F1C"/>
    <w:rsid w:val="00EF4DBB"/>
    <w:rsid w:val="00EF596F"/>
    <w:rsid w:val="00F043F5"/>
    <w:rsid w:val="00F37160"/>
    <w:rsid w:val="00F42F8B"/>
    <w:rsid w:val="00F4605A"/>
    <w:rsid w:val="00F53B82"/>
    <w:rsid w:val="00F639F5"/>
    <w:rsid w:val="00F647E3"/>
    <w:rsid w:val="00F70E60"/>
    <w:rsid w:val="00F71DD8"/>
    <w:rsid w:val="00F71E4E"/>
    <w:rsid w:val="00F72273"/>
    <w:rsid w:val="00F7590D"/>
    <w:rsid w:val="00F76265"/>
    <w:rsid w:val="00F82A0F"/>
    <w:rsid w:val="00F86D02"/>
    <w:rsid w:val="00F87BA7"/>
    <w:rsid w:val="00FA630B"/>
    <w:rsid w:val="00FB1184"/>
    <w:rsid w:val="00FB1C08"/>
    <w:rsid w:val="00FB416C"/>
    <w:rsid w:val="00FD49A2"/>
    <w:rsid w:val="00FD5616"/>
    <w:rsid w:val="00FE20DC"/>
    <w:rsid w:val="00FE2AEF"/>
    <w:rsid w:val="00FE3E72"/>
    <w:rsid w:val="00FE596D"/>
    <w:rsid w:val="00FE7528"/>
    <w:rsid w:val="00FF4899"/>
    <w:rsid w:val="00FF5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1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31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B31CF"/>
    <w:rPr>
      <w:sz w:val="18"/>
      <w:szCs w:val="18"/>
    </w:rPr>
  </w:style>
  <w:style w:type="paragraph" w:styleId="a4">
    <w:name w:val="footer"/>
    <w:basedOn w:val="a"/>
    <w:link w:val="Char0"/>
    <w:uiPriority w:val="99"/>
    <w:unhideWhenUsed/>
    <w:rsid w:val="00EB31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31CF"/>
    <w:rPr>
      <w:sz w:val="18"/>
      <w:szCs w:val="18"/>
    </w:rPr>
  </w:style>
  <w:style w:type="paragraph" w:styleId="HTML">
    <w:name w:val="HTML Preformatted"/>
    <w:basedOn w:val="a"/>
    <w:link w:val="HTMLChar"/>
    <w:uiPriority w:val="99"/>
    <w:unhideWhenUsed/>
    <w:rsid w:val="001F7B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1F7B72"/>
    <w:rPr>
      <w:rFonts w:ascii="宋体" w:eastAsia="宋体" w:hAnsi="宋体" w:cs="宋体"/>
      <w:kern w:val="0"/>
      <w:sz w:val="24"/>
      <w:szCs w:val="24"/>
    </w:rPr>
  </w:style>
  <w:style w:type="paragraph" w:styleId="a5">
    <w:name w:val="Date"/>
    <w:basedOn w:val="a"/>
    <w:next w:val="a"/>
    <w:link w:val="Char1"/>
    <w:uiPriority w:val="99"/>
    <w:semiHidden/>
    <w:unhideWhenUsed/>
    <w:rsid w:val="00591AD1"/>
    <w:pPr>
      <w:ind w:leftChars="2500" w:left="100"/>
    </w:pPr>
  </w:style>
  <w:style w:type="character" w:customStyle="1" w:styleId="Char1">
    <w:name w:val="日期 Char"/>
    <w:basedOn w:val="a0"/>
    <w:link w:val="a5"/>
    <w:uiPriority w:val="99"/>
    <w:semiHidden/>
    <w:rsid w:val="00591AD1"/>
    <w:rPr>
      <w:rFonts w:ascii="Times New Roman" w:eastAsia="宋体" w:hAnsi="Times New Roman" w:cs="Times New Roman"/>
      <w:szCs w:val="24"/>
    </w:rPr>
  </w:style>
  <w:style w:type="paragraph" w:styleId="a6">
    <w:name w:val="List Paragraph"/>
    <w:basedOn w:val="a"/>
    <w:uiPriority w:val="34"/>
    <w:qFormat/>
    <w:rsid w:val="00570BF1"/>
    <w:pPr>
      <w:ind w:firstLineChars="200" w:firstLine="420"/>
    </w:pPr>
  </w:style>
  <w:style w:type="character" w:styleId="a7">
    <w:name w:val="page number"/>
    <w:basedOn w:val="a0"/>
    <w:rsid w:val="000D22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5E7D9-D84B-461A-A809-DB11A236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699</Words>
  <Characters>3986</Characters>
  <Application>Microsoft Office Word</Application>
  <DocSecurity>0</DocSecurity>
  <Lines>33</Lines>
  <Paragraphs>9</Paragraphs>
  <ScaleCrop>false</ScaleCrop>
  <Company>精品大本营</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29</cp:lastModifiedBy>
  <cp:revision>30</cp:revision>
  <cp:lastPrinted>2021-12-08T01:06:00Z</cp:lastPrinted>
  <dcterms:created xsi:type="dcterms:W3CDTF">2021-12-07T06:11:00Z</dcterms:created>
  <dcterms:modified xsi:type="dcterms:W3CDTF">2021-12-13T02:06:00Z</dcterms:modified>
</cp:coreProperties>
</file>