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F1" w:rsidRPr="0058122F" w:rsidRDefault="00687AE4">
      <w:pPr>
        <w:spacing w:line="560" w:lineRule="exact"/>
        <w:jc w:val="left"/>
        <w:rPr>
          <w:rFonts w:eastAsia="方正小标宋简体" w:hint="eastAsia"/>
          <w:bCs/>
          <w:sz w:val="32"/>
          <w:szCs w:val="32"/>
        </w:rPr>
      </w:pPr>
      <w:bookmarkStart w:id="0" w:name="_GoBack"/>
      <w:r w:rsidRPr="0058122F">
        <w:rPr>
          <w:rFonts w:eastAsia="黑体"/>
          <w:sz w:val="32"/>
          <w:szCs w:val="32"/>
        </w:rPr>
        <w:t>附件</w:t>
      </w:r>
      <w:r w:rsidRPr="0058122F">
        <w:rPr>
          <w:rFonts w:eastAsia="黑体"/>
          <w:sz w:val="32"/>
          <w:szCs w:val="32"/>
        </w:rPr>
        <w:t>4.1</w:t>
      </w:r>
    </w:p>
    <w:p w:rsidR="007438F1" w:rsidRPr="0058122F" w:rsidRDefault="00687AE4" w:rsidP="00405FD6">
      <w:pPr>
        <w:widowControl/>
        <w:spacing w:afterLines="50" w:after="156" w:line="600" w:lineRule="exact"/>
        <w:jc w:val="center"/>
        <w:rPr>
          <w:rFonts w:eastAsia="方正小标宋简体" w:hint="eastAsia"/>
          <w:bCs/>
          <w:sz w:val="44"/>
          <w:szCs w:val="44"/>
        </w:rPr>
      </w:pPr>
      <w:r w:rsidRPr="0058122F">
        <w:rPr>
          <w:rFonts w:eastAsia="方正小标宋简体"/>
          <w:bCs/>
          <w:sz w:val="44"/>
          <w:szCs w:val="44"/>
        </w:rPr>
        <w:t>经营性人力资源服务机构</w:t>
      </w:r>
    </w:p>
    <w:p w:rsidR="007438F1" w:rsidRPr="0058122F" w:rsidRDefault="00687AE4" w:rsidP="00405FD6">
      <w:pPr>
        <w:widowControl/>
        <w:spacing w:afterLines="50" w:after="156" w:line="600" w:lineRule="exact"/>
        <w:jc w:val="center"/>
        <w:rPr>
          <w:rFonts w:eastAsia="方正小标宋简体" w:hint="eastAsia"/>
          <w:bCs/>
          <w:sz w:val="44"/>
          <w:szCs w:val="44"/>
        </w:rPr>
      </w:pPr>
      <w:r w:rsidRPr="0058122F">
        <w:rPr>
          <w:rFonts w:eastAsia="方正小标宋简体" w:hint="eastAsia"/>
          <w:bCs/>
          <w:sz w:val="44"/>
          <w:szCs w:val="44"/>
        </w:rPr>
        <w:t>年度报告公</w:t>
      </w:r>
      <w:r w:rsidRPr="0058122F">
        <w:rPr>
          <w:rFonts w:eastAsia="方正小标宋简体" w:hint="eastAsia"/>
          <w:kern w:val="0"/>
          <w:sz w:val="44"/>
          <w:szCs w:val="44"/>
        </w:rPr>
        <w:t>示</w:t>
      </w:r>
      <w:r w:rsidRPr="0058122F">
        <w:rPr>
          <w:rFonts w:eastAsia="方正小标宋简体"/>
          <w:kern w:val="0"/>
          <w:sz w:val="44"/>
          <w:szCs w:val="44"/>
        </w:rPr>
        <w:t>办事指南</w:t>
      </w: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5"/>
        <w:gridCol w:w="1447"/>
        <w:gridCol w:w="6599"/>
      </w:tblGrid>
      <w:tr w:rsidR="0058122F" w:rsidRPr="0058122F">
        <w:trPr>
          <w:trHeight w:val="737"/>
          <w:jc w:val="center"/>
        </w:trPr>
        <w:tc>
          <w:tcPr>
            <w:tcW w:w="765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spacing w:line="2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8122F">
              <w:rPr>
                <w:rFonts w:ascii="黑体" w:eastAsia="黑体" w:hAnsi="黑体" w:cs="黑体" w:hint="eastAsia"/>
                <w:szCs w:val="21"/>
              </w:rPr>
              <w:t>1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spacing w:line="2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8122F">
              <w:rPr>
                <w:rFonts w:ascii="黑体" w:eastAsia="黑体" w:hAnsi="黑体" w:cs="黑体" w:hint="eastAsia"/>
                <w:szCs w:val="21"/>
              </w:rPr>
              <w:t>事项名称</w:t>
            </w:r>
          </w:p>
        </w:tc>
        <w:tc>
          <w:tcPr>
            <w:tcW w:w="6515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经营性人力资源服务机构年度报告</w:t>
            </w:r>
          </w:p>
        </w:tc>
      </w:tr>
      <w:tr w:rsidR="0058122F" w:rsidRPr="0058122F">
        <w:trPr>
          <w:trHeight w:val="737"/>
          <w:jc w:val="center"/>
        </w:trPr>
        <w:tc>
          <w:tcPr>
            <w:tcW w:w="765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spacing w:line="40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8122F">
              <w:rPr>
                <w:rFonts w:ascii="黑体" w:eastAsia="黑体" w:hAnsi="黑体" w:cs="黑体" w:hint="eastAsia"/>
                <w:szCs w:val="21"/>
              </w:rPr>
              <w:t>2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spacing w:line="40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8122F">
              <w:rPr>
                <w:rFonts w:ascii="黑体" w:eastAsia="黑体" w:hAnsi="黑体" w:cs="黑体" w:hint="eastAsia"/>
                <w:szCs w:val="21"/>
              </w:rPr>
              <w:t>实施主体</w:t>
            </w:r>
          </w:p>
        </w:tc>
        <w:tc>
          <w:tcPr>
            <w:tcW w:w="6515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各盟市人力资源和社会保障局</w:t>
            </w:r>
          </w:p>
        </w:tc>
      </w:tr>
      <w:tr w:rsidR="0058122F" w:rsidRPr="0058122F">
        <w:trPr>
          <w:trHeight w:val="1934"/>
          <w:jc w:val="center"/>
        </w:trPr>
        <w:tc>
          <w:tcPr>
            <w:tcW w:w="765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8122F">
              <w:rPr>
                <w:rFonts w:ascii="黑体" w:eastAsia="黑体" w:hAnsi="黑体" w:cs="黑体" w:hint="eastAsia"/>
                <w:szCs w:val="21"/>
              </w:rPr>
              <w:t>3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8122F">
              <w:rPr>
                <w:rFonts w:ascii="黑体" w:eastAsia="黑体" w:hAnsi="黑体" w:cs="黑体" w:hint="eastAsia"/>
                <w:szCs w:val="21"/>
              </w:rPr>
              <w:t>设定依据</w:t>
            </w:r>
          </w:p>
        </w:tc>
        <w:tc>
          <w:tcPr>
            <w:tcW w:w="6515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《人力资源市场暂行条例》（国务院令第700号）第三十六条：经营性人力资源服务机构应当在规定期限内，向人力资源社会保障行政部门提交经营情况年度报告。</w:t>
            </w:r>
          </w:p>
        </w:tc>
      </w:tr>
      <w:tr w:rsidR="0058122F" w:rsidRPr="0058122F">
        <w:trPr>
          <w:trHeight w:val="737"/>
          <w:jc w:val="center"/>
        </w:trPr>
        <w:tc>
          <w:tcPr>
            <w:tcW w:w="765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8122F">
              <w:rPr>
                <w:rFonts w:ascii="黑体" w:eastAsia="黑体" w:hAnsi="黑体" w:cs="黑体" w:hint="eastAsia"/>
                <w:szCs w:val="21"/>
              </w:rPr>
              <w:t>4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8122F">
              <w:rPr>
                <w:rFonts w:ascii="黑体" w:eastAsia="黑体" w:hAnsi="黑体" w:cs="黑体" w:hint="eastAsia"/>
                <w:szCs w:val="21"/>
              </w:rPr>
              <w:t>申报对象</w:t>
            </w:r>
          </w:p>
        </w:tc>
        <w:tc>
          <w:tcPr>
            <w:tcW w:w="6515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经营性人力资源服务机构</w:t>
            </w:r>
          </w:p>
        </w:tc>
      </w:tr>
      <w:tr w:rsidR="0058122F" w:rsidRPr="0058122F">
        <w:trPr>
          <w:trHeight w:val="737"/>
          <w:jc w:val="center"/>
        </w:trPr>
        <w:tc>
          <w:tcPr>
            <w:tcW w:w="765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8122F">
              <w:rPr>
                <w:rFonts w:ascii="黑体" w:eastAsia="黑体" w:hAnsi="黑体" w:cs="黑体"/>
                <w:szCs w:val="21"/>
              </w:rPr>
              <w:t>5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8122F">
              <w:rPr>
                <w:rFonts w:ascii="黑体" w:eastAsia="黑体" w:hAnsi="黑体" w:cs="黑体"/>
                <w:szCs w:val="21"/>
              </w:rPr>
              <w:t>办结时限</w:t>
            </w:r>
          </w:p>
        </w:tc>
        <w:tc>
          <w:tcPr>
            <w:tcW w:w="6515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widowControl/>
              <w:spacing w:line="400" w:lineRule="exact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每月3月1日前向人力资源社会保障部门提交书面报告</w:t>
            </w:r>
          </w:p>
        </w:tc>
      </w:tr>
      <w:tr w:rsidR="0058122F" w:rsidRPr="0058122F">
        <w:trPr>
          <w:trHeight w:val="3460"/>
          <w:jc w:val="center"/>
        </w:trPr>
        <w:tc>
          <w:tcPr>
            <w:tcW w:w="765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8122F">
              <w:rPr>
                <w:rFonts w:ascii="黑体" w:eastAsia="黑体" w:hAnsi="黑体" w:cs="黑体" w:hint="eastAsia"/>
                <w:szCs w:val="21"/>
              </w:rPr>
              <w:t>5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8122F">
              <w:rPr>
                <w:rFonts w:ascii="黑体" w:eastAsia="黑体" w:hAnsi="黑体" w:cs="黑体" w:hint="eastAsia"/>
                <w:szCs w:val="21"/>
              </w:rPr>
              <w:t>申报材料</w:t>
            </w:r>
          </w:p>
        </w:tc>
        <w:tc>
          <w:tcPr>
            <w:tcW w:w="6515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widowControl/>
              <w:spacing w:line="400" w:lineRule="exact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1.经营性人力资源服务机构年度报告申报表</w:t>
            </w:r>
            <w:r w:rsidRPr="0058122F">
              <w:rPr>
                <w:rFonts w:ascii="仿宋" w:eastAsia="仿宋" w:hAnsi="仿宋" w:cs="仿宋"/>
                <w:szCs w:val="21"/>
              </w:rPr>
              <w:t>（加盖公章）；</w:t>
            </w:r>
          </w:p>
          <w:p w:rsidR="007438F1" w:rsidRPr="0058122F" w:rsidRDefault="00687AE4">
            <w:pPr>
              <w:widowControl/>
              <w:spacing w:line="400" w:lineRule="exact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2.人力资源服务许可证</w:t>
            </w:r>
            <w:r w:rsidRPr="0058122F">
              <w:rPr>
                <w:rFonts w:ascii="仿宋" w:eastAsia="仿宋" w:hAnsi="仿宋" w:cs="仿宋"/>
                <w:szCs w:val="21"/>
              </w:rPr>
              <w:t>（</w:t>
            </w:r>
            <w:r w:rsidRPr="0058122F">
              <w:rPr>
                <w:rFonts w:ascii="仿宋" w:eastAsia="仿宋" w:hAnsi="仿宋" w:cs="仿宋" w:hint="eastAsia"/>
                <w:szCs w:val="21"/>
              </w:rPr>
              <w:t>正副本）</w:t>
            </w:r>
            <w:r w:rsidRPr="0058122F">
              <w:rPr>
                <w:rFonts w:ascii="仿宋" w:eastAsia="仿宋" w:hAnsi="仿宋" w:cs="仿宋"/>
                <w:szCs w:val="21"/>
              </w:rPr>
              <w:t>；</w:t>
            </w:r>
          </w:p>
          <w:p w:rsidR="007438F1" w:rsidRPr="0058122F" w:rsidRDefault="00687AE4">
            <w:pPr>
              <w:widowControl/>
              <w:spacing w:line="400" w:lineRule="exact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3.法定代表人（负责人）本人申请的，提供法定代表人（负责人）身份证；法定代表人（负责人）委托其他人员申请的，还需提供被委托人身份证、委托书。</w:t>
            </w:r>
          </w:p>
          <w:p w:rsidR="007438F1" w:rsidRPr="0058122F" w:rsidRDefault="007438F1">
            <w:pPr>
              <w:widowControl/>
              <w:spacing w:line="180" w:lineRule="exact"/>
              <w:rPr>
                <w:rFonts w:ascii="仿宋" w:eastAsia="仿宋" w:hAnsi="仿宋" w:cs="仿宋"/>
                <w:szCs w:val="21"/>
              </w:rPr>
            </w:pPr>
          </w:p>
          <w:p w:rsidR="007438F1" w:rsidRPr="0058122F" w:rsidRDefault="00687AE4">
            <w:pPr>
              <w:widowControl/>
              <w:spacing w:line="400" w:lineRule="exact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以上材料可以通过信息共享、网络核验等方式核实的，不得再让申请人提供纸质材料。</w:t>
            </w:r>
          </w:p>
        </w:tc>
      </w:tr>
      <w:tr w:rsidR="0058122F" w:rsidRPr="0058122F">
        <w:trPr>
          <w:trHeight w:val="737"/>
          <w:jc w:val="center"/>
        </w:trPr>
        <w:tc>
          <w:tcPr>
            <w:tcW w:w="765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8122F">
              <w:rPr>
                <w:rFonts w:ascii="黑体" w:eastAsia="黑体" w:hAnsi="黑体" w:cs="黑体"/>
                <w:szCs w:val="21"/>
              </w:rPr>
              <w:t>7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8122F">
              <w:rPr>
                <w:rFonts w:ascii="黑体" w:eastAsia="黑体" w:hAnsi="黑体" w:cs="黑体"/>
                <w:szCs w:val="21"/>
              </w:rPr>
              <w:t>受理地点</w:t>
            </w:r>
          </w:p>
        </w:tc>
        <w:tc>
          <w:tcPr>
            <w:tcW w:w="6515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7438F1" w:rsidRPr="0058122F" w:rsidRDefault="00687AE4">
            <w:pPr>
              <w:widowControl/>
              <w:spacing w:line="400" w:lineRule="exact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各盟市、旗县人力资源社会保障行政部门</w:t>
            </w:r>
          </w:p>
        </w:tc>
      </w:tr>
    </w:tbl>
    <w:p w:rsidR="007438F1" w:rsidRPr="0058122F" w:rsidRDefault="00687AE4">
      <w:pPr>
        <w:spacing w:line="20" w:lineRule="exact"/>
        <w:jc w:val="left"/>
        <w:rPr>
          <w:rFonts w:hint="eastAsia"/>
        </w:rPr>
      </w:pPr>
      <w:r w:rsidRPr="0058122F">
        <w:br w:type="page"/>
      </w:r>
    </w:p>
    <w:p w:rsidR="007438F1" w:rsidRPr="0058122F" w:rsidRDefault="00687AE4">
      <w:pPr>
        <w:spacing w:line="560" w:lineRule="exact"/>
        <w:jc w:val="left"/>
        <w:rPr>
          <w:rFonts w:eastAsia="黑体" w:hint="eastAsia"/>
          <w:sz w:val="32"/>
          <w:szCs w:val="32"/>
        </w:rPr>
      </w:pPr>
      <w:r w:rsidRPr="0058122F">
        <w:rPr>
          <w:rFonts w:eastAsia="黑体"/>
          <w:sz w:val="32"/>
          <w:szCs w:val="32"/>
        </w:rPr>
        <w:lastRenderedPageBreak/>
        <w:t>附件</w:t>
      </w:r>
      <w:r w:rsidRPr="0058122F">
        <w:rPr>
          <w:rFonts w:eastAsia="黑体"/>
          <w:sz w:val="32"/>
          <w:szCs w:val="32"/>
        </w:rPr>
        <w:t>4.2</w:t>
      </w:r>
    </w:p>
    <w:p w:rsidR="007438F1" w:rsidRPr="0058122F" w:rsidRDefault="00687AE4" w:rsidP="00405FD6">
      <w:pPr>
        <w:spacing w:afterLines="50" w:after="156" w:line="600" w:lineRule="exact"/>
        <w:jc w:val="center"/>
        <w:rPr>
          <w:rFonts w:eastAsia="方正小标宋简体" w:hint="eastAsia"/>
          <w:sz w:val="44"/>
          <w:szCs w:val="44"/>
          <w:u w:val="single"/>
        </w:rPr>
      </w:pPr>
      <w:r w:rsidRPr="0058122F">
        <w:rPr>
          <w:rFonts w:ascii="方正小标宋简体" w:eastAsia="方正小标宋简体" w:hAnsi="方正小标宋简体" w:cs="方正小标宋简体" w:hint="eastAsia"/>
          <w:sz w:val="44"/>
          <w:szCs w:val="44"/>
        </w:rPr>
        <w:t>经营性人力资源服务机构年度报告表</w:t>
      </w:r>
    </w:p>
    <w:tbl>
      <w:tblPr>
        <w:tblpPr w:leftFromText="180" w:rightFromText="180" w:vertAnchor="text" w:horzAnchor="page" w:tblpX="1762" w:tblpY="85"/>
        <w:tblOverlap w:val="never"/>
        <w:tblW w:w="8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1415"/>
        <w:gridCol w:w="1414"/>
        <w:gridCol w:w="1301"/>
        <w:gridCol w:w="114"/>
        <w:gridCol w:w="1415"/>
        <w:gridCol w:w="1153"/>
      </w:tblGrid>
      <w:tr w:rsidR="0058122F" w:rsidRPr="0058122F">
        <w:trPr>
          <w:trHeight w:val="62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单位全称（盖章）</w:t>
            </w:r>
          </w:p>
        </w:tc>
        <w:tc>
          <w:tcPr>
            <w:tcW w:w="6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7438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8122F" w:rsidRPr="0058122F">
        <w:trPr>
          <w:trHeight w:val="626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统一社会信用代码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7438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许可证编号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 xml:space="preserve"> </w:t>
            </w:r>
          </w:p>
        </w:tc>
      </w:tr>
      <w:tr w:rsidR="0058122F" w:rsidRPr="0058122F">
        <w:trPr>
          <w:trHeight w:val="626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通讯地址</w:t>
            </w:r>
          </w:p>
        </w:tc>
        <w:tc>
          <w:tcPr>
            <w:tcW w:w="68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7438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8122F" w:rsidRPr="0058122F">
        <w:trPr>
          <w:trHeight w:val="626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法定代表人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7438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7438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8122F" w:rsidRPr="0058122F">
        <w:trPr>
          <w:trHeight w:val="626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机构性质</w:t>
            </w:r>
          </w:p>
        </w:tc>
        <w:tc>
          <w:tcPr>
            <w:tcW w:w="68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□国有       □民营       □其他</w:t>
            </w:r>
          </w:p>
        </w:tc>
      </w:tr>
      <w:tr w:rsidR="0058122F" w:rsidRPr="0058122F">
        <w:trPr>
          <w:trHeight w:val="626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机构总人数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7438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专职人员</w:t>
            </w:r>
          </w:p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人数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7438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其他人员</w:t>
            </w:r>
          </w:p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人数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F1" w:rsidRPr="0058122F" w:rsidRDefault="007438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8122F" w:rsidRPr="0058122F">
        <w:trPr>
          <w:trHeight w:val="626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资产总额</w:t>
            </w:r>
          </w:p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(万元)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7438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营业收入</w:t>
            </w:r>
          </w:p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(万元)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7438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8122F" w:rsidRPr="0058122F">
        <w:trPr>
          <w:trHeight w:val="626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利润总额</w:t>
            </w:r>
          </w:p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(万元)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7438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净利润</w:t>
            </w:r>
          </w:p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(万元)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7438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纳税总额</w:t>
            </w:r>
          </w:p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(万元)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F1" w:rsidRPr="0058122F" w:rsidRDefault="007438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8122F" w:rsidRPr="0058122F">
        <w:trPr>
          <w:trHeight w:val="626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网站网址</w:t>
            </w:r>
          </w:p>
        </w:tc>
        <w:tc>
          <w:tcPr>
            <w:tcW w:w="68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7438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8122F" w:rsidRPr="0058122F">
        <w:trPr>
          <w:trHeight w:val="626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业务范围</w:t>
            </w:r>
          </w:p>
        </w:tc>
        <w:tc>
          <w:tcPr>
            <w:tcW w:w="68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7438F1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</w:p>
        </w:tc>
      </w:tr>
      <w:tr w:rsidR="0058122F" w:rsidRPr="0058122F">
        <w:trPr>
          <w:trHeight w:val="897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经营场所</w:t>
            </w:r>
          </w:p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使用权证明</w:t>
            </w:r>
          </w:p>
        </w:tc>
        <w:tc>
          <w:tcPr>
            <w:tcW w:w="68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（另附</w:t>
            </w:r>
            <w:r w:rsidRPr="0058122F">
              <w:rPr>
                <w:rFonts w:ascii="仿宋" w:eastAsia="仿宋" w:hAnsi="仿宋" w:cs="仿宋"/>
                <w:szCs w:val="21"/>
              </w:rPr>
              <w:t>房产证明</w:t>
            </w:r>
            <w:r w:rsidRPr="0058122F">
              <w:rPr>
                <w:rFonts w:ascii="仿宋" w:eastAsia="仿宋" w:hAnsi="仿宋" w:cs="仿宋" w:hint="eastAsia"/>
                <w:szCs w:val="21"/>
              </w:rPr>
              <w:t>、房屋租赁合同等证明材料扫描件）</w:t>
            </w:r>
          </w:p>
        </w:tc>
      </w:tr>
      <w:tr w:rsidR="0058122F" w:rsidRPr="0058122F">
        <w:trPr>
          <w:trHeight w:val="897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专职工作人员</w:t>
            </w:r>
          </w:p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有效证件</w:t>
            </w:r>
          </w:p>
        </w:tc>
        <w:tc>
          <w:tcPr>
            <w:tcW w:w="68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（另附专职工作人员学历证书、职业资格证书等证明材料扫描件）</w:t>
            </w:r>
          </w:p>
        </w:tc>
      </w:tr>
      <w:tr w:rsidR="0058122F" w:rsidRPr="0058122F">
        <w:trPr>
          <w:trHeight w:val="553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设立分支机构情况</w:t>
            </w:r>
          </w:p>
        </w:tc>
        <w:tc>
          <w:tcPr>
            <w:tcW w:w="6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7438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8122F" w:rsidRPr="0058122F">
        <w:trPr>
          <w:trHeight w:val="553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年度变更注销情况</w:t>
            </w:r>
          </w:p>
        </w:tc>
        <w:tc>
          <w:tcPr>
            <w:tcW w:w="6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7438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8122F" w:rsidRPr="0058122F">
        <w:trPr>
          <w:trHeight w:val="553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行政处罚情况</w:t>
            </w:r>
          </w:p>
        </w:tc>
        <w:tc>
          <w:tcPr>
            <w:tcW w:w="6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7438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8122F" w:rsidRPr="0058122F">
        <w:trPr>
          <w:trHeight w:val="1947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机构年度经营</w:t>
            </w:r>
          </w:p>
          <w:p w:rsidR="007438F1" w:rsidRPr="0058122F" w:rsidRDefault="00687AE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情况报告</w:t>
            </w:r>
          </w:p>
        </w:tc>
        <w:tc>
          <w:tcPr>
            <w:tcW w:w="6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38F1" w:rsidRPr="0058122F" w:rsidRDefault="00687AE4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58122F">
              <w:rPr>
                <w:rFonts w:ascii="仿宋" w:eastAsia="仿宋" w:hAnsi="仿宋" w:cs="仿宋" w:hint="eastAsia"/>
                <w:szCs w:val="21"/>
              </w:rPr>
              <w:t>（主要包括机构年度变更、经营场所情况、机构依法纳税情况、经营活动情况、财务情况等内容</w:t>
            </w:r>
            <w:r w:rsidRPr="0058122F">
              <w:rPr>
                <w:rFonts w:ascii="仿宋" w:eastAsia="仿宋" w:hAnsi="仿宋" w:cs="仿宋"/>
                <w:szCs w:val="21"/>
              </w:rPr>
              <w:t>，可另附页</w:t>
            </w:r>
            <w:r w:rsidRPr="0058122F"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</w:tr>
    </w:tbl>
    <w:p w:rsidR="007438F1" w:rsidRPr="0058122F" w:rsidRDefault="00687AE4">
      <w:pPr>
        <w:adjustRightInd w:val="0"/>
        <w:snapToGrid w:val="0"/>
        <w:spacing w:line="20" w:lineRule="exact"/>
        <w:jc w:val="left"/>
        <w:rPr>
          <w:rFonts w:hint="eastAsia"/>
        </w:rPr>
      </w:pPr>
      <w:r w:rsidRPr="0058122F">
        <w:rPr>
          <w:rFonts w:eastAsia="仿宋_GB2312"/>
          <w:sz w:val="24"/>
        </w:rPr>
        <w:t xml:space="preserve"> </w:t>
      </w:r>
    </w:p>
    <w:bookmarkEnd w:id="0"/>
    <w:p w:rsidR="00687AE4" w:rsidRPr="0058122F" w:rsidRDefault="00687AE4">
      <w:pPr>
        <w:rPr>
          <w:rFonts w:hint="eastAsia"/>
        </w:rPr>
      </w:pPr>
    </w:p>
    <w:sectPr w:rsidR="00687AE4" w:rsidRPr="0058122F">
      <w:pgSz w:w="11906" w:h="16838"/>
      <w:pgMar w:top="1440" w:right="1587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739" w:rsidRDefault="00970739" w:rsidP="00405FD6">
      <w:pPr>
        <w:rPr>
          <w:rFonts w:hint="eastAsia"/>
        </w:rPr>
      </w:pPr>
      <w:r>
        <w:separator/>
      </w:r>
    </w:p>
  </w:endnote>
  <w:endnote w:type="continuationSeparator" w:id="0">
    <w:p w:rsidR="00970739" w:rsidRDefault="00970739" w:rsidP="00405F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739" w:rsidRDefault="00970739" w:rsidP="00405FD6">
      <w:pPr>
        <w:rPr>
          <w:rFonts w:hint="eastAsia"/>
        </w:rPr>
      </w:pPr>
      <w:r>
        <w:separator/>
      </w:r>
    </w:p>
  </w:footnote>
  <w:footnote w:type="continuationSeparator" w:id="0">
    <w:p w:rsidR="00970739" w:rsidRDefault="00970739" w:rsidP="00405FD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NzFhYTRlZTdiOGEzNGE0ZWIzZTZlZjEyNjJlOWUifQ=="/>
  </w:docVars>
  <w:rsids>
    <w:rsidRoot w:val="00405FD6"/>
    <w:rsid w:val="DFACEBBC"/>
    <w:rsid w:val="FF6BA709"/>
    <w:rsid w:val="FF87924F"/>
    <w:rsid w:val="FFF31E1A"/>
    <w:rsid w:val="FFFFA130"/>
    <w:rsid w:val="00405FD6"/>
    <w:rsid w:val="0058122F"/>
    <w:rsid w:val="00687AE4"/>
    <w:rsid w:val="007438F1"/>
    <w:rsid w:val="00970739"/>
    <w:rsid w:val="34082AED"/>
    <w:rsid w:val="3C3F0F8C"/>
    <w:rsid w:val="3EAB0813"/>
    <w:rsid w:val="4F7FC960"/>
    <w:rsid w:val="7BCF30AB"/>
    <w:rsid w:val="7F3F3B61"/>
    <w:rsid w:val="8BF91302"/>
    <w:rsid w:val="C5FD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5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5FD6"/>
    <w:rPr>
      <w:kern w:val="2"/>
      <w:sz w:val="18"/>
      <w:szCs w:val="18"/>
    </w:rPr>
  </w:style>
  <w:style w:type="paragraph" w:styleId="a4">
    <w:name w:val="footer"/>
    <w:basedOn w:val="a"/>
    <w:link w:val="Char0"/>
    <w:rsid w:val="00405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5FD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5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5FD6"/>
    <w:rPr>
      <w:kern w:val="2"/>
      <w:sz w:val="18"/>
      <w:szCs w:val="18"/>
    </w:rPr>
  </w:style>
  <w:style w:type="paragraph" w:styleId="a4">
    <w:name w:val="footer"/>
    <w:basedOn w:val="a"/>
    <w:link w:val="Char0"/>
    <w:rsid w:val="00405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5F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内蒙古人力资源和社会保障厅</cp:lastModifiedBy>
  <cp:revision>3</cp:revision>
  <cp:lastPrinted>2023-02-23T02:03:00Z</cp:lastPrinted>
  <dcterms:created xsi:type="dcterms:W3CDTF">2023-03-01T11:54:00Z</dcterms:created>
  <dcterms:modified xsi:type="dcterms:W3CDTF">2023-03-01T11:56:00Z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F178740F4B10408DB50EA04BF7473699</vt:lpwstr>
  </property>
</Properties>
</file>