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7D1" w:rsidRDefault="00D327D1">
      <w:pPr>
        <w:rPr>
          <w:rFonts w:ascii="仿宋" w:eastAsia="仿宋" w:hAnsi="仿宋" w:cs="仿宋"/>
          <w:sz w:val="28"/>
          <w:szCs w:val="28"/>
        </w:rPr>
      </w:pPr>
    </w:p>
    <w:p w:rsidR="00D327D1" w:rsidRDefault="00D327D1">
      <w:pPr>
        <w:rPr>
          <w:rFonts w:ascii="仿宋" w:eastAsia="仿宋" w:hAnsi="仿宋" w:cs="仿宋"/>
          <w:sz w:val="28"/>
          <w:szCs w:val="28"/>
        </w:rPr>
      </w:pPr>
    </w:p>
    <w:p w:rsidR="00D327D1" w:rsidRDefault="00DB0765">
      <w:pPr>
        <w:spacing w:line="0" w:lineRule="atLeast"/>
        <w:rPr>
          <w:rFonts w:ascii="宋体" w:eastAsia="黑体" w:hAnsi="宋体"/>
          <w:b/>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1</w:t>
      </w:r>
    </w:p>
    <w:p w:rsidR="00D327D1" w:rsidRDefault="00DB0765">
      <w:pPr>
        <w:adjustRightInd w:val="0"/>
        <w:snapToGrid w:val="0"/>
        <w:spacing w:line="0" w:lineRule="atLeast"/>
        <w:jc w:val="center"/>
        <w:rPr>
          <w:rFonts w:asciiTheme="minorEastAsia" w:hAnsiTheme="minorEastAsia" w:cs="方正小标宋_GBK"/>
          <w:b/>
          <w:color w:val="000000"/>
          <w:sz w:val="44"/>
          <w:szCs w:val="44"/>
        </w:rPr>
      </w:pPr>
      <w:r>
        <w:rPr>
          <w:rFonts w:asciiTheme="minorEastAsia" w:hAnsiTheme="minorEastAsia" w:cs="方正小标宋_GBK" w:hint="eastAsia"/>
          <w:b/>
          <w:color w:val="000000"/>
          <w:sz w:val="44"/>
          <w:szCs w:val="44"/>
        </w:rPr>
        <w:t>企业职工特殊工种提前退休申请表</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7"/>
        <w:gridCol w:w="1069"/>
        <w:gridCol w:w="976"/>
        <w:gridCol w:w="988"/>
        <w:gridCol w:w="2335"/>
        <w:gridCol w:w="2413"/>
      </w:tblGrid>
      <w:tr w:rsidR="00D327D1">
        <w:trPr>
          <w:trHeight w:val="503"/>
          <w:jc w:val="center"/>
        </w:trPr>
        <w:tc>
          <w:tcPr>
            <w:tcW w:w="1837" w:type="dxa"/>
            <w:tcBorders>
              <w:right w:val="single" w:sz="2" w:space="0" w:color="auto"/>
            </w:tcBorders>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姓名</w:t>
            </w:r>
          </w:p>
        </w:tc>
        <w:tc>
          <w:tcPr>
            <w:tcW w:w="1069" w:type="dxa"/>
            <w:tcBorders>
              <w:right w:val="single" w:sz="2" w:space="0" w:color="auto"/>
            </w:tcBorders>
            <w:vAlign w:val="center"/>
          </w:tcPr>
          <w:p w:rsidR="00D327D1" w:rsidRDefault="00D327D1">
            <w:pPr>
              <w:spacing w:line="400" w:lineRule="exact"/>
              <w:jc w:val="center"/>
              <w:rPr>
                <w:rFonts w:ascii="仿宋_GB2312" w:eastAsia="仿宋_GB2312" w:hAnsi="仿宋_GB2312" w:cs="仿宋_GB2312"/>
                <w:color w:val="000000"/>
                <w:szCs w:val="21"/>
              </w:rPr>
            </w:pPr>
          </w:p>
        </w:tc>
        <w:tc>
          <w:tcPr>
            <w:tcW w:w="976" w:type="dxa"/>
            <w:tcBorders>
              <w:left w:val="single" w:sz="2" w:space="0" w:color="auto"/>
              <w:right w:val="single" w:sz="4" w:space="0" w:color="auto"/>
            </w:tcBorders>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性别</w:t>
            </w:r>
          </w:p>
        </w:tc>
        <w:tc>
          <w:tcPr>
            <w:tcW w:w="988" w:type="dxa"/>
            <w:tcBorders>
              <w:left w:val="single" w:sz="4" w:space="0" w:color="auto"/>
              <w:right w:val="single" w:sz="4" w:space="0" w:color="auto"/>
            </w:tcBorders>
            <w:vAlign w:val="center"/>
          </w:tcPr>
          <w:p w:rsidR="00D327D1" w:rsidRDefault="00D327D1">
            <w:pPr>
              <w:spacing w:line="400" w:lineRule="exact"/>
              <w:jc w:val="center"/>
              <w:rPr>
                <w:rFonts w:ascii="仿宋_GB2312" w:eastAsia="仿宋_GB2312" w:hAnsi="仿宋_GB2312" w:cs="仿宋_GB2312"/>
                <w:color w:val="000000"/>
                <w:szCs w:val="21"/>
              </w:rPr>
            </w:pPr>
          </w:p>
        </w:tc>
        <w:tc>
          <w:tcPr>
            <w:tcW w:w="2335" w:type="dxa"/>
            <w:tcBorders>
              <w:left w:val="single" w:sz="4" w:space="0" w:color="auto"/>
            </w:tcBorders>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出生年月</w:t>
            </w:r>
          </w:p>
        </w:tc>
        <w:tc>
          <w:tcPr>
            <w:tcW w:w="2413" w:type="dxa"/>
            <w:tcBorders>
              <w:left w:val="single" w:sz="4" w:space="0" w:color="auto"/>
            </w:tcBorders>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年</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月</w:t>
            </w:r>
            <w:r>
              <w:rPr>
                <w:rFonts w:ascii="仿宋_GB2312" w:eastAsia="仿宋_GB2312" w:hAnsi="仿宋_GB2312" w:cs="仿宋_GB2312" w:hint="eastAsia"/>
                <w:color w:val="000000"/>
                <w:szCs w:val="21"/>
              </w:rPr>
              <w:t xml:space="preserve"> </w:t>
            </w:r>
          </w:p>
        </w:tc>
      </w:tr>
      <w:tr w:rsidR="00D327D1">
        <w:trPr>
          <w:trHeight w:val="406"/>
          <w:jc w:val="center"/>
        </w:trPr>
        <w:tc>
          <w:tcPr>
            <w:tcW w:w="1837" w:type="dxa"/>
            <w:tcBorders>
              <w:right w:val="single" w:sz="2" w:space="0" w:color="auto"/>
            </w:tcBorders>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身份证号码</w:t>
            </w:r>
          </w:p>
        </w:tc>
        <w:tc>
          <w:tcPr>
            <w:tcW w:w="3033" w:type="dxa"/>
            <w:gridSpan w:val="3"/>
            <w:tcBorders>
              <w:right w:val="single" w:sz="2" w:space="0" w:color="auto"/>
            </w:tcBorders>
            <w:vAlign w:val="center"/>
          </w:tcPr>
          <w:p w:rsidR="00D327D1" w:rsidRDefault="00D327D1">
            <w:pPr>
              <w:spacing w:line="400" w:lineRule="exact"/>
              <w:jc w:val="center"/>
              <w:rPr>
                <w:rFonts w:ascii="仿宋_GB2312" w:eastAsia="仿宋_GB2312" w:hAnsi="仿宋_GB2312" w:cs="仿宋_GB2312"/>
                <w:color w:val="000000"/>
                <w:szCs w:val="21"/>
              </w:rPr>
            </w:pPr>
          </w:p>
        </w:tc>
        <w:tc>
          <w:tcPr>
            <w:tcW w:w="2335" w:type="dxa"/>
            <w:tcBorders>
              <w:left w:val="single" w:sz="2" w:space="0" w:color="auto"/>
            </w:tcBorders>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申请退休时间</w:t>
            </w:r>
          </w:p>
        </w:tc>
        <w:tc>
          <w:tcPr>
            <w:tcW w:w="2413" w:type="dxa"/>
            <w:tcBorders>
              <w:left w:val="single" w:sz="4" w:space="0" w:color="auto"/>
            </w:tcBorders>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年</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月</w:t>
            </w:r>
          </w:p>
        </w:tc>
      </w:tr>
      <w:tr w:rsidR="00D327D1">
        <w:trPr>
          <w:trHeight w:val="452"/>
          <w:jc w:val="center"/>
        </w:trPr>
        <w:tc>
          <w:tcPr>
            <w:tcW w:w="9618" w:type="dxa"/>
            <w:gridSpan w:val="6"/>
            <w:vAlign w:val="center"/>
          </w:tcPr>
          <w:p w:rsidR="00D327D1" w:rsidRDefault="00DB0765">
            <w:pPr>
              <w:spacing w:line="400" w:lineRule="exact"/>
              <w:jc w:val="center"/>
              <w:rPr>
                <w:rFonts w:ascii="仿宋_GB2312" w:eastAsia="仿宋_GB2312" w:hAnsi="仿宋_GB2312" w:cs="仿宋_GB2312"/>
                <w:color w:val="000000"/>
                <w:spacing w:val="120"/>
                <w:szCs w:val="21"/>
              </w:rPr>
            </w:pPr>
            <w:r>
              <w:rPr>
                <w:rFonts w:ascii="仿宋_GB2312" w:eastAsia="仿宋_GB2312" w:hAnsi="仿宋_GB2312" w:cs="仿宋_GB2312" w:hint="eastAsia"/>
                <w:color w:val="000000"/>
                <w:spacing w:val="120"/>
                <w:szCs w:val="21"/>
              </w:rPr>
              <w:t>申请人特殊工种工作经历</w:t>
            </w:r>
          </w:p>
        </w:tc>
      </w:tr>
      <w:tr w:rsidR="00D327D1">
        <w:trPr>
          <w:trHeight w:val="495"/>
          <w:jc w:val="center"/>
        </w:trPr>
        <w:tc>
          <w:tcPr>
            <w:tcW w:w="2906" w:type="dxa"/>
            <w:gridSpan w:val="2"/>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pacing w:val="30"/>
                <w:szCs w:val="21"/>
              </w:rPr>
              <w:t>起止时间</w:t>
            </w:r>
          </w:p>
        </w:tc>
        <w:tc>
          <w:tcPr>
            <w:tcW w:w="1964" w:type="dxa"/>
            <w:gridSpan w:val="2"/>
            <w:tcBorders>
              <w:left w:val="single" w:sz="4" w:space="0" w:color="auto"/>
            </w:tcBorders>
            <w:vAlign w:val="center"/>
          </w:tcPr>
          <w:p w:rsidR="00D327D1" w:rsidRDefault="00DB0765">
            <w:pPr>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所在单位</w:t>
            </w:r>
          </w:p>
        </w:tc>
        <w:tc>
          <w:tcPr>
            <w:tcW w:w="4748" w:type="dxa"/>
            <w:gridSpan w:val="2"/>
            <w:tcBorders>
              <w:left w:val="single" w:sz="4" w:space="0" w:color="auto"/>
            </w:tcBorders>
            <w:vAlign w:val="center"/>
          </w:tcPr>
          <w:p w:rsidR="00D327D1" w:rsidRDefault="00DB0765">
            <w:pPr>
              <w:spacing w:line="400" w:lineRule="exact"/>
              <w:ind w:firstLineChars="100" w:firstLine="210"/>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从事特殊工种名称</w:t>
            </w:r>
          </w:p>
        </w:tc>
      </w:tr>
      <w:tr w:rsidR="00D327D1">
        <w:trPr>
          <w:trHeight w:val="406"/>
          <w:jc w:val="center"/>
        </w:trPr>
        <w:tc>
          <w:tcPr>
            <w:tcW w:w="2906" w:type="dxa"/>
            <w:gridSpan w:val="2"/>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c>
          <w:tcPr>
            <w:tcW w:w="1964" w:type="dxa"/>
            <w:gridSpan w:val="2"/>
            <w:tcBorders>
              <w:left w:val="single" w:sz="4" w:space="0" w:color="auto"/>
            </w:tcBorders>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c>
          <w:tcPr>
            <w:tcW w:w="4748" w:type="dxa"/>
            <w:gridSpan w:val="2"/>
            <w:tcBorders>
              <w:left w:val="single" w:sz="4" w:space="0" w:color="auto"/>
            </w:tcBorders>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r>
      <w:tr w:rsidR="00D327D1">
        <w:trPr>
          <w:trHeight w:val="406"/>
          <w:jc w:val="center"/>
        </w:trPr>
        <w:tc>
          <w:tcPr>
            <w:tcW w:w="2906" w:type="dxa"/>
            <w:gridSpan w:val="2"/>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c>
          <w:tcPr>
            <w:tcW w:w="1964" w:type="dxa"/>
            <w:gridSpan w:val="2"/>
            <w:tcBorders>
              <w:left w:val="single" w:sz="4" w:space="0" w:color="auto"/>
            </w:tcBorders>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c>
          <w:tcPr>
            <w:tcW w:w="4748" w:type="dxa"/>
            <w:gridSpan w:val="2"/>
            <w:tcBorders>
              <w:left w:val="single" w:sz="4" w:space="0" w:color="auto"/>
            </w:tcBorders>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r>
      <w:tr w:rsidR="00D327D1">
        <w:trPr>
          <w:trHeight w:val="406"/>
          <w:jc w:val="center"/>
        </w:trPr>
        <w:tc>
          <w:tcPr>
            <w:tcW w:w="2906" w:type="dxa"/>
            <w:gridSpan w:val="2"/>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c>
          <w:tcPr>
            <w:tcW w:w="1964" w:type="dxa"/>
            <w:gridSpan w:val="2"/>
            <w:tcBorders>
              <w:left w:val="single" w:sz="4" w:space="0" w:color="auto"/>
            </w:tcBorders>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c>
          <w:tcPr>
            <w:tcW w:w="4748" w:type="dxa"/>
            <w:gridSpan w:val="2"/>
            <w:tcBorders>
              <w:left w:val="single" w:sz="4" w:space="0" w:color="auto"/>
            </w:tcBorders>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r>
      <w:tr w:rsidR="00D327D1">
        <w:trPr>
          <w:trHeight w:val="406"/>
          <w:jc w:val="center"/>
        </w:trPr>
        <w:tc>
          <w:tcPr>
            <w:tcW w:w="2906" w:type="dxa"/>
            <w:gridSpan w:val="2"/>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c>
          <w:tcPr>
            <w:tcW w:w="1964" w:type="dxa"/>
            <w:gridSpan w:val="2"/>
            <w:tcBorders>
              <w:left w:val="single" w:sz="4" w:space="0" w:color="auto"/>
            </w:tcBorders>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c>
          <w:tcPr>
            <w:tcW w:w="4748" w:type="dxa"/>
            <w:gridSpan w:val="2"/>
            <w:tcBorders>
              <w:left w:val="single" w:sz="4" w:space="0" w:color="auto"/>
            </w:tcBorders>
            <w:vAlign w:val="center"/>
          </w:tcPr>
          <w:p w:rsidR="00D327D1" w:rsidRDefault="00D327D1">
            <w:pPr>
              <w:spacing w:line="400" w:lineRule="exact"/>
              <w:ind w:firstLineChars="200" w:firstLine="420"/>
              <w:rPr>
                <w:rFonts w:ascii="仿宋_GB2312" w:eastAsia="仿宋_GB2312" w:hAnsi="仿宋_GB2312" w:cs="仿宋_GB2312"/>
                <w:color w:val="000000"/>
                <w:szCs w:val="21"/>
              </w:rPr>
            </w:pPr>
          </w:p>
        </w:tc>
      </w:tr>
      <w:tr w:rsidR="00D327D1">
        <w:trPr>
          <w:trHeight w:val="2842"/>
          <w:jc w:val="center"/>
        </w:trPr>
        <w:tc>
          <w:tcPr>
            <w:tcW w:w="2906" w:type="dxa"/>
            <w:gridSpan w:val="2"/>
            <w:vAlign w:val="center"/>
          </w:tcPr>
          <w:p w:rsidR="00D327D1" w:rsidRDefault="00DB0765">
            <w:pPr>
              <w:spacing w:line="5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人</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意</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见</w:t>
            </w:r>
          </w:p>
        </w:tc>
        <w:tc>
          <w:tcPr>
            <w:tcW w:w="6712" w:type="dxa"/>
            <w:gridSpan w:val="4"/>
            <w:tcBorders>
              <w:left w:val="single" w:sz="4" w:space="0" w:color="auto"/>
            </w:tcBorders>
            <w:vAlign w:val="center"/>
          </w:tcPr>
          <w:p w:rsidR="00D327D1" w:rsidRDefault="00DB0765">
            <w:pPr>
              <w:widowControl/>
              <w:snapToGrid w:val="0"/>
              <w:spacing w:line="360" w:lineRule="auto"/>
              <w:ind w:firstLineChars="200" w:firstLine="36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本人已认真阅读权益告知内容，自愿申请办理提前退休，并已清楚知晓特殊工种提前退休给基本养老金计发以及未来调整带来的影响。</w:t>
            </w:r>
          </w:p>
          <w:p w:rsidR="00D327D1" w:rsidRDefault="00D327D1">
            <w:pPr>
              <w:widowControl/>
              <w:snapToGrid w:val="0"/>
              <w:spacing w:line="360" w:lineRule="auto"/>
              <w:ind w:firstLineChars="500" w:firstLine="1050"/>
              <w:rPr>
                <w:rFonts w:ascii="仿宋_GB2312" w:eastAsia="仿宋_GB2312" w:hAnsi="仿宋_GB2312" w:cs="仿宋_GB2312"/>
                <w:color w:val="000000"/>
                <w:szCs w:val="21"/>
              </w:rPr>
            </w:pPr>
          </w:p>
          <w:p w:rsidR="00D327D1" w:rsidRDefault="00D327D1">
            <w:pPr>
              <w:widowControl/>
              <w:snapToGrid w:val="0"/>
              <w:spacing w:line="360" w:lineRule="auto"/>
              <w:ind w:firstLineChars="500" w:firstLine="1050"/>
              <w:rPr>
                <w:rFonts w:ascii="仿宋_GB2312" w:eastAsia="仿宋_GB2312" w:hAnsi="仿宋_GB2312" w:cs="仿宋_GB2312"/>
                <w:color w:val="000000"/>
                <w:szCs w:val="21"/>
              </w:rPr>
            </w:pPr>
          </w:p>
          <w:p w:rsidR="00D327D1" w:rsidRDefault="00DB0765">
            <w:pPr>
              <w:widowControl/>
              <w:snapToGrid w:val="0"/>
              <w:spacing w:line="360" w:lineRule="auto"/>
              <w:ind w:firstLineChars="500" w:firstLine="105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本人签字：</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年</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月</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日</w:t>
            </w:r>
          </w:p>
        </w:tc>
      </w:tr>
      <w:tr w:rsidR="00D327D1">
        <w:trPr>
          <w:trHeight w:val="1932"/>
          <w:jc w:val="center"/>
        </w:trPr>
        <w:tc>
          <w:tcPr>
            <w:tcW w:w="2906" w:type="dxa"/>
            <w:gridSpan w:val="2"/>
            <w:vAlign w:val="center"/>
          </w:tcPr>
          <w:p w:rsidR="00D327D1" w:rsidRDefault="00DB0765">
            <w:pPr>
              <w:spacing w:line="5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单</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位</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意</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见</w:t>
            </w:r>
            <w:r>
              <w:rPr>
                <w:rFonts w:ascii="仿宋_GB2312" w:eastAsia="仿宋_GB2312" w:hAnsi="仿宋_GB2312" w:cs="仿宋_GB2312" w:hint="eastAsia"/>
                <w:color w:val="000000"/>
                <w:szCs w:val="21"/>
              </w:rPr>
              <w:t xml:space="preserve">  </w:t>
            </w:r>
          </w:p>
        </w:tc>
        <w:tc>
          <w:tcPr>
            <w:tcW w:w="6712" w:type="dxa"/>
            <w:gridSpan w:val="4"/>
            <w:tcBorders>
              <w:left w:val="single" w:sz="4" w:space="0" w:color="auto"/>
            </w:tcBorders>
            <w:vAlign w:val="bottom"/>
          </w:tcPr>
          <w:p w:rsidR="00D327D1" w:rsidRDefault="00DB0765">
            <w:pPr>
              <w:spacing w:line="440" w:lineRule="exact"/>
              <w:ind w:right="420" w:firstLineChars="1050" w:firstLine="2205"/>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盖</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章</w:t>
            </w:r>
            <w:r>
              <w:rPr>
                <w:rFonts w:ascii="仿宋_GB2312" w:eastAsia="仿宋_GB2312" w:hAnsi="仿宋_GB2312" w:cs="仿宋_GB2312" w:hint="eastAsia"/>
                <w:color w:val="000000"/>
                <w:szCs w:val="21"/>
              </w:rPr>
              <w:t xml:space="preserve">      </w:t>
            </w:r>
          </w:p>
          <w:p w:rsidR="00D327D1" w:rsidRDefault="00DB0765">
            <w:pPr>
              <w:spacing w:line="40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年</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月</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日</w:t>
            </w:r>
            <w:r>
              <w:rPr>
                <w:rFonts w:ascii="仿宋_GB2312" w:eastAsia="仿宋_GB2312" w:hAnsi="仿宋_GB2312" w:cs="仿宋_GB2312" w:hint="eastAsia"/>
                <w:color w:val="000000"/>
                <w:szCs w:val="21"/>
              </w:rPr>
              <w:t xml:space="preserve"> </w:t>
            </w:r>
          </w:p>
        </w:tc>
      </w:tr>
      <w:tr w:rsidR="00D327D1">
        <w:trPr>
          <w:trHeight w:val="3089"/>
          <w:jc w:val="center"/>
        </w:trPr>
        <w:tc>
          <w:tcPr>
            <w:tcW w:w="9618" w:type="dxa"/>
            <w:gridSpan w:val="6"/>
            <w:vAlign w:val="center"/>
          </w:tcPr>
          <w:p w:rsidR="00D327D1" w:rsidRDefault="00DB0765">
            <w:pPr>
              <w:spacing w:line="500" w:lineRule="exact"/>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权</w:t>
            </w:r>
            <w:r>
              <w:rPr>
                <w:rFonts w:ascii="仿宋_GB2312" w:eastAsia="仿宋_GB2312" w:hAnsi="仿宋_GB2312" w:cs="仿宋_GB2312" w:hint="eastAsia"/>
                <w:b/>
                <w:bCs/>
                <w:color w:val="000000"/>
                <w:szCs w:val="21"/>
              </w:rPr>
              <w:t xml:space="preserve"> </w:t>
            </w:r>
            <w:r>
              <w:rPr>
                <w:rFonts w:ascii="仿宋_GB2312" w:eastAsia="仿宋_GB2312" w:hAnsi="仿宋_GB2312" w:cs="仿宋_GB2312" w:hint="eastAsia"/>
                <w:b/>
                <w:bCs/>
                <w:color w:val="000000"/>
                <w:szCs w:val="21"/>
              </w:rPr>
              <w:t>益</w:t>
            </w:r>
            <w:r>
              <w:rPr>
                <w:rFonts w:ascii="仿宋_GB2312" w:eastAsia="仿宋_GB2312" w:hAnsi="仿宋_GB2312" w:cs="仿宋_GB2312" w:hint="eastAsia"/>
                <w:b/>
                <w:bCs/>
                <w:color w:val="000000"/>
                <w:szCs w:val="21"/>
              </w:rPr>
              <w:t xml:space="preserve"> </w:t>
            </w:r>
            <w:r>
              <w:rPr>
                <w:rFonts w:ascii="仿宋_GB2312" w:eastAsia="仿宋_GB2312" w:hAnsi="仿宋_GB2312" w:cs="仿宋_GB2312" w:hint="eastAsia"/>
                <w:b/>
                <w:bCs/>
                <w:color w:val="000000"/>
                <w:szCs w:val="21"/>
              </w:rPr>
              <w:t>告</w:t>
            </w:r>
            <w:r>
              <w:rPr>
                <w:rFonts w:ascii="仿宋_GB2312" w:eastAsia="仿宋_GB2312" w:hAnsi="仿宋_GB2312" w:cs="仿宋_GB2312" w:hint="eastAsia"/>
                <w:b/>
                <w:bCs/>
                <w:color w:val="000000"/>
                <w:szCs w:val="21"/>
              </w:rPr>
              <w:t xml:space="preserve"> </w:t>
            </w:r>
            <w:r>
              <w:rPr>
                <w:rFonts w:ascii="仿宋_GB2312" w:eastAsia="仿宋_GB2312" w:hAnsi="仿宋_GB2312" w:cs="仿宋_GB2312" w:hint="eastAsia"/>
                <w:b/>
                <w:bCs/>
                <w:color w:val="000000"/>
                <w:szCs w:val="21"/>
              </w:rPr>
              <w:t>知</w:t>
            </w:r>
          </w:p>
          <w:p w:rsidR="00D327D1" w:rsidRDefault="00DB0765">
            <w:pPr>
              <w:adjustRightInd w:val="0"/>
              <w:snapToGrid w:val="0"/>
              <w:spacing w:line="240" w:lineRule="exact"/>
              <w:ind w:firstLineChars="200" w:firstLine="36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r>
              <w:rPr>
                <w:rFonts w:ascii="仿宋_GB2312" w:eastAsia="仿宋_GB2312" w:hAnsi="仿宋_GB2312" w:cs="仿宋_GB2312" w:hint="eastAsia"/>
                <w:color w:val="000000"/>
                <w:sz w:val="18"/>
                <w:szCs w:val="18"/>
              </w:rPr>
              <w:t>本单位特殊工种名录（由参保单位负责提供），本人从事特殊工种类别及时间（由参保单位告知）；</w:t>
            </w:r>
          </w:p>
          <w:p w:rsidR="00D327D1" w:rsidRDefault="00DB0765">
            <w:pPr>
              <w:adjustRightInd w:val="0"/>
              <w:snapToGrid w:val="0"/>
              <w:spacing w:line="240" w:lineRule="exact"/>
              <w:ind w:firstLineChars="200" w:firstLine="360"/>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w:t>
            </w:r>
            <w:r>
              <w:rPr>
                <w:rFonts w:ascii="仿宋_GB2312" w:eastAsia="仿宋_GB2312" w:hAnsi="仿宋_GB2312" w:cs="仿宋_GB2312" w:hint="eastAsia"/>
                <w:color w:val="000000"/>
                <w:sz w:val="18"/>
                <w:szCs w:val="18"/>
              </w:rPr>
              <w:t>根据《国务院关于工人退休、退职的暂行办法》（国发</w:t>
            </w:r>
            <w:r>
              <w:rPr>
                <w:rFonts w:ascii="仿宋_GB2312" w:eastAsia="仿宋_GB2312" w:hAnsi="仿宋_GB2312" w:cs="仿宋_GB2312" w:hint="eastAsia"/>
                <w:color w:val="000000"/>
                <w:sz w:val="18"/>
                <w:szCs w:val="18"/>
                <w:lang w:val="zh-CN"/>
              </w:rPr>
              <w:t>〔</w:t>
            </w:r>
            <w:r>
              <w:rPr>
                <w:rFonts w:ascii="仿宋_GB2312" w:eastAsia="仿宋_GB2312" w:hAnsi="仿宋_GB2312" w:cs="仿宋_GB2312" w:hint="eastAsia"/>
                <w:color w:val="000000"/>
                <w:sz w:val="18"/>
                <w:szCs w:val="18"/>
              </w:rPr>
              <w:t>1978</w:t>
            </w:r>
            <w:r>
              <w:rPr>
                <w:rFonts w:ascii="仿宋_GB2312" w:eastAsia="仿宋_GB2312" w:hAnsi="仿宋_GB2312" w:cs="仿宋_GB2312" w:hint="eastAsia"/>
                <w:color w:val="000000"/>
                <w:sz w:val="18"/>
                <w:szCs w:val="18"/>
                <w:lang w:val="zh-CN"/>
              </w:rPr>
              <w:t>〕</w:t>
            </w:r>
            <w:r>
              <w:rPr>
                <w:rFonts w:ascii="仿宋_GB2312" w:eastAsia="仿宋_GB2312" w:hAnsi="仿宋_GB2312" w:cs="仿宋_GB2312" w:hint="eastAsia"/>
                <w:color w:val="000000"/>
                <w:sz w:val="18"/>
                <w:szCs w:val="18"/>
              </w:rPr>
              <w:t>104</w:t>
            </w:r>
            <w:r>
              <w:rPr>
                <w:rFonts w:ascii="仿宋_GB2312" w:eastAsia="仿宋_GB2312" w:hAnsi="仿宋_GB2312" w:cs="仿宋_GB2312" w:hint="eastAsia"/>
                <w:color w:val="000000"/>
                <w:sz w:val="18"/>
                <w:szCs w:val="18"/>
              </w:rPr>
              <w:t>号附二）及相关规定，从事井下、高空、高温、特别繁重体力劳动或其他有害身体健康工作（从事高空和特别繁重体力劳动工作累计满</w:t>
            </w:r>
            <w:r>
              <w:rPr>
                <w:rFonts w:ascii="仿宋_GB2312" w:eastAsia="仿宋_GB2312" w:hAnsi="仿宋_GB2312" w:cs="仿宋_GB2312" w:hint="eastAsia"/>
                <w:color w:val="000000"/>
                <w:sz w:val="18"/>
                <w:szCs w:val="18"/>
              </w:rPr>
              <w:t>10</w:t>
            </w:r>
            <w:r>
              <w:rPr>
                <w:rFonts w:ascii="仿宋_GB2312" w:eastAsia="仿宋_GB2312" w:hAnsi="仿宋_GB2312" w:cs="仿宋_GB2312" w:hint="eastAsia"/>
                <w:color w:val="000000"/>
                <w:sz w:val="18"/>
                <w:szCs w:val="18"/>
              </w:rPr>
              <w:t>年，从事井下、高温工作累计满</w:t>
            </w:r>
            <w:r>
              <w:rPr>
                <w:rFonts w:ascii="仿宋_GB2312" w:eastAsia="仿宋_GB2312" w:hAnsi="仿宋_GB2312" w:cs="仿宋_GB2312" w:hint="eastAsia"/>
                <w:color w:val="000000"/>
                <w:sz w:val="18"/>
                <w:szCs w:val="18"/>
              </w:rPr>
              <w:t>9</w:t>
            </w:r>
            <w:r>
              <w:rPr>
                <w:rFonts w:ascii="仿宋_GB2312" w:eastAsia="仿宋_GB2312" w:hAnsi="仿宋_GB2312" w:cs="仿宋_GB2312" w:hint="eastAsia"/>
                <w:color w:val="000000"/>
                <w:sz w:val="18"/>
                <w:szCs w:val="18"/>
              </w:rPr>
              <w:t>年，从事</w:t>
            </w:r>
            <w:r>
              <w:rPr>
                <w:rFonts w:ascii="仿宋_GB2312" w:eastAsia="仿宋_GB2312" w:hAnsi="仿宋_GB2312" w:cs="仿宋_GB2312" w:hint="eastAsia"/>
                <w:sz w:val="18"/>
                <w:szCs w:val="18"/>
              </w:rPr>
              <w:t>其他有害身体健康工作累计满</w:t>
            </w:r>
            <w:r>
              <w:rPr>
                <w:rFonts w:ascii="仿宋_GB2312" w:eastAsia="仿宋_GB2312" w:hAnsi="仿宋_GB2312" w:cs="仿宋_GB2312" w:hint="eastAsia"/>
                <w:sz w:val="18"/>
                <w:szCs w:val="18"/>
              </w:rPr>
              <w:t>8</w:t>
            </w:r>
            <w:r>
              <w:rPr>
                <w:rFonts w:ascii="仿宋_GB2312" w:eastAsia="仿宋_GB2312" w:hAnsi="仿宋_GB2312" w:cs="仿宋_GB2312" w:hint="eastAsia"/>
                <w:sz w:val="18"/>
                <w:szCs w:val="18"/>
              </w:rPr>
              <w:t>年）的职工提前退休年龄为男年满</w:t>
            </w:r>
            <w:r>
              <w:rPr>
                <w:rFonts w:ascii="仿宋_GB2312" w:eastAsia="仿宋_GB2312" w:hAnsi="仿宋_GB2312" w:cs="仿宋_GB2312" w:hint="eastAsia"/>
                <w:sz w:val="18"/>
                <w:szCs w:val="18"/>
              </w:rPr>
              <w:t>55</w:t>
            </w:r>
            <w:r>
              <w:rPr>
                <w:rFonts w:ascii="仿宋_GB2312" w:eastAsia="仿宋_GB2312" w:hAnsi="仿宋_GB2312" w:cs="仿宋_GB2312" w:hint="eastAsia"/>
                <w:sz w:val="18"/>
                <w:szCs w:val="18"/>
              </w:rPr>
              <w:t>周岁、女年满</w:t>
            </w:r>
            <w:r>
              <w:rPr>
                <w:rFonts w:ascii="仿宋_GB2312" w:eastAsia="仿宋_GB2312" w:hAnsi="仿宋_GB2312" w:cs="仿宋_GB2312" w:hint="eastAsia"/>
                <w:sz w:val="18"/>
                <w:szCs w:val="18"/>
              </w:rPr>
              <w:t>45</w:t>
            </w:r>
            <w:r>
              <w:rPr>
                <w:rFonts w:ascii="仿宋_GB2312" w:eastAsia="仿宋_GB2312" w:hAnsi="仿宋_GB2312" w:cs="仿宋_GB2312" w:hint="eastAsia"/>
                <w:sz w:val="18"/>
                <w:szCs w:val="18"/>
              </w:rPr>
              <w:t>周岁。符合特殊工种提前退休条件的职工，经与单位协商一致</w:t>
            </w:r>
            <w:r>
              <w:rPr>
                <w:rFonts w:ascii="仿宋_GB2312" w:eastAsia="仿宋_GB2312" w:hAnsi="仿宋_GB2312" w:cs="仿宋_GB2312" w:hint="eastAsia"/>
                <w:color w:val="000000"/>
                <w:sz w:val="18"/>
                <w:szCs w:val="18"/>
              </w:rPr>
              <w:t>，可选择在特殊工种退休年龄和正常退休年龄之间办理提前退休手续；</w:t>
            </w:r>
          </w:p>
          <w:p w:rsidR="00D327D1" w:rsidRDefault="00DB0765">
            <w:pPr>
              <w:adjustRightInd w:val="0"/>
              <w:snapToGrid w:val="0"/>
              <w:spacing w:line="240" w:lineRule="exact"/>
              <w:ind w:firstLineChars="200" w:firstLine="360"/>
              <w:rPr>
                <w:rFonts w:ascii="仿宋_GB2312" w:eastAsia="仿宋_GB2312" w:hAnsi="仿宋_GB2312" w:cs="仿宋_GB2312"/>
                <w:color w:val="000000"/>
                <w:sz w:val="18"/>
                <w:szCs w:val="18"/>
                <w:lang w:val="zh-CN"/>
              </w:rPr>
            </w:pPr>
            <w:r>
              <w:rPr>
                <w:rFonts w:ascii="仿宋_GB2312" w:eastAsia="仿宋_GB2312" w:hAnsi="仿宋_GB2312" w:cs="仿宋_GB2312" w:hint="eastAsia"/>
                <w:color w:val="000000"/>
                <w:sz w:val="18"/>
                <w:szCs w:val="18"/>
              </w:rPr>
              <w:t>3.</w:t>
            </w:r>
            <w:r>
              <w:rPr>
                <w:rFonts w:ascii="仿宋_GB2312" w:eastAsia="仿宋_GB2312" w:hAnsi="仿宋_GB2312" w:cs="仿宋_GB2312" w:hint="eastAsia"/>
                <w:color w:val="000000"/>
                <w:sz w:val="18"/>
                <w:szCs w:val="18"/>
              </w:rPr>
              <w:t>根据</w:t>
            </w:r>
            <w:r>
              <w:rPr>
                <w:rFonts w:ascii="仿宋_GB2312" w:eastAsia="仿宋_GB2312" w:hAnsi="仿宋_GB2312" w:cs="仿宋_GB2312" w:hint="eastAsia"/>
                <w:color w:val="000000"/>
                <w:sz w:val="18"/>
                <w:szCs w:val="18"/>
                <w:lang w:val="zh-CN"/>
              </w:rPr>
              <w:t>《中华人民共和国社会保险法》</w:t>
            </w:r>
            <w:r>
              <w:rPr>
                <w:rFonts w:ascii="仿宋_GB2312" w:eastAsia="仿宋_GB2312" w:hAnsi="仿宋_GB2312" w:cs="仿宋_GB2312" w:hint="eastAsia"/>
                <w:color w:val="000000"/>
                <w:sz w:val="18"/>
                <w:szCs w:val="18"/>
              </w:rPr>
              <w:t>及我省有关规定，</w:t>
            </w:r>
            <w:r>
              <w:rPr>
                <w:rFonts w:ascii="仿宋_GB2312" w:eastAsia="仿宋_GB2312" w:hAnsi="仿宋_GB2312" w:cs="仿宋_GB2312" w:hint="eastAsia"/>
                <w:color w:val="000000"/>
                <w:sz w:val="18"/>
                <w:szCs w:val="18"/>
                <w:lang w:val="zh-CN"/>
              </w:rPr>
              <w:t>基本养老金与个人缴费年限、缴费工资、计发基数、个人账户记账利率等因素有关，提前退休会影响退休时的基本养老金水平及今后的养老金调整水平；</w:t>
            </w:r>
          </w:p>
          <w:p w:rsidR="00D327D1" w:rsidRDefault="00DB0765">
            <w:pPr>
              <w:adjustRightInd w:val="0"/>
              <w:snapToGrid w:val="0"/>
              <w:spacing w:line="240" w:lineRule="exact"/>
              <w:ind w:firstLineChars="200" w:firstLine="360"/>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rPr>
              <w:t>4.</w:t>
            </w:r>
            <w:r>
              <w:rPr>
                <w:rFonts w:ascii="仿宋_GB2312" w:eastAsia="仿宋_GB2312" w:hAnsi="仿宋_GB2312" w:cs="仿宋_GB2312" w:hint="eastAsia"/>
                <w:color w:val="000000"/>
                <w:sz w:val="18"/>
                <w:szCs w:val="18"/>
              </w:rPr>
              <w:t>对职工出生时间、参加工作时间、职工从事特殊工种年限、视同缴费年限等项目的确认以退休审批部门最终的审批意见为准。</w:t>
            </w:r>
            <w:r>
              <w:rPr>
                <w:rFonts w:ascii="仿宋_GB2312" w:eastAsia="仿宋_GB2312" w:hAnsi="仿宋_GB2312" w:cs="仿宋_GB2312" w:hint="eastAsia"/>
                <w:color w:val="000000"/>
                <w:sz w:val="18"/>
                <w:szCs w:val="18"/>
                <w:lang w:val="zh-CN"/>
              </w:rPr>
              <w:t xml:space="preserve">   </w:t>
            </w:r>
            <w:r>
              <w:rPr>
                <w:rFonts w:ascii="仿宋_GB2312" w:eastAsia="仿宋_GB2312" w:hAnsi="仿宋_GB2312" w:cs="仿宋_GB2312" w:hint="eastAsia"/>
                <w:color w:val="000000"/>
                <w:sz w:val="18"/>
                <w:szCs w:val="18"/>
              </w:rPr>
              <w:t xml:space="preserve">       </w:t>
            </w:r>
          </w:p>
        </w:tc>
      </w:tr>
    </w:tbl>
    <w:p w:rsidR="00D327D1" w:rsidRDefault="00DB0765">
      <w:pPr>
        <w:snapToGrid w:val="0"/>
        <w:rPr>
          <w:rFonts w:ascii="仿宋_GB2312" w:eastAsia="仿宋_GB2312" w:hAnsi="仿宋_GB2312" w:cs="仿宋_GB2312"/>
          <w:color w:val="000000"/>
          <w:spacing w:val="-6"/>
          <w:szCs w:val="21"/>
        </w:rPr>
      </w:pPr>
      <w:r>
        <w:rPr>
          <w:rFonts w:ascii="仿宋_GB2312" w:eastAsia="仿宋_GB2312" w:hAnsi="仿宋_GB2312" w:cs="仿宋_GB2312" w:hint="eastAsia"/>
          <w:color w:val="000000"/>
          <w:szCs w:val="21"/>
        </w:rPr>
        <w:lastRenderedPageBreak/>
        <w:t>说明</w:t>
      </w:r>
      <w:r>
        <w:rPr>
          <w:rFonts w:ascii="仿宋_GB2312" w:eastAsia="仿宋_GB2312" w:hAnsi="仿宋_GB2312" w:cs="仿宋_GB2312" w:hint="eastAsia"/>
          <w:color w:val="000000"/>
          <w:spacing w:val="-40"/>
          <w:szCs w:val="21"/>
        </w:rPr>
        <w:t>：</w:t>
      </w:r>
      <w:r>
        <w:rPr>
          <w:rFonts w:ascii="仿宋_GB2312" w:eastAsia="仿宋_GB2312" w:hAnsi="仿宋_GB2312" w:cs="仿宋_GB2312" w:hint="eastAsia"/>
          <w:color w:val="000000"/>
          <w:spacing w:val="-6"/>
          <w:szCs w:val="21"/>
        </w:rPr>
        <w:t>1.</w:t>
      </w:r>
      <w:r>
        <w:rPr>
          <w:rFonts w:ascii="仿宋_GB2312" w:eastAsia="仿宋_GB2312" w:hAnsi="仿宋_GB2312" w:cs="仿宋_GB2312" w:hint="eastAsia"/>
          <w:color w:val="000000"/>
          <w:spacing w:val="-6"/>
          <w:szCs w:val="21"/>
        </w:rPr>
        <w:t>此表经本人签字，单位确认盖章后装入职工档案；</w:t>
      </w:r>
    </w:p>
    <w:p w:rsidR="00D327D1" w:rsidRDefault="00DB0765">
      <w:pPr>
        <w:snapToGrid w:val="0"/>
        <w:ind w:firstLineChars="300" w:firstLine="630"/>
        <w:rPr>
          <w:rFonts w:ascii="方正宋黑简体" w:eastAsia="仿宋_GB2312" w:hAnsi="宋体"/>
          <w:color w:val="000000"/>
          <w:szCs w:val="21"/>
        </w:rPr>
        <w:sectPr w:rsidR="00D327D1">
          <w:footerReference w:type="default" r:id="rId7"/>
          <w:pgSz w:w="11906" w:h="16838"/>
          <w:pgMar w:top="1701" w:right="1417" w:bottom="1417" w:left="1701" w:header="851" w:footer="992" w:gutter="0"/>
          <w:cols w:space="720"/>
          <w:docGrid w:type="lines" w:linePitch="312"/>
        </w:sectPr>
      </w:pPr>
      <w:bookmarkStart w:id="0" w:name="_GoBack"/>
      <w:r>
        <w:rPr>
          <w:rFonts w:ascii="仿宋_GB2312" w:eastAsia="仿宋_GB2312" w:hAnsi="仿宋_GB2312" w:cs="仿宋_GB2312" w:hint="eastAsia"/>
          <w:color w:val="000000"/>
          <w:szCs w:val="21"/>
        </w:rPr>
        <w:t>2.</w:t>
      </w:r>
      <w:r>
        <w:rPr>
          <w:rFonts w:ascii="仿宋_GB2312" w:eastAsia="仿宋_GB2312" w:hAnsi="仿宋_GB2312" w:cs="仿宋_GB2312" w:hint="eastAsia"/>
          <w:color w:val="000000"/>
          <w:szCs w:val="21"/>
        </w:rPr>
        <w:t>此表依照本人档案记载和国家</w:t>
      </w:r>
      <w:r>
        <w:rPr>
          <w:rFonts w:ascii="仿宋_GB2312" w:eastAsia="仿宋_GB2312" w:hAnsi="仿宋_GB2312" w:cs="仿宋_GB2312" w:hint="eastAsia"/>
          <w:color w:val="000000"/>
          <w:spacing w:val="-40"/>
          <w:szCs w:val="21"/>
        </w:rPr>
        <w:t>、</w:t>
      </w:r>
      <w:r>
        <w:rPr>
          <w:rFonts w:ascii="仿宋_GB2312" w:eastAsia="仿宋_GB2312" w:hAnsi="仿宋_GB2312" w:cs="仿宋_GB2312" w:hint="eastAsia"/>
          <w:color w:val="000000"/>
          <w:szCs w:val="21"/>
        </w:rPr>
        <w:t>省有关规定如实填写。</w:t>
      </w:r>
    </w:p>
    <w:bookmarkEnd w:id="0"/>
    <w:p w:rsidR="00D327D1" w:rsidRDefault="00DB0765" w:rsidP="00CD7575">
      <w:pPr>
        <w:spacing w:beforeLines="20" w:line="30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2</w:t>
      </w:r>
    </w:p>
    <w:p w:rsidR="00D327D1" w:rsidRDefault="00DB0765">
      <w:pPr>
        <w:adjustRightInd w:val="0"/>
        <w:snapToGrid w:val="0"/>
        <w:jc w:val="center"/>
        <w:rPr>
          <w:rFonts w:asciiTheme="minorEastAsia" w:hAnsiTheme="minorEastAsia" w:cs="方正小标宋_GBK"/>
          <w:b/>
          <w:color w:val="000000"/>
          <w:sz w:val="44"/>
          <w:szCs w:val="44"/>
        </w:rPr>
      </w:pPr>
      <w:r>
        <w:rPr>
          <w:rFonts w:asciiTheme="minorEastAsia" w:hAnsiTheme="minorEastAsia" w:cs="方正小标宋_GBK" w:hint="eastAsia"/>
          <w:b/>
          <w:color w:val="000000"/>
          <w:sz w:val="44"/>
          <w:szCs w:val="44"/>
        </w:rPr>
        <w:t xml:space="preserve">       </w:t>
      </w:r>
      <w:r>
        <w:rPr>
          <w:rFonts w:asciiTheme="minorEastAsia" w:hAnsiTheme="minorEastAsia" w:cs="方正小标宋_GBK" w:hint="eastAsia"/>
          <w:b/>
          <w:color w:val="000000"/>
          <w:sz w:val="44"/>
          <w:szCs w:val="44"/>
        </w:rPr>
        <w:t>市企业职工特殊工种提前退休人员公示表</w:t>
      </w:r>
    </w:p>
    <w:p w:rsidR="00D327D1" w:rsidRDefault="00DB0765">
      <w:pPr>
        <w:adjustRightInd w:val="0"/>
        <w:snapToGrid w:val="0"/>
        <w:spacing w:line="24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（公示时间：</w:t>
      </w:r>
      <w:r>
        <w:rPr>
          <w:rFonts w:ascii="仿宋_GB2312" w:eastAsia="仿宋_GB2312" w:hAnsi="仿宋_GB2312" w:cs="仿宋_GB2312" w:hint="eastAsia"/>
          <w:color w:val="000000"/>
          <w:sz w:val="24"/>
        </w:rPr>
        <w:t xml:space="preserve">20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日至</w:t>
      </w:r>
      <w:r>
        <w:rPr>
          <w:rFonts w:ascii="仿宋_GB2312" w:eastAsia="仿宋_GB2312" w:hAnsi="仿宋_GB2312" w:cs="仿宋_GB2312" w:hint="eastAsia"/>
          <w:color w:val="000000"/>
          <w:sz w:val="24"/>
        </w:rPr>
        <w:t xml:space="preserve">20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bl>
      <w:tblPr>
        <w:tblpPr w:leftFromText="180" w:rightFromText="180" w:vertAnchor="text" w:horzAnchor="page" w:tblpX="777" w:tblpY="232"/>
        <w:tblOverlap w:val="never"/>
        <w:tblW w:w="15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1118"/>
        <w:gridCol w:w="914"/>
        <w:gridCol w:w="764"/>
        <w:gridCol w:w="1607"/>
        <w:gridCol w:w="1275"/>
        <w:gridCol w:w="1560"/>
        <w:gridCol w:w="1842"/>
        <w:gridCol w:w="2852"/>
        <w:gridCol w:w="3027"/>
      </w:tblGrid>
      <w:tr w:rsidR="00D327D1" w:rsidTr="00CD7575">
        <w:trPr>
          <w:trHeight w:hRule="exact" w:val="680"/>
        </w:trPr>
        <w:tc>
          <w:tcPr>
            <w:tcW w:w="667" w:type="dxa"/>
            <w:tcBorders>
              <w:top w:val="single" w:sz="12" w:space="0" w:color="000000"/>
              <w:left w:val="single" w:sz="12" w:space="0" w:color="000000"/>
              <w:bottom w:val="single" w:sz="4" w:space="0" w:color="000000"/>
              <w:right w:val="single" w:sz="4" w:space="0" w:color="000000"/>
            </w:tcBorders>
            <w:vAlign w:val="center"/>
          </w:tcPr>
          <w:p w:rsidR="00D327D1" w:rsidRDefault="00DB0765">
            <w:pPr>
              <w:spacing w:line="260" w:lineRule="exact"/>
              <w:jc w:val="center"/>
              <w:rPr>
                <w:rFonts w:ascii="黑体" w:eastAsia="黑体" w:hAnsi="黑体" w:cs="黑体"/>
                <w:color w:val="000000"/>
                <w:szCs w:val="21"/>
              </w:rPr>
            </w:pPr>
            <w:r>
              <w:rPr>
                <w:rFonts w:ascii="黑体" w:eastAsia="黑体" w:hAnsi="黑体" w:cs="黑体" w:hint="eastAsia"/>
                <w:color w:val="000000"/>
                <w:szCs w:val="21"/>
              </w:rPr>
              <w:t>序号</w:t>
            </w:r>
          </w:p>
        </w:tc>
        <w:tc>
          <w:tcPr>
            <w:tcW w:w="1118" w:type="dxa"/>
            <w:tcBorders>
              <w:top w:val="single" w:sz="12" w:space="0" w:color="000000"/>
              <w:left w:val="single" w:sz="4" w:space="0" w:color="000000"/>
              <w:bottom w:val="single" w:sz="4" w:space="0" w:color="000000"/>
              <w:right w:val="single" w:sz="4" w:space="0" w:color="000000"/>
            </w:tcBorders>
            <w:vAlign w:val="center"/>
          </w:tcPr>
          <w:p w:rsidR="00D327D1" w:rsidRDefault="00DB0765">
            <w:pPr>
              <w:spacing w:line="260" w:lineRule="exact"/>
              <w:jc w:val="center"/>
              <w:rPr>
                <w:rFonts w:ascii="黑体" w:eastAsia="黑体" w:hAnsi="黑体" w:cs="黑体"/>
                <w:color w:val="000000"/>
                <w:szCs w:val="21"/>
              </w:rPr>
            </w:pPr>
            <w:r>
              <w:rPr>
                <w:rFonts w:ascii="黑体" w:eastAsia="黑体" w:hAnsi="黑体" w:cs="黑体" w:hint="eastAsia"/>
                <w:color w:val="000000"/>
                <w:szCs w:val="21"/>
              </w:rPr>
              <w:t>单位名称</w:t>
            </w:r>
          </w:p>
        </w:tc>
        <w:tc>
          <w:tcPr>
            <w:tcW w:w="914" w:type="dxa"/>
            <w:tcBorders>
              <w:top w:val="single" w:sz="12" w:space="0" w:color="000000"/>
              <w:left w:val="single" w:sz="4" w:space="0" w:color="000000"/>
              <w:bottom w:val="single" w:sz="4" w:space="0" w:color="000000"/>
              <w:right w:val="single" w:sz="4" w:space="0" w:color="000000"/>
            </w:tcBorders>
            <w:vAlign w:val="center"/>
          </w:tcPr>
          <w:p w:rsidR="00D327D1" w:rsidRDefault="00DB0765">
            <w:pPr>
              <w:spacing w:line="260" w:lineRule="exact"/>
              <w:jc w:val="center"/>
              <w:rPr>
                <w:rFonts w:ascii="黑体" w:eastAsia="黑体" w:hAnsi="黑体" w:cs="黑体"/>
                <w:color w:val="000000"/>
                <w:szCs w:val="21"/>
              </w:rPr>
            </w:pPr>
            <w:r>
              <w:rPr>
                <w:rFonts w:ascii="黑体" w:eastAsia="黑体" w:hAnsi="黑体" w:cs="黑体" w:hint="eastAsia"/>
                <w:color w:val="000000"/>
                <w:szCs w:val="21"/>
              </w:rPr>
              <w:t>姓名</w:t>
            </w:r>
          </w:p>
        </w:tc>
        <w:tc>
          <w:tcPr>
            <w:tcW w:w="764" w:type="dxa"/>
            <w:tcBorders>
              <w:top w:val="single" w:sz="12" w:space="0" w:color="000000"/>
              <w:left w:val="single" w:sz="4" w:space="0" w:color="000000"/>
              <w:bottom w:val="single" w:sz="4" w:space="0" w:color="000000"/>
              <w:right w:val="single" w:sz="4" w:space="0" w:color="000000"/>
            </w:tcBorders>
            <w:vAlign w:val="center"/>
          </w:tcPr>
          <w:p w:rsidR="00D327D1" w:rsidRDefault="00DB0765">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性别</w:t>
            </w:r>
          </w:p>
        </w:tc>
        <w:tc>
          <w:tcPr>
            <w:tcW w:w="1607" w:type="dxa"/>
            <w:tcBorders>
              <w:top w:val="single" w:sz="12" w:space="0" w:color="000000"/>
              <w:left w:val="single" w:sz="4" w:space="0" w:color="000000"/>
              <w:bottom w:val="single" w:sz="4" w:space="0" w:color="000000"/>
              <w:right w:val="single" w:sz="4" w:space="0" w:color="000000"/>
            </w:tcBorders>
            <w:vAlign w:val="center"/>
          </w:tcPr>
          <w:p w:rsidR="00D327D1" w:rsidRDefault="00DB0765">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身份证号</w:t>
            </w:r>
          </w:p>
        </w:tc>
        <w:tc>
          <w:tcPr>
            <w:tcW w:w="1275" w:type="dxa"/>
            <w:tcBorders>
              <w:top w:val="single" w:sz="12" w:space="0" w:color="000000"/>
              <w:left w:val="single" w:sz="4" w:space="0" w:color="000000"/>
              <w:bottom w:val="single" w:sz="4" w:space="0" w:color="000000"/>
              <w:right w:val="single" w:sz="4" w:space="0" w:color="000000"/>
            </w:tcBorders>
            <w:vAlign w:val="center"/>
          </w:tcPr>
          <w:p w:rsidR="00D327D1" w:rsidRDefault="00DB0765">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出生时间</w:t>
            </w:r>
          </w:p>
        </w:tc>
        <w:tc>
          <w:tcPr>
            <w:tcW w:w="1560" w:type="dxa"/>
            <w:tcBorders>
              <w:top w:val="single" w:sz="12" w:space="0" w:color="000000"/>
              <w:left w:val="single" w:sz="4" w:space="0" w:color="000000"/>
              <w:bottom w:val="single" w:sz="4" w:space="0" w:color="000000"/>
              <w:right w:val="single" w:sz="4" w:space="0" w:color="000000"/>
            </w:tcBorders>
            <w:vAlign w:val="center"/>
          </w:tcPr>
          <w:p w:rsidR="00D327D1" w:rsidRDefault="00DB0765">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退休时间</w:t>
            </w:r>
          </w:p>
        </w:tc>
        <w:tc>
          <w:tcPr>
            <w:tcW w:w="1842" w:type="dxa"/>
            <w:tcBorders>
              <w:top w:val="single" w:sz="12" w:space="0" w:color="000000"/>
              <w:left w:val="single" w:sz="4" w:space="0" w:color="000000"/>
              <w:bottom w:val="single" w:sz="4" w:space="0" w:color="000000"/>
              <w:right w:val="single" w:sz="4" w:space="0" w:color="000000"/>
            </w:tcBorders>
            <w:vAlign w:val="center"/>
          </w:tcPr>
          <w:p w:rsidR="00D327D1" w:rsidRDefault="00DB0765">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特殊工种类别</w:t>
            </w:r>
          </w:p>
        </w:tc>
        <w:tc>
          <w:tcPr>
            <w:tcW w:w="2852" w:type="dxa"/>
            <w:tcBorders>
              <w:top w:val="single" w:sz="12" w:space="0" w:color="000000"/>
              <w:left w:val="single" w:sz="4" w:space="0" w:color="000000"/>
              <w:bottom w:val="single" w:sz="4" w:space="0" w:color="000000"/>
              <w:right w:val="single" w:sz="4" w:space="0" w:color="000000"/>
            </w:tcBorders>
            <w:vAlign w:val="center"/>
          </w:tcPr>
          <w:p w:rsidR="00D327D1" w:rsidRDefault="00DB0765">
            <w:pPr>
              <w:spacing w:line="260" w:lineRule="exact"/>
              <w:jc w:val="center"/>
              <w:rPr>
                <w:rFonts w:ascii="黑体" w:eastAsia="黑体" w:hAnsi="黑体" w:cs="黑体"/>
                <w:color w:val="000000"/>
                <w:szCs w:val="21"/>
              </w:rPr>
            </w:pPr>
            <w:r>
              <w:rPr>
                <w:rFonts w:ascii="黑体" w:eastAsia="黑体" w:hAnsi="黑体" w:cs="黑体" w:hint="eastAsia"/>
                <w:color w:val="000000"/>
                <w:szCs w:val="21"/>
              </w:rPr>
              <w:t>累计从事特殊工种年限</w:t>
            </w:r>
          </w:p>
        </w:tc>
        <w:tc>
          <w:tcPr>
            <w:tcW w:w="3027" w:type="dxa"/>
            <w:tcBorders>
              <w:top w:val="single" w:sz="12" w:space="0" w:color="000000"/>
              <w:left w:val="single" w:sz="4" w:space="0" w:color="000000"/>
              <w:bottom w:val="single" w:sz="4" w:space="0" w:color="000000"/>
              <w:right w:val="single" w:sz="12" w:space="0" w:color="000000"/>
            </w:tcBorders>
            <w:vAlign w:val="center"/>
          </w:tcPr>
          <w:p w:rsidR="00D327D1" w:rsidRDefault="00DB0765">
            <w:pPr>
              <w:spacing w:line="260" w:lineRule="exact"/>
              <w:jc w:val="center"/>
              <w:rPr>
                <w:rFonts w:ascii="黑体" w:eastAsia="黑体" w:hAnsi="黑体" w:cs="黑体"/>
                <w:color w:val="000000"/>
                <w:szCs w:val="21"/>
              </w:rPr>
            </w:pPr>
            <w:r>
              <w:rPr>
                <w:rFonts w:ascii="黑体" w:eastAsia="黑体" w:hAnsi="黑体" w:cs="黑体" w:hint="eastAsia"/>
                <w:color w:val="000000"/>
                <w:szCs w:val="21"/>
              </w:rPr>
              <w:t>主要从事特殊工种名称</w:t>
            </w:r>
          </w:p>
        </w:tc>
      </w:tr>
      <w:tr w:rsidR="00D327D1" w:rsidTr="00CD7575">
        <w:trPr>
          <w:trHeight w:hRule="exact" w:val="680"/>
        </w:trPr>
        <w:tc>
          <w:tcPr>
            <w:tcW w:w="667" w:type="dxa"/>
            <w:tcBorders>
              <w:top w:val="single" w:sz="4" w:space="0" w:color="000000"/>
              <w:left w:val="single" w:sz="12"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327D1" w:rsidRDefault="00D327D1">
            <w:pPr>
              <w:snapToGrid w:val="0"/>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27D1" w:rsidRDefault="00D327D1">
            <w:pPr>
              <w:snapToGrid w:val="0"/>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327D1" w:rsidRDefault="00D327D1">
            <w:pPr>
              <w:snapToGrid w:val="0"/>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4"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r w:rsidR="00D327D1" w:rsidTr="00CD7575">
        <w:trPr>
          <w:trHeight w:hRule="exact" w:val="680"/>
        </w:trPr>
        <w:tc>
          <w:tcPr>
            <w:tcW w:w="667" w:type="dxa"/>
            <w:tcBorders>
              <w:top w:val="single" w:sz="4" w:space="0" w:color="000000"/>
              <w:left w:val="single" w:sz="12"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4"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r w:rsidR="00D327D1" w:rsidTr="00CD7575">
        <w:trPr>
          <w:trHeight w:hRule="exact" w:val="680"/>
        </w:trPr>
        <w:tc>
          <w:tcPr>
            <w:tcW w:w="667" w:type="dxa"/>
            <w:tcBorders>
              <w:top w:val="single" w:sz="4" w:space="0" w:color="000000"/>
              <w:left w:val="single" w:sz="12"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4"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r w:rsidR="00D327D1" w:rsidTr="00CD7575">
        <w:trPr>
          <w:trHeight w:hRule="exact" w:val="680"/>
        </w:trPr>
        <w:tc>
          <w:tcPr>
            <w:tcW w:w="667" w:type="dxa"/>
            <w:tcBorders>
              <w:top w:val="single" w:sz="4" w:space="0" w:color="000000"/>
              <w:left w:val="single" w:sz="12"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4"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r w:rsidR="00D327D1" w:rsidTr="00CD7575">
        <w:trPr>
          <w:trHeight w:hRule="exact" w:val="680"/>
        </w:trPr>
        <w:tc>
          <w:tcPr>
            <w:tcW w:w="667" w:type="dxa"/>
            <w:tcBorders>
              <w:top w:val="single" w:sz="4" w:space="0" w:color="000000"/>
              <w:left w:val="single" w:sz="12"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4"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r w:rsidR="00D327D1" w:rsidTr="00CD7575">
        <w:trPr>
          <w:trHeight w:hRule="exact" w:val="680"/>
        </w:trPr>
        <w:tc>
          <w:tcPr>
            <w:tcW w:w="667" w:type="dxa"/>
            <w:tcBorders>
              <w:top w:val="single" w:sz="4" w:space="0" w:color="000000"/>
              <w:left w:val="single" w:sz="12"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4"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r w:rsidR="00D327D1" w:rsidTr="00CD7575">
        <w:trPr>
          <w:trHeight w:hRule="exact" w:val="680"/>
        </w:trPr>
        <w:tc>
          <w:tcPr>
            <w:tcW w:w="667" w:type="dxa"/>
            <w:tcBorders>
              <w:top w:val="single" w:sz="4" w:space="0" w:color="000000"/>
              <w:left w:val="single" w:sz="12"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4"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r w:rsidR="00D327D1" w:rsidTr="00CD7575">
        <w:trPr>
          <w:trHeight w:hRule="exact" w:val="680"/>
        </w:trPr>
        <w:tc>
          <w:tcPr>
            <w:tcW w:w="667" w:type="dxa"/>
            <w:tcBorders>
              <w:top w:val="single" w:sz="4" w:space="0" w:color="000000"/>
              <w:left w:val="single" w:sz="12"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4"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r w:rsidR="00D327D1" w:rsidTr="00CD7575">
        <w:trPr>
          <w:trHeight w:hRule="exact" w:val="680"/>
        </w:trPr>
        <w:tc>
          <w:tcPr>
            <w:tcW w:w="667" w:type="dxa"/>
            <w:tcBorders>
              <w:top w:val="single" w:sz="4" w:space="0" w:color="000000"/>
              <w:left w:val="single" w:sz="12"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118" w:type="dxa"/>
            <w:tcBorders>
              <w:top w:val="single" w:sz="4" w:space="0" w:color="000000"/>
              <w:left w:val="single" w:sz="4"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914" w:type="dxa"/>
            <w:tcBorders>
              <w:top w:val="single" w:sz="4" w:space="0" w:color="000000"/>
              <w:left w:val="single" w:sz="4"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764" w:type="dxa"/>
            <w:tcBorders>
              <w:top w:val="single" w:sz="4" w:space="0" w:color="000000"/>
              <w:left w:val="single" w:sz="4"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607" w:type="dxa"/>
            <w:tcBorders>
              <w:top w:val="single" w:sz="4" w:space="0" w:color="000000"/>
              <w:left w:val="single" w:sz="4"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275" w:type="dxa"/>
            <w:tcBorders>
              <w:top w:val="single" w:sz="4" w:space="0" w:color="000000"/>
              <w:left w:val="single" w:sz="4"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560" w:type="dxa"/>
            <w:tcBorders>
              <w:top w:val="single" w:sz="4" w:space="0" w:color="000000"/>
              <w:left w:val="single" w:sz="4"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1842" w:type="dxa"/>
            <w:tcBorders>
              <w:top w:val="single" w:sz="4" w:space="0" w:color="000000"/>
              <w:left w:val="single" w:sz="4"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2852" w:type="dxa"/>
            <w:tcBorders>
              <w:top w:val="single" w:sz="4" w:space="0" w:color="000000"/>
              <w:left w:val="single" w:sz="4" w:space="0" w:color="000000"/>
              <w:bottom w:val="single" w:sz="12" w:space="0" w:color="000000"/>
              <w:right w:val="single" w:sz="4"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c>
          <w:tcPr>
            <w:tcW w:w="3027" w:type="dxa"/>
            <w:tcBorders>
              <w:top w:val="single" w:sz="4" w:space="0" w:color="000000"/>
              <w:left w:val="single" w:sz="4" w:space="0" w:color="000000"/>
              <w:bottom w:val="single" w:sz="12" w:space="0" w:color="000000"/>
              <w:right w:val="single" w:sz="12" w:space="0" w:color="000000"/>
            </w:tcBorders>
            <w:vAlign w:val="center"/>
          </w:tcPr>
          <w:p w:rsidR="00D327D1" w:rsidRDefault="00D327D1">
            <w:pPr>
              <w:spacing w:line="500" w:lineRule="exact"/>
              <w:jc w:val="center"/>
              <w:rPr>
                <w:rFonts w:ascii="仿宋_GB2312" w:eastAsia="仿宋_GB2312" w:hAnsi="仿宋_GB2312" w:cs="仿宋_GB2312"/>
                <w:color w:val="000000"/>
                <w:szCs w:val="21"/>
              </w:rPr>
            </w:pPr>
          </w:p>
        </w:tc>
      </w:tr>
    </w:tbl>
    <w:p w:rsidR="00D327D1" w:rsidRDefault="00DB0765">
      <w:pPr>
        <w:snapToGrid w:val="0"/>
        <w:ind w:firstLineChars="500" w:firstLine="900"/>
        <w:rPr>
          <w:rFonts w:ascii="仿宋_GB2312" w:eastAsia="仿宋_GB2312" w:hAnsi="仿宋_GB2312" w:cs="仿宋_GB2312"/>
          <w:color w:val="000000"/>
          <w:sz w:val="18"/>
          <w:szCs w:val="18"/>
        </w:rPr>
        <w:sectPr w:rsidR="00D327D1">
          <w:pgSz w:w="16838" w:h="11906" w:orient="landscape"/>
          <w:pgMar w:top="1417" w:right="567" w:bottom="1417" w:left="567" w:header="851" w:footer="992" w:gutter="0"/>
          <w:cols w:space="720"/>
          <w:docGrid w:type="lines" w:linePitch="312"/>
        </w:sectPr>
      </w:pPr>
      <w:r>
        <w:rPr>
          <w:rFonts w:ascii="仿宋_GB2312" w:eastAsia="仿宋_GB2312" w:hAnsi="仿宋_GB2312" w:cs="仿宋_GB2312" w:hint="eastAsia"/>
          <w:color w:val="000000"/>
          <w:sz w:val="18"/>
          <w:szCs w:val="18"/>
        </w:rPr>
        <w:t>举报电话</w:t>
      </w:r>
      <w:r>
        <w:rPr>
          <w:rFonts w:ascii="仿宋_GB2312" w:eastAsia="仿宋_GB2312" w:hAnsi="仿宋_GB2312" w:cs="仿宋_GB2312" w:hint="eastAsia"/>
          <w:color w:val="000000"/>
          <w:sz w:val="18"/>
          <w:szCs w:val="18"/>
        </w:rPr>
        <w:t>：</w:t>
      </w:r>
    </w:p>
    <w:p w:rsidR="00D327D1" w:rsidRDefault="00D327D1">
      <w:pPr>
        <w:jc w:val="left"/>
      </w:pPr>
    </w:p>
    <w:sectPr w:rsidR="00D327D1" w:rsidSect="00D327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765" w:rsidRDefault="00DB0765" w:rsidP="00D327D1">
      <w:r>
        <w:separator/>
      </w:r>
    </w:p>
  </w:endnote>
  <w:endnote w:type="continuationSeparator" w:id="0">
    <w:p w:rsidR="00DB0765" w:rsidRDefault="00DB0765" w:rsidP="00D32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charset w:val="86"/>
    <w:family w:val="auto"/>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宋黑简体">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D1" w:rsidRDefault="00D327D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D327D1" w:rsidRDefault="00D327D1">
                <w:pPr>
                  <w:pStyle w:val="a3"/>
                </w:pPr>
                <w:r>
                  <w:rPr>
                    <w:rFonts w:hint="eastAsia"/>
                  </w:rPr>
                  <w:fldChar w:fldCharType="begin"/>
                </w:r>
                <w:r w:rsidR="00DB0765">
                  <w:rPr>
                    <w:rFonts w:hint="eastAsia"/>
                  </w:rPr>
                  <w:instrText xml:space="preserve"> PAGE  \* MERGEFORMAT </w:instrText>
                </w:r>
                <w:r>
                  <w:rPr>
                    <w:rFonts w:hint="eastAsia"/>
                  </w:rPr>
                  <w:fldChar w:fldCharType="separate"/>
                </w:r>
                <w:r w:rsidR="00CD7575">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765" w:rsidRDefault="00DB0765" w:rsidP="00D327D1">
      <w:r>
        <w:separator/>
      </w:r>
    </w:p>
  </w:footnote>
  <w:footnote w:type="continuationSeparator" w:id="0">
    <w:p w:rsidR="00DB0765" w:rsidRDefault="00DB0765" w:rsidP="00D327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1D2EB1"/>
    <w:rsid w:val="007752FF"/>
    <w:rsid w:val="00860E1C"/>
    <w:rsid w:val="00A67E20"/>
    <w:rsid w:val="00AC003A"/>
    <w:rsid w:val="00B1430B"/>
    <w:rsid w:val="00CD7575"/>
    <w:rsid w:val="00D327D1"/>
    <w:rsid w:val="00DB0765"/>
    <w:rsid w:val="00F65B55"/>
    <w:rsid w:val="0A0610A3"/>
    <w:rsid w:val="148067AC"/>
    <w:rsid w:val="1E075E65"/>
    <w:rsid w:val="1F495523"/>
    <w:rsid w:val="29976304"/>
    <w:rsid w:val="431A4EDD"/>
    <w:rsid w:val="4A2F0738"/>
    <w:rsid w:val="4F675C9F"/>
    <w:rsid w:val="66F94BC1"/>
    <w:rsid w:val="6A8532B6"/>
    <w:rsid w:val="6C1D2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7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327D1"/>
    <w:pPr>
      <w:tabs>
        <w:tab w:val="center" w:pos="4153"/>
        <w:tab w:val="right" w:pos="8306"/>
      </w:tabs>
      <w:snapToGrid w:val="0"/>
      <w:jc w:val="left"/>
    </w:pPr>
    <w:rPr>
      <w:sz w:val="18"/>
    </w:rPr>
  </w:style>
  <w:style w:type="paragraph" w:styleId="a4">
    <w:name w:val="header"/>
    <w:basedOn w:val="a"/>
    <w:qFormat/>
    <w:rsid w:val="00D327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D327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dc:creator>
  <cp:lastModifiedBy>lenovo</cp:lastModifiedBy>
  <cp:revision>4</cp:revision>
  <cp:lastPrinted>2020-12-04T07:27:00Z</cp:lastPrinted>
  <dcterms:created xsi:type="dcterms:W3CDTF">2020-12-14T06:49:00Z</dcterms:created>
  <dcterms:modified xsi:type="dcterms:W3CDTF">2021-01-13T01:41:00Z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232978265_btnclosed</vt:lpwstr>
  </property>
</Properties>
</file>