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eastAsia="黑体"/>
          <w:kern w:val="32"/>
          <w:sz w:val="32"/>
          <w:szCs w:val="32"/>
        </w:rPr>
      </w:pPr>
      <w:r>
        <w:rPr>
          <w:rFonts w:eastAsia="黑体"/>
          <w:kern w:val="32"/>
          <w:sz w:val="32"/>
          <w:szCs w:val="32"/>
        </w:rPr>
        <w:t>附件</w:t>
      </w:r>
    </w:p>
    <w:p>
      <w:pPr>
        <w:snapToGrid w:val="0"/>
        <w:spacing w:line="58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kern w:val="3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0"/>
          <w:szCs w:val="40"/>
        </w:rPr>
        <w:t>_____</w:t>
      </w:r>
      <w:r>
        <w:rPr>
          <w:rFonts w:hint="eastAsia" w:ascii="华文中宋" w:hAnsi="华文中宋" w:eastAsia="华文中宋" w:cs="方正小标宋简体"/>
          <w:kern w:val="32"/>
          <w:sz w:val="40"/>
          <w:szCs w:val="40"/>
        </w:rPr>
        <w:t>年度招用</w:t>
      </w:r>
      <w:bookmarkStart w:id="0" w:name="_GoBack"/>
      <w:bookmarkEnd w:id="0"/>
      <w:r>
        <w:rPr>
          <w:rFonts w:hint="eastAsia" w:ascii="华文中宋" w:hAnsi="华文中宋" w:eastAsia="华文中宋" w:cs="方正小标宋简体"/>
          <w:kern w:val="32"/>
          <w:sz w:val="40"/>
          <w:szCs w:val="40"/>
        </w:rPr>
        <w:t>应届高校毕业生情况表</w:t>
      </w:r>
    </w:p>
    <w:p>
      <w:pPr>
        <w:snapToGrid w:val="0"/>
        <w:spacing w:line="580" w:lineRule="exact"/>
        <w:rPr>
          <w:rFonts w:ascii="黑体" w:hAnsi="黑体" w:eastAsia="黑体" w:cs="黑体"/>
          <w:kern w:val="32"/>
          <w:sz w:val="36"/>
          <w:szCs w:val="36"/>
        </w:rPr>
      </w:pPr>
    </w:p>
    <w:p>
      <w:pPr>
        <w:snapToGrid w:val="0"/>
        <w:spacing w:line="580" w:lineRule="exact"/>
        <w:rPr>
          <w:rFonts w:ascii="仿宋" w:hAnsi="仿宋" w:eastAsia="仿宋" w:cs="仿宋"/>
          <w:kern w:val="32"/>
          <w:sz w:val="30"/>
          <w:szCs w:val="30"/>
        </w:rPr>
      </w:pPr>
      <w:r>
        <w:rPr>
          <w:rFonts w:hint="eastAsia" w:ascii="仿宋" w:hAnsi="仿宋" w:eastAsia="仿宋" w:cs="仿宋"/>
          <w:kern w:val="32"/>
          <w:sz w:val="30"/>
          <w:szCs w:val="30"/>
        </w:rPr>
        <w:t>填报单位：</w:t>
      </w:r>
    </w:p>
    <w:tbl>
      <w:tblPr>
        <w:tblStyle w:val="6"/>
        <w:tblW w:w="139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812"/>
        <w:gridCol w:w="786"/>
        <w:gridCol w:w="787"/>
        <w:gridCol w:w="824"/>
        <w:gridCol w:w="824"/>
        <w:gridCol w:w="1070"/>
        <w:gridCol w:w="1069"/>
        <w:gridCol w:w="1131"/>
        <w:gridCol w:w="1205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企业名称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所属层级（省/市/县）</w:t>
            </w:r>
          </w:p>
        </w:tc>
        <w:tc>
          <w:tcPr>
            <w:tcW w:w="786" w:type="dxa"/>
            <w:vMerge w:val="restart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现有职工总人数</w:t>
            </w:r>
          </w:p>
        </w:tc>
        <w:tc>
          <w:tcPr>
            <w:tcW w:w="1611" w:type="dxa"/>
            <w:gridSpan w:val="2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年度新招用人数</w:t>
            </w:r>
          </w:p>
        </w:tc>
        <w:tc>
          <w:tcPr>
            <w:tcW w:w="2139" w:type="dxa"/>
            <w:gridSpan w:val="2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是否通过公开专区发布招聘信息（是/否）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下一年度招用大专以上应届高校毕业生计划人数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其中大专以上学历人数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占比</w:t>
            </w:r>
          </w:p>
        </w:tc>
        <w:tc>
          <w:tcPr>
            <w:tcW w:w="824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070" w:type="dxa"/>
            <w:vMerge w:val="restart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其中招用大专以上应届高校毕业生人数</w:t>
            </w:r>
          </w:p>
        </w:tc>
        <w:tc>
          <w:tcPr>
            <w:tcW w:w="1069" w:type="dxa"/>
            <w:tcBorders>
              <w:left w:val="nil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  <w:szCs w:val="28"/>
              </w:rPr>
              <w:t>其中家庭困难应届毕业生人数</w:t>
            </w: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338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0" w:lineRule="atLeast"/>
              <w:rPr>
                <w:rFonts w:ascii="黑体" w:hAnsi="黑体" w:eastAsia="黑体" w:cs="黑体"/>
                <w:kern w:val="32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kern w:val="32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560" w:firstLineChars="200"/>
      </w:pPr>
      <w:r>
        <w:rPr>
          <w:rFonts w:hint="eastAsia" w:eastAsia="仿宋"/>
          <w:kern w:val="32"/>
          <w:sz w:val="28"/>
          <w:szCs w:val="28"/>
        </w:rPr>
        <w:t xml:space="preserve">单位责任人：                     </w:t>
      </w:r>
      <w:r>
        <w:rPr>
          <w:rFonts w:eastAsia="仿宋"/>
          <w:kern w:val="32"/>
          <w:sz w:val="28"/>
          <w:szCs w:val="28"/>
        </w:rPr>
        <w:t>填报人：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9B"/>
    <w:rsid w:val="001C429B"/>
    <w:rsid w:val="001F60D4"/>
    <w:rsid w:val="002D5280"/>
    <w:rsid w:val="003A75E1"/>
    <w:rsid w:val="0922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2022-04-04T08:05:00Z</dcterms:created>
  <dc:creator>微软用户</dc:creator>
  <cp:lastModifiedBy>admin</cp:lastModifiedBy>
  <dcterms:modified xsi:type="dcterms:W3CDTF">2022-04-11T08:49:00Z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